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24CAC" w14:textId="77777777" w:rsidR="00B510E4" w:rsidRDefault="00DD6609" w:rsidP="00B510E4">
      <w:pPr>
        <w:snapToGrid w:val="0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</w:t>
      </w:r>
      <w:r w:rsidR="00B510E4" w:rsidRPr="00904A64">
        <w:rPr>
          <w:rFonts w:eastAsia="標楷體" w:hint="eastAsia"/>
          <w:b/>
          <w:sz w:val="40"/>
          <w:szCs w:val="40"/>
        </w:rPr>
        <w:t>全國</w:t>
      </w:r>
      <w:r w:rsidR="00B510E4">
        <w:rPr>
          <w:rFonts w:eastAsia="標楷體" w:hint="eastAsia"/>
          <w:b/>
          <w:sz w:val="40"/>
          <w:szCs w:val="40"/>
        </w:rPr>
        <w:t>律師</w:t>
      </w:r>
      <w:r w:rsidR="00B510E4" w:rsidRPr="00904A64">
        <w:rPr>
          <w:rFonts w:eastAsia="標楷體" w:hint="eastAsia"/>
          <w:b/>
          <w:sz w:val="40"/>
          <w:szCs w:val="40"/>
        </w:rPr>
        <w:t>聯合會</w:t>
      </w:r>
      <w:r w:rsidR="00B510E4" w:rsidRPr="00904A64">
        <w:rPr>
          <w:rFonts w:eastAsia="標楷體" w:hint="eastAsia"/>
          <w:b/>
          <w:sz w:val="40"/>
          <w:szCs w:val="40"/>
        </w:rPr>
        <w:t xml:space="preserve">  </w:t>
      </w:r>
      <w:r w:rsidR="00B510E4" w:rsidRPr="00904A64">
        <w:rPr>
          <w:rFonts w:eastAsia="標楷體" w:hint="eastAsia"/>
          <w:b/>
          <w:sz w:val="40"/>
          <w:szCs w:val="40"/>
        </w:rPr>
        <w:t>函</w:t>
      </w:r>
    </w:p>
    <w:p w14:paraId="29644A7D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8418B1">
        <w:rPr>
          <w:rFonts w:ascii="標楷體" w:eastAsia="標楷體" w:hAnsi="標楷體" w:hint="eastAsia"/>
        </w:rPr>
        <w:t>地址：台北市中正區忠孝西路一段4號7樓C室</w:t>
      </w:r>
    </w:p>
    <w:p w14:paraId="078A6C77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聯絡方式-電  話：</w:t>
      </w:r>
      <w:r w:rsidRPr="008418B1">
        <w:rPr>
          <w:rFonts w:ascii="標楷體" w:eastAsia="標楷體" w:hAnsi="標楷體"/>
        </w:rPr>
        <w:t>02-</w:t>
      </w:r>
      <w:r w:rsidRPr="008418B1">
        <w:rPr>
          <w:rFonts w:ascii="標楷體" w:eastAsia="標楷體" w:hAnsi="標楷體" w:hint="eastAsia"/>
        </w:rPr>
        <w:t>23</w:t>
      </w:r>
      <w:r w:rsidRPr="008418B1">
        <w:rPr>
          <w:rFonts w:ascii="標楷體" w:eastAsia="標楷體" w:hAnsi="標楷體"/>
        </w:rPr>
        <w:t>881707</w:t>
      </w:r>
      <w:r w:rsidRPr="008418B1">
        <w:rPr>
          <w:rFonts w:ascii="標楷體" w:eastAsia="標楷體" w:hAnsi="標楷體" w:hint="eastAsia"/>
        </w:rPr>
        <w:t>分機6</w:t>
      </w:r>
      <w:r w:rsidR="00C25DE3">
        <w:rPr>
          <w:rFonts w:ascii="標楷體" w:eastAsia="標楷體" w:hAnsi="標楷體" w:hint="eastAsia"/>
        </w:rPr>
        <w:t>8</w:t>
      </w:r>
    </w:p>
    <w:p w14:paraId="646FB68B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傳  真：02-2</w:t>
      </w:r>
      <w:r w:rsidRPr="008418B1">
        <w:rPr>
          <w:rFonts w:ascii="標楷體" w:eastAsia="標楷體" w:hAnsi="標楷體"/>
        </w:rPr>
        <w:t>3881708</w:t>
      </w:r>
      <w:r w:rsidRPr="008418B1">
        <w:rPr>
          <w:rFonts w:ascii="標楷體" w:eastAsia="標楷體" w:hAnsi="標楷體" w:hint="eastAsia"/>
        </w:rPr>
        <w:t xml:space="preserve">  </w:t>
      </w:r>
    </w:p>
    <w:p w14:paraId="2CBADDDF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  <w:r w:rsidRPr="008418B1">
        <w:rPr>
          <w:rFonts w:ascii="標楷體" w:eastAsia="標楷體" w:hAnsi="標楷體" w:hint="eastAsia"/>
        </w:rPr>
        <w:t xml:space="preserve">                                          聯絡人：</w:t>
      </w:r>
      <w:r w:rsidR="00C25DE3">
        <w:rPr>
          <w:rFonts w:ascii="標楷體" w:eastAsia="標楷體" w:hAnsi="標楷體" w:hint="eastAsia"/>
        </w:rPr>
        <w:t>羅慧萍</w:t>
      </w:r>
    </w:p>
    <w:p w14:paraId="17DE72A8" w14:textId="77777777" w:rsidR="00B510E4" w:rsidRPr="008418B1" w:rsidRDefault="00B510E4" w:rsidP="00B510E4">
      <w:pPr>
        <w:snapToGrid w:val="0"/>
        <w:jc w:val="both"/>
        <w:rPr>
          <w:rFonts w:ascii="標楷體" w:eastAsia="標楷體" w:hAnsi="標楷體"/>
        </w:rPr>
      </w:pPr>
    </w:p>
    <w:p w14:paraId="649944F0" w14:textId="1692AA6D" w:rsidR="00563414" w:rsidRPr="00563414" w:rsidRDefault="00563414" w:rsidP="00563414">
      <w:pPr>
        <w:snapToGrid w:val="0"/>
        <w:spacing w:after="200"/>
        <w:rPr>
          <w:rFonts w:eastAsia="標楷體"/>
          <w:sz w:val="32"/>
          <w:szCs w:val="32"/>
        </w:rPr>
      </w:pPr>
      <w:r w:rsidRPr="00563414">
        <w:rPr>
          <w:rFonts w:ascii="標楷體" w:eastAsia="標楷體" w:hAnsi="標楷體" w:hint="eastAsia"/>
          <w:sz w:val="32"/>
        </w:rPr>
        <w:t>受文者：</w:t>
      </w:r>
      <w:r w:rsidR="003824DD">
        <w:rPr>
          <w:rFonts w:ascii="標楷體" w:eastAsia="標楷體" w:hAnsi="標楷體" w:hint="eastAsia"/>
          <w:sz w:val="32"/>
        </w:rPr>
        <w:t>各地方律師公會</w:t>
      </w:r>
    </w:p>
    <w:p w14:paraId="3331286F" w14:textId="01A064B4" w:rsidR="002A7609" w:rsidRPr="003824DD" w:rsidRDefault="002A7609" w:rsidP="00563414">
      <w:pPr>
        <w:snapToGrid w:val="0"/>
        <w:spacing w:line="280" w:lineRule="exact"/>
        <w:rPr>
          <w:rFonts w:ascii="標楷體" w:eastAsia="標楷體" w:hAnsi="標楷體"/>
        </w:rPr>
      </w:pPr>
    </w:p>
    <w:p w14:paraId="66F6A8B1" w14:textId="0C5F40C7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bookmarkStart w:id="0" w:name="_GoBack"/>
      <w:bookmarkEnd w:id="0"/>
      <w:r w:rsidRPr="00563414">
        <w:rPr>
          <w:rFonts w:ascii="標楷體" w:eastAsia="標楷體" w:hAnsi="標楷體" w:hint="eastAsia"/>
        </w:rPr>
        <w:t>發文日期：中華民國11</w:t>
      </w:r>
      <w:r>
        <w:rPr>
          <w:rFonts w:ascii="標楷體" w:eastAsia="標楷體" w:hAnsi="標楷體" w:hint="eastAsia"/>
        </w:rPr>
        <w:t>1</w:t>
      </w:r>
      <w:r w:rsidRPr="00563414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563414">
        <w:rPr>
          <w:rFonts w:ascii="標楷體" w:eastAsia="標楷體" w:hAnsi="標楷體" w:hint="eastAsia"/>
        </w:rPr>
        <w:t>月</w:t>
      </w:r>
      <w:r w:rsidR="00284780">
        <w:rPr>
          <w:rFonts w:ascii="標楷體" w:eastAsia="標楷體" w:hAnsi="標楷體" w:hint="eastAsia"/>
        </w:rPr>
        <w:t>31</w:t>
      </w:r>
      <w:r w:rsidRPr="00563414">
        <w:rPr>
          <w:rFonts w:ascii="標楷體" w:eastAsia="標楷體" w:hAnsi="標楷體" w:hint="eastAsia"/>
        </w:rPr>
        <w:t>日</w:t>
      </w:r>
    </w:p>
    <w:p w14:paraId="1FB271A8" w14:textId="61C6310E" w:rsidR="00563414" w:rsidRPr="00563414" w:rsidRDefault="00563414" w:rsidP="00563414">
      <w:pPr>
        <w:ind w:left="1320" w:hanging="1320"/>
        <w:jc w:val="both"/>
        <w:textDirection w:val="lrTbV"/>
        <w:rPr>
          <w:rFonts w:ascii="標楷體" w:eastAsia="標楷體" w:hAnsi="標楷體"/>
          <w:sz w:val="28"/>
        </w:rPr>
      </w:pPr>
      <w:r w:rsidRPr="00563414">
        <w:rPr>
          <w:rFonts w:ascii="標楷體" w:eastAsia="標楷體" w:hAnsi="標楷體" w:hint="eastAsia"/>
        </w:rPr>
        <w:t>發文字號：（11</w:t>
      </w:r>
      <w:r>
        <w:rPr>
          <w:rFonts w:ascii="標楷體" w:eastAsia="標楷體" w:hAnsi="標楷體" w:hint="eastAsia"/>
        </w:rPr>
        <w:t>1</w:t>
      </w:r>
      <w:r w:rsidRPr="00563414">
        <w:rPr>
          <w:rFonts w:ascii="標楷體" w:eastAsia="標楷體" w:hAnsi="標楷體" w:hint="eastAsia"/>
        </w:rPr>
        <w:t>）律聯字第11</w:t>
      </w:r>
      <w:r>
        <w:rPr>
          <w:rFonts w:ascii="標楷體" w:eastAsia="標楷體" w:hAnsi="標楷體" w:hint="eastAsia"/>
        </w:rPr>
        <w:t>11</w:t>
      </w:r>
      <w:r w:rsidR="006F4431">
        <w:rPr>
          <w:rFonts w:ascii="標楷體" w:eastAsia="標楷體" w:hAnsi="標楷體" w:hint="eastAsia"/>
        </w:rPr>
        <w:t>80</w:t>
      </w:r>
      <w:r w:rsidRPr="00563414">
        <w:rPr>
          <w:rFonts w:ascii="標楷體" w:eastAsia="標楷體" w:hAnsi="標楷體" w:hint="eastAsia"/>
        </w:rPr>
        <w:t>號</w:t>
      </w:r>
    </w:p>
    <w:p w14:paraId="1BBF0E54" w14:textId="77777777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速別：</w:t>
      </w:r>
    </w:p>
    <w:p w14:paraId="0B956D42" w14:textId="77777777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密等及解密條件或保密期限：普通</w:t>
      </w:r>
    </w:p>
    <w:p w14:paraId="7E8D2E0D" w14:textId="282BF679" w:rsidR="00563414" w:rsidRPr="00563414" w:rsidRDefault="00563414" w:rsidP="00563414">
      <w:pPr>
        <w:snapToGrid w:val="0"/>
        <w:spacing w:line="280" w:lineRule="exact"/>
        <w:rPr>
          <w:rFonts w:ascii="標楷體" w:eastAsia="標楷體" w:hAnsi="標楷體"/>
        </w:rPr>
      </w:pPr>
      <w:r w:rsidRPr="00563414">
        <w:rPr>
          <w:rFonts w:ascii="標楷體" w:eastAsia="標楷體" w:hAnsi="標楷體" w:hint="eastAsia"/>
        </w:rPr>
        <w:t>附件：</w:t>
      </w:r>
    </w:p>
    <w:p w14:paraId="34F72655" w14:textId="77777777" w:rsidR="00563414" w:rsidRDefault="00563414" w:rsidP="00563414">
      <w:pPr>
        <w:spacing w:line="0" w:lineRule="atLeast"/>
        <w:rPr>
          <w:rFonts w:ascii="標楷體" w:eastAsia="標楷體" w:hAnsi="標楷體"/>
        </w:rPr>
      </w:pPr>
    </w:p>
    <w:p w14:paraId="0228625C" w14:textId="77777777" w:rsidR="00F86B34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9E7315">
        <w:rPr>
          <w:rFonts w:ascii="標楷體" w:eastAsia="標楷體" w:hAnsi="標楷體" w:hint="eastAsia"/>
          <w:sz w:val="32"/>
          <w:szCs w:val="32"/>
        </w:rPr>
        <w:t>主旨：貴律師函詢律師倫理規範適用疑義，復如說明，敬請查</w:t>
      </w:r>
    </w:p>
    <w:p w14:paraId="51EA2F80" w14:textId="1735A56B" w:rsidR="009E7315" w:rsidRPr="009E7315" w:rsidRDefault="00F86B34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</w:t>
      </w:r>
      <w:r w:rsidR="009E7315" w:rsidRPr="009E7315">
        <w:rPr>
          <w:rFonts w:ascii="標楷體" w:eastAsia="標楷體" w:hAnsi="標楷體" w:hint="eastAsia"/>
          <w:sz w:val="32"/>
          <w:szCs w:val="32"/>
        </w:rPr>
        <w:t>照。</w:t>
      </w:r>
    </w:p>
    <w:p w14:paraId="399B3588" w14:textId="77777777" w:rsidR="009E7315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52C1AE30" w14:textId="77777777" w:rsidR="00F86B34" w:rsidRDefault="009E7315" w:rsidP="009E7315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9E7315">
        <w:rPr>
          <w:rFonts w:ascii="標楷體" w:eastAsia="標楷體" w:hAnsi="標楷體" w:hint="eastAsia"/>
          <w:sz w:val="32"/>
          <w:szCs w:val="32"/>
        </w:rPr>
        <w:t>說明：</w:t>
      </w:r>
    </w:p>
    <w:p w14:paraId="0480C93D" w14:textId="74941B95" w:rsidR="007A1A5E" w:rsidRPr="007A1A5E" w:rsidRDefault="00F86B34" w:rsidP="007A1A5E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一、</w:t>
      </w:r>
      <w:r w:rsidR="009E7315" w:rsidRPr="00F86B34">
        <w:rPr>
          <w:rFonts w:ascii="標楷體" w:eastAsia="標楷體" w:hAnsi="標楷體" w:hint="eastAsia"/>
          <w:sz w:val="32"/>
          <w:szCs w:val="32"/>
        </w:rPr>
        <w:t>復</w:t>
      </w:r>
      <w:r w:rsidR="007A1A5E">
        <w:rPr>
          <w:rFonts w:ascii="標楷體" w:eastAsia="標楷體" w:hAnsi="標楷體" w:hint="eastAsia"/>
          <w:sz w:val="32"/>
          <w:szCs w:val="32"/>
        </w:rPr>
        <w:t>貴律師</w:t>
      </w:r>
      <w:r w:rsidR="007A1A5E" w:rsidRPr="007A1A5E">
        <w:rPr>
          <w:rFonts w:ascii="標楷體" w:eastAsia="標楷體" w:hAnsi="標楷體" w:hint="eastAsia"/>
          <w:sz w:val="32"/>
          <w:szCs w:val="32"/>
        </w:rPr>
        <w:t>110年8月31日（110）康律字第110083101號函。</w:t>
      </w:r>
    </w:p>
    <w:p w14:paraId="5BB4CC60" w14:textId="3A95AF87" w:rsidR="007A1A5E" w:rsidRPr="007A1A5E" w:rsidRDefault="007A1A5E" w:rsidP="002A7609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7A1A5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A1A5E">
        <w:rPr>
          <w:rFonts w:ascii="標楷體" w:eastAsia="標楷體" w:hAnsi="標楷體" w:hint="eastAsia"/>
          <w:sz w:val="32"/>
          <w:szCs w:val="32"/>
        </w:rPr>
        <w:t>二、按律師法第34條第1項第1款規定:「律師對於下列事件，不得執行其職務：一、本人或同一律師事務所之律師曾受委任人之相對人之委任，或曾與商議而予以贊助者。」律師倫理規範第30條第1項第2款及第9款規定：「律師不得受任下列事件：二、與受任之事件利害相衝突之同一或有實質關連之事件，關於現在受任事件，其與原委任之終止委任者，亦同。九、其他與律師對其他委任人、前委任人或第三人之現存義務有衝突之事件」。依法務部先前多次函釋，律師法第34條第1款不限於同一事件，縱非同一事件，若律師可能利用曾受委託人之相對人委任時所提供資訊，而對前委任人造成不利影響，即不得受任(見法務部94年1月7日法檢字第0930046519號、94年10月26日法檢決字第0940041161號、97年1月28日法檢字第0970001308號、100年10月12日法檢字第100806625號、101年11</w:t>
      </w:r>
      <w:r w:rsidRPr="007A1A5E">
        <w:rPr>
          <w:rFonts w:ascii="標楷體" w:eastAsia="標楷體" w:hAnsi="標楷體" w:hint="eastAsia"/>
          <w:sz w:val="32"/>
          <w:szCs w:val="32"/>
        </w:rPr>
        <w:lastRenderedPageBreak/>
        <w:t>月26日法檢字第10104167350號、101年12月22日法檢字第10104172480號、106年5月5日法檢字第10604515280號函)。而律師倫理規範所稱「實質關連」，若兩個案件中之事實或爭點中有任何一部分互相重疊或互相影響，就會被認為「實質關連」(本會103年5月28日律聯字103115及109年7月2日律聯字第109219號函參照)。此外，若在前後兩案所主張之法律或事實互相衝突，亦構成利害衝突(本會103年5月28日律聯字103115號函及律師懲戒委員會107年度台覆字第10號決議參照)。又利害衝突著重於委任之間是否有利害衝突，而非單就特定「事件」之裁判結果認定(本會109年12月30日律聯字109432號函參照)。</w:t>
      </w:r>
    </w:p>
    <w:p w14:paraId="421166F3" w14:textId="7D44E7EC" w:rsidR="007A1A5E" w:rsidRPr="007A1A5E" w:rsidRDefault="007A1A5E" w:rsidP="007A1A5E">
      <w:pPr>
        <w:spacing w:line="0" w:lineRule="atLeas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A1A5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A1A5E">
        <w:rPr>
          <w:rFonts w:ascii="標楷體" w:eastAsia="標楷體" w:hAnsi="標楷體" w:hint="eastAsia"/>
          <w:sz w:val="32"/>
          <w:szCs w:val="32"/>
        </w:rPr>
        <w:t>三、若前後兩案未有實質關聯，且丙律師受乙男委任亦無利害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A1A5E">
        <w:rPr>
          <w:rFonts w:ascii="標楷體" w:eastAsia="標楷體" w:hAnsi="標楷體" w:hint="eastAsia"/>
          <w:sz w:val="32"/>
          <w:szCs w:val="32"/>
        </w:rPr>
        <w:t>衝突或其現存義務衝突，亦無其他違反律師倫理情事，丙律師得受乙男委任。</w:t>
      </w:r>
    </w:p>
    <w:p w14:paraId="14BC0677" w14:textId="557692FD" w:rsidR="009E7315" w:rsidRPr="009E7315" w:rsidRDefault="007A1A5E" w:rsidP="007A1A5E">
      <w:pPr>
        <w:spacing w:line="0" w:lineRule="atLeast"/>
        <w:ind w:left="96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7A1A5E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7A1A5E">
        <w:rPr>
          <w:rFonts w:ascii="標楷體" w:eastAsia="標楷體" w:hAnsi="標楷體" w:hint="eastAsia"/>
          <w:sz w:val="32"/>
          <w:szCs w:val="32"/>
        </w:rPr>
        <w:t>四、依本會第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Pr="007A1A5E">
        <w:rPr>
          <w:rFonts w:ascii="標楷體" w:eastAsia="標楷體" w:hAnsi="標楷體" w:hint="eastAsia"/>
          <w:sz w:val="32"/>
          <w:szCs w:val="32"/>
        </w:rPr>
        <w:t>屆第</w:t>
      </w:r>
      <w:r>
        <w:rPr>
          <w:rFonts w:ascii="標楷體" w:eastAsia="標楷體" w:hAnsi="標楷體" w:hint="eastAsia"/>
          <w:sz w:val="32"/>
          <w:szCs w:val="32"/>
        </w:rPr>
        <w:t>18</w:t>
      </w:r>
      <w:r w:rsidRPr="007A1A5E">
        <w:rPr>
          <w:rFonts w:ascii="標楷體" w:eastAsia="標楷體" w:hAnsi="標楷體" w:hint="eastAsia"/>
          <w:sz w:val="32"/>
          <w:szCs w:val="32"/>
        </w:rPr>
        <w:t>次理</w:t>
      </w:r>
      <w:r>
        <w:rPr>
          <w:rFonts w:ascii="標楷體" w:eastAsia="標楷體" w:hAnsi="標楷體" w:hint="eastAsia"/>
          <w:sz w:val="32"/>
          <w:szCs w:val="32"/>
        </w:rPr>
        <w:t>事、</w:t>
      </w:r>
      <w:r w:rsidRPr="007A1A5E">
        <w:rPr>
          <w:rFonts w:ascii="標楷體" w:eastAsia="標楷體" w:hAnsi="標楷體" w:hint="eastAsia"/>
          <w:sz w:val="32"/>
          <w:szCs w:val="32"/>
        </w:rPr>
        <w:t>監事聯席會決議提出上述意見供參。具體個案仍應參照律師法、律師倫理規範或其他法規及綜合判斷。</w:t>
      </w:r>
    </w:p>
    <w:p w14:paraId="746C359B" w14:textId="615991E3" w:rsidR="002D53E7" w:rsidRPr="00467420" w:rsidRDefault="002D53E7" w:rsidP="00B31CE1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</w:p>
    <w:p w14:paraId="209D09C1" w14:textId="1A993380" w:rsidR="00467420" w:rsidRDefault="00467420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正本：</w:t>
      </w:r>
      <w:r w:rsidR="006F4431" w:rsidRPr="006F4431">
        <w:rPr>
          <w:rFonts w:ascii="標楷體" w:eastAsia="標楷體" w:hAnsi="標楷體" w:hint="eastAsia"/>
        </w:rPr>
        <w:t>康克爾國際法律事務所吳奕綸律師</w:t>
      </w:r>
    </w:p>
    <w:p w14:paraId="0C4EC6F2" w14:textId="6EC7457C" w:rsidR="00467420" w:rsidRDefault="00467420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副本：</w:t>
      </w:r>
      <w:r w:rsidR="0087269A">
        <w:rPr>
          <w:rFonts w:ascii="標楷體" w:eastAsia="標楷體" w:hAnsi="標楷體"/>
        </w:rPr>
        <w:t>各地方律師公會</w:t>
      </w:r>
    </w:p>
    <w:p w14:paraId="1798DA56" w14:textId="7A50491A" w:rsidR="009E7315" w:rsidRDefault="009E7315" w:rsidP="00467420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律師倫理規範解釋委員會 王主委惠光</w:t>
      </w:r>
    </w:p>
    <w:p w14:paraId="533BAE08" w14:textId="6489B807" w:rsidR="00C25DE3" w:rsidRDefault="002A7609" w:rsidP="00E75F6A">
      <w:pPr>
        <w:pStyle w:val="a8"/>
        <w:spacing w:after="0" w:line="0" w:lineRule="atLeast"/>
        <w:ind w:leftChars="1" w:left="1602" w:hangingChars="400" w:hanging="160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31B46AA9" wp14:editId="24AA0FAF">
            <wp:simplePos x="0" y="0"/>
            <wp:positionH relativeFrom="column">
              <wp:posOffset>2719070</wp:posOffset>
            </wp:positionH>
            <wp:positionV relativeFrom="paragraph">
              <wp:posOffset>72390</wp:posOffset>
            </wp:positionV>
            <wp:extent cx="2377440" cy="1017905"/>
            <wp:effectExtent l="0" t="0" r="381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58CAC" w14:textId="73E2F2CE" w:rsidR="002A7609" w:rsidRDefault="002A7609" w:rsidP="00E75F6A">
      <w:pPr>
        <w:pStyle w:val="a8"/>
        <w:spacing w:after="0" w:line="0" w:lineRule="atLeast"/>
        <w:ind w:leftChars="1" w:left="962" w:hangingChars="400" w:hanging="960"/>
        <w:rPr>
          <w:rFonts w:ascii="標楷體" w:eastAsia="標楷體" w:hAnsi="標楷體" w:hint="eastAsia"/>
        </w:rPr>
      </w:pPr>
    </w:p>
    <w:p w14:paraId="33905926" w14:textId="2C1BCC08" w:rsidR="00C25DE3" w:rsidRDefault="00C25DE3" w:rsidP="00C25DE3">
      <w:pPr>
        <w:pStyle w:val="a8"/>
        <w:tabs>
          <w:tab w:val="right" w:pos="9070"/>
        </w:tabs>
        <w:spacing w:after="0" w:line="0" w:lineRule="atLeast"/>
        <w:ind w:leftChars="199" w:left="47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         </w:t>
      </w:r>
      <w:r w:rsidR="00847A13">
        <w:rPr>
          <w:rFonts w:ascii="標楷體" w:eastAsia="標楷體" w:hAnsi="標楷體"/>
          <w:sz w:val="40"/>
          <w:szCs w:val="40"/>
        </w:rPr>
        <w:t xml:space="preserve"> </w:t>
      </w:r>
      <w:r w:rsidR="000509C1">
        <w:rPr>
          <w:rFonts w:ascii="標楷體" w:eastAsia="標楷體" w:hAnsi="標楷體"/>
          <w:sz w:val="40"/>
          <w:szCs w:val="40"/>
        </w:rPr>
        <w:t xml:space="preserve"> </w:t>
      </w:r>
      <w:r w:rsidRPr="00015903">
        <w:rPr>
          <w:rFonts w:ascii="標楷體" w:eastAsia="標楷體" w:hAnsi="標楷體" w:hint="eastAsia"/>
          <w:sz w:val="40"/>
          <w:szCs w:val="40"/>
        </w:rPr>
        <w:t>理事長</w:t>
      </w:r>
    </w:p>
    <w:p w14:paraId="43B8E464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271EA526" w14:textId="77777777" w:rsidR="00C25DE3" w:rsidRDefault="00C25DE3" w:rsidP="00C25DE3">
      <w:pPr>
        <w:pStyle w:val="a8"/>
        <w:tabs>
          <w:tab w:val="right" w:pos="9070"/>
        </w:tabs>
        <w:spacing w:after="0" w:line="0" w:lineRule="atLeast"/>
        <w:ind w:left="0"/>
        <w:rPr>
          <w:rFonts w:ascii="標楷體" w:eastAsia="標楷體" w:hAnsi="標楷體"/>
          <w:sz w:val="40"/>
          <w:szCs w:val="40"/>
        </w:rPr>
      </w:pPr>
    </w:p>
    <w:p w14:paraId="0D9C2B15" w14:textId="77777777" w:rsidR="00C25DE3" w:rsidRDefault="00C25DE3" w:rsidP="00C25DE3">
      <w:pPr>
        <w:spacing w:after="120"/>
        <w:rPr>
          <w:rFonts w:ascii="標楷體" w:eastAsia="標楷體" w:hAnsi="標楷體"/>
          <w:b/>
          <w:sz w:val="40"/>
          <w:szCs w:val="40"/>
        </w:rPr>
      </w:pPr>
    </w:p>
    <w:sectPr w:rsidR="00C25DE3" w:rsidSect="00847A13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026B7" w14:textId="77777777" w:rsidR="00E4760A" w:rsidRDefault="00E4760A" w:rsidP="00456EB8">
      <w:r>
        <w:separator/>
      </w:r>
    </w:p>
  </w:endnote>
  <w:endnote w:type="continuationSeparator" w:id="0">
    <w:p w14:paraId="21579A8C" w14:textId="77777777" w:rsidR="00E4760A" w:rsidRDefault="00E4760A" w:rsidP="0045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3219807"/>
      <w:docPartObj>
        <w:docPartGallery w:val="Page Numbers (Bottom of Page)"/>
        <w:docPartUnique/>
      </w:docPartObj>
    </w:sdtPr>
    <w:sdtEndPr/>
    <w:sdtContent>
      <w:p w14:paraId="54FF6564" w14:textId="39C67CE8" w:rsidR="00847A13" w:rsidRDefault="00847A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4DD" w:rsidRPr="003824DD">
          <w:rPr>
            <w:noProof/>
            <w:lang w:val="zh-TW"/>
          </w:rPr>
          <w:t>2</w:t>
        </w:r>
        <w:r>
          <w:fldChar w:fldCharType="end"/>
        </w:r>
      </w:p>
    </w:sdtContent>
  </w:sdt>
  <w:p w14:paraId="3A5A2AB2" w14:textId="77777777" w:rsidR="00847A13" w:rsidRDefault="00847A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A8EA1" w14:textId="77777777" w:rsidR="00E4760A" w:rsidRDefault="00E4760A" w:rsidP="00456EB8">
      <w:r>
        <w:separator/>
      </w:r>
    </w:p>
  </w:footnote>
  <w:footnote w:type="continuationSeparator" w:id="0">
    <w:p w14:paraId="09F190C3" w14:textId="77777777" w:rsidR="00E4760A" w:rsidRDefault="00E4760A" w:rsidP="00456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550D2" w14:textId="7DE6BF8F" w:rsidR="00CD51E0" w:rsidRPr="003824DD" w:rsidRDefault="003824DD" w:rsidP="00904A64">
    <w:pPr>
      <w:pStyle w:val="a3"/>
      <w:jc w:val="both"/>
      <w:rPr>
        <w:rFonts w:ascii="標楷體" w:eastAsia="標楷體" w:hAnsi="標楷體"/>
        <w:sz w:val="36"/>
        <w:szCs w:val="36"/>
      </w:rPr>
    </w:pPr>
    <w:r w:rsidRPr="003824DD">
      <w:rPr>
        <w:rFonts w:ascii="標楷體" w:eastAsia="標楷體" w:hAnsi="標楷體"/>
        <w:sz w:val="36"/>
        <w:szCs w:val="36"/>
        <w:bdr w:val="single" w:sz="4" w:space="0" w:color="auto"/>
      </w:rPr>
      <w:t>副本</w:t>
    </w:r>
    <w:r w:rsidR="00B510E4" w:rsidRPr="003824DD">
      <w:rPr>
        <w:rFonts w:ascii="標楷體" w:eastAsia="標楷體" w:hAnsi="標楷體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390037" wp14:editId="01CA028B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6985" t="12065" r="12065" b="6985"/>
              <wp:wrapNone/>
              <wp:docPr id="6" name="直線接點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84B0781"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">
              <v:stroke dashstyle="1 1"/>
            </v:line>
          </w:pict>
        </mc:Fallback>
      </mc:AlternateContent>
    </w:r>
    <w:r w:rsidR="00B510E4" w:rsidRPr="003824DD">
      <w:rPr>
        <w:rFonts w:ascii="標楷體" w:eastAsia="標楷體" w:hAnsi="標楷體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D049B1" wp14:editId="7AA7D1C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1270" r="0" b="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73148F" w14:textId="77777777"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049B1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" o:allowincell="f" filled="f" stroked="f">
              <v:stroke dashstyle="1 1"/>
              <v:textbox inset="0,0,0,0">
                <w:txbxContent>
                  <w:p w14:paraId="1A73148F" w14:textId="77777777"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510E4" w:rsidRPr="003824DD">
      <w:rPr>
        <w:rFonts w:ascii="標楷體" w:eastAsia="標楷體" w:hAnsi="標楷體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28E01F" wp14:editId="222ACAB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1905" r="0" b="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BDC7C6" w14:textId="77777777" w:rsidR="00CD51E0" w:rsidRDefault="00062D4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8E01F" id="文字方塊 4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" o:allowincell="f" filled="f" stroked="f">
              <v:stroke dashstyle="1 1"/>
              <v:textbox inset="0,0,0,0">
                <w:txbxContent>
                  <w:p w14:paraId="31BDC7C6" w14:textId="77777777" w:rsidR="00CD51E0" w:rsidRDefault="00062D4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6018"/>
    <w:multiLevelType w:val="hybridMultilevel"/>
    <w:tmpl w:val="06F09CB6"/>
    <w:lvl w:ilvl="0" w:tplc="E132D70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804A02"/>
    <w:multiLevelType w:val="hybridMultilevel"/>
    <w:tmpl w:val="F3FA3E5C"/>
    <w:lvl w:ilvl="0" w:tplc="06CAE488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">
    <w:nsid w:val="573726CD"/>
    <w:multiLevelType w:val="hybridMultilevel"/>
    <w:tmpl w:val="91C84D4A"/>
    <w:lvl w:ilvl="0" w:tplc="546E997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E4"/>
    <w:rsid w:val="000509C1"/>
    <w:rsid w:val="00062D46"/>
    <w:rsid w:val="000F60D3"/>
    <w:rsid w:val="00106032"/>
    <w:rsid w:val="00130CA4"/>
    <w:rsid w:val="001A00F4"/>
    <w:rsid w:val="001A44C1"/>
    <w:rsid w:val="00205572"/>
    <w:rsid w:val="00223482"/>
    <w:rsid w:val="00284780"/>
    <w:rsid w:val="002A7609"/>
    <w:rsid w:val="002D53E7"/>
    <w:rsid w:val="003824DD"/>
    <w:rsid w:val="003A1E70"/>
    <w:rsid w:val="003B2856"/>
    <w:rsid w:val="003C360F"/>
    <w:rsid w:val="003C4814"/>
    <w:rsid w:val="00456EB8"/>
    <w:rsid w:val="00467420"/>
    <w:rsid w:val="004812FD"/>
    <w:rsid w:val="00525AB9"/>
    <w:rsid w:val="00563414"/>
    <w:rsid w:val="00600607"/>
    <w:rsid w:val="00636361"/>
    <w:rsid w:val="006917B8"/>
    <w:rsid w:val="006B0E45"/>
    <w:rsid w:val="006F4431"/>
    <w:rsid w:val="00713D14"/>
    <w:rsid w:val="0071677C"/>
    <w:rsid w:val="007171BC"/>
    <w:rsid w:val="007469E4"/>
    <w:rsid w:val="007535EF"/>
    <w:rsid w:val="007720C4"/>
    <w:rsid w:val="007A1A5E"/>
    <w:rsid w:val="007A2E1D"/>
    <w:rsid w:val="007A76AD"/>
    <w:rsid w:val="007D32B7"/>
    <w:rsid w:val="00847A13"/>
    <w:rsid w:val="0087269A"/>
    <w:rsid w:val="009E7315"/>
    <w:rsid w:val="00A03D13"/>
    <w:rsid w:val="00A47077"/>
    <w:rsid w:val="00A85B9F"/>
    <w:rsid w:val="00B112CD"/>
    <w:rsid w:val="00B26818"/>
    <w:rsid w:val="00B31CE1"/>
    <w:rsid w:val="00B510E4"/>
    <w:rsid w:val="00B93ECB"/>
    <w:rsid w:val="00BB7858"/>
    <w:rsid w:val="00C25DE3"/>
    <w:rsid w:val="00C557BB"/>
    <w:rsid w:val="00D719F4"/>
    <w:rsid w:val="00DD6609"/>
    <w:rsid w:val="00E420A7"/>
    <w:rsid w:val="00E4760A"/>
    <w:rsid w:val="00E75C25"/>
    <w:rsid w:val="00E75F6A"/>
    <w:rsid w:val="00F72029"/>
    <w:rsid w:val="00F80116"/>
    <w:rsid w:val="00F812A5"/>
    <w:rsid w:val="00F86B34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8DFE8D4"/>
  <w15:chartTrackingRefBased/>
  <w15:docId w15:val="{18853139-2986-475C-B887-D5E1E09B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510E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510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10E4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510E4"/>
  </w:style>
  <w:style w:type="paragraph" w:styleId="a8">
    <w:name w:val="Body Text Indent"/>
    <w:basedOn w:val="a"/>
    <w:link w:val="a9"/>
    <w:rsid w:val="00B510E4"/>
    <w:pPr>
      <w:spacing w:after="120"/>
      <w:ind w:left="480"/>
    </w:pPr>
  </w:style>
  <w:style w:type="character" w:customStyle="1" w:styleId="a9">
    <w:name w:val="本文縮排 字元"/>
    <w:basedOn w:val="a0"/>
    <w:link w:val="a8"/>
    <w:rsid w:val="00B510E4"/>
    <w:rPr>
      <w:rFonts w:ascii="Times New Roman" w:eastAsia="新細明體" w:hAnsi="Times New Roman" w:cs="Times New Roman"/>
      <w:szCs w:val="24"/>
    </w:rPr>
  </w:style>
  <w:style w:type="paragraph" w:customStyle="1" w:styleId="1">
    <w:name w:val="字元 字元 字元 字元 字元1 字元"/>
    <w:basedOn w:val="a"/>
    <w:semiHidden/>
    <w:rsid w:val="00B510E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字元 字元 字元 字元 字元1 字元"/>
    <w:basedOn w:val="a"/>
    <w:semiHidden/>
    <w:rsid w:val="00B2681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a">
    <w:name w:val="Hyperlink"/>
    <w:rsid w:val="00A47077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3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3E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2D53E7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11">
    <w:name w:val="字元 字元 字元 字元 字元1 字元"/>
    <w:basedOn w:val="a"/>
    <w:semiHidden/>
    <w:rsid w:val="0056341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2022-05-31T08:39:00Z</cp:lastPrinted>
  <dcterms:created xsi:type="dcterms:W3CDTF">2022-05-31T08:41:00Z</dcterms:created>
  <dcterms:modified xsi:type="dcterms:W3CDTF">2022-05-31T08:41:00Z</dcterms:modified>
</cp:coreProperties>
</file>