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0039" w14:textId="77777777" w:rsidR="00364BF0" w:rsidRDefault="00C95D6F" w:rsidP="00364BF0">
      <w:pPr>
        <w:snapToGrid w:val="0"/>
        <w:jc w:val="center"/>
        <w:rPr>
          <w:rFonts w:eastAsia="標楷體"/>
          <w:b/>
          <w:sz w:val="40"/>
          <w:szCs w:val="40"/>
        </w:rPr>
      </w:pPr>
      <w:r w:rsidRPr="00904A64">
        <w:rPr>
          <w:rFonts w:eastAsia="標楷體" w:hint="eastAsia"/>
          <w:b/>
          <w:sz w:val="40"/>
          <w:szCs w:val="40"/>
        </w:rPr>
        <w:t>全國</w:t>
      </w:r>
      <w:r w:rsidR="00BA2408">
        <w:rPr>
          <w:rFonts w:eastAsia="標楷體" w:hint="eastAsia"/>
          <w:b/>
          <w:sz w:val="40"/>
          <w:szCs w:val="40"/>
        </w:rPr>
        <w:t>律師</w:t>
      </w:r>
      <w:r w:rsidRPr="00904A64">
        <w:rPr>
          <w:rFonts w:eastAsia="標楷體" w:hint="eastAsia"/>
          <w:b/>
          <w:sz w:val="40"/>
          <w:szCs w:val="40"/>
        </w:rPr>
        <w:t>聯合會</w:t>
      </w:r>
      <w:r w:rsidRPr="00904A64">
        <w:rPr>
          <w:rFonts w:eastAsia="標楷體"/>
          <w:b/>
          <w:sz w:val="40"/>
          <w:szCs w:val="40"/>
        </w:rPr>
        <w:t xml:space="preserve">  </w:t>
      </w:r>
      <w:r w:rsidRPr="00904A64">
        <w:rPr>
          <w:rFonts w:eastAsia="標楷體" w:hint="eastAsia"/>
          <w:b/>
          <w:sz w:val="40"/>
          <w:szCs w:val="40"/>
        </w:rPr>
        <w:t>函</w:t>
      </w:r>
    </w:p>
    <w:p w14:paraId="4D21746E" w14:textId="77777777" w:rsidR="00364BF0" w:rsidRPr="00E77E23" w:rsidRDefault="00364BF0" w:rsidP="00364BF0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 xml:space="preserve"> </w:t>
      </w:r>
      <w:r w:rsidR="00C95D6F">
        <w:rPr>
          <w:rFonts w:ascii="標楷體" w:eastAsia="標楷體" w:hAnsi="標楷體" w:hint="eastAsia"/>
        </w:rPr>
        <w:t xml:space="preserve">                              </w:t>
      </w:r>
      <w:r w:rsidR="00C95D6F" w:rsidRPr="00364BF0">
        <w:rPr>
          <w:rFonts w:ascii="標楷體" w:eastAsia="標楷體" w:hAnsi="標楷體" w:hint="eastAsia"/>
          <w:sz w:val="20"/>
          <w:szCs w:val="20"/>
        </w:rPr>
        <w:t xml:space="preserve">  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364BF0">
        <w:rPr>
          <w:rFonts w:ascii="標楷體" w:eastAsia="標楷體" w:hAnsi="標楷體" w:hint="eastAsia"/>
          <w:sz w:val="22"/>
          <w:szCs w:val="22"/>
        </w:rPr>
        <w:t xml:space="preserve">   </w:t>
      </w:r>
      <w:r w:rsidR="00C95D6F" w:rsidRPr="00E77E23">
        <w:rPr>
          <w:rFonts w:ascii="標楷體" w:eastAsia="標楷體" w:hAnsi="標楷體" w:hint="eastAsia"/>
          <w:color w:val="000000"/>
          <w:sz w:val="22"/>
          <w:szCs w:val="22"/>
        </w:rPr>
        <w:t>地址：</w:t>
      </w:r>
      <w:r w:rsidR="00C95D6F" w:rsidRPr="00E77E23">
        <w:rPr>
          <w:rFonts w:eastAsia="標楷體" w:hint="eastAsia"/>
          <w:color w:val="000000"/>
          <w:sz w:val="22"/>
          <w:szCs w:val="22"/>
        </w:rPr>
        <w:t>台北市</w:t>
      </w:r>
      <w:r w:rsidRPr="00E77E23">
        <w:rPr>
          <w:rFonts w:eastAsia="標楷體" w:hint="eastAsia"/>
          <w:color w:val="000000"/>
          <w:sz w:val="22"/>
          <w:szCs w:val="22"/>
        </w:rPr>
        <w:t>中正區</w:t>
      </w:r>
      <w:r w:rsidR="00C95D6F" w:rsidRPr="00E77E23">
        <w:rPr>
          <w:rFonts w:eastAsia="標楷體" w:hint="eastAsia"/>
          <w:color w:val="000000"/>
          <w:sz w:val="22"/>
          <w:szCs w:val="22"/>
        </w:rPr>
        <w:t>忠孝</w:t>
      </w:r>
      <w:r w:rsidR="00C67313" w:rsidRPr="00E77E23">
        <w:rPr>
          <w:rFonts w:eastAsia="標楷體" w:hint="eastAsia"/>
          <w:color w:val="000000"/>
          <w:sz w:val="22"/>
          <w:szCs w:val="22"/>
        </w:rPr>
        <w:t>西</w:t>
      </w:r>
      <w:r w:rsidR="00C95D6F" w:rsidRPr="00E77E23">
        <w:rPr>
          <w:rFonts w:eastAsia="標楷體" w:hint="eastAsia"/>
          <w:color w:val="000000"/>
          <w:sz w:val="22"/>
          <w:szCs w:val="22"/>
        </w:rPr>
        <w:t>路一段</w:t>
      </w:r>
      <w:r w:rsidR="00C95D6F" w:rsidRPr="00E77E23">
        <w:rPr>
          <w:rFonts w:eastAsia="標楷體" w:hint="eastAsia"/>
          <w:color w:val="000000"/>
          <w:sz w:val="22"/>
          <w:szCs w:val="22"/>
        </w:rPr>
        <w:t>4</w:t>
      </w:r>
      <w:r w:rsidR="00C95D6F" w:rsidRPr="00E77E23">
        <w:rPr>
          <w:rFonts w:eastAsia="標楷體" w:hint="eastAsia"/>
          <w:color w:val="000000"/>
          <w:sz w:val="22"/>
          <w:szCs w:val="22"/>
        </w:rPr>
        <w:t>號</w:t>
      </w:r>
      <w:r w:rsidR="00C95D6F" w:rsidRPr="00E77E23">
        <w:rPr>
          <w:rFonts w:eastAsia="標楷體" w:hint="eastAsia"/>
          <w:color w:val="000000"/>
          <w:sz w:val="22"/>
          <w:szCs w:val="22"/>
        </w:rPr>
        <w:t>7</w:t>
      </w:r>
      <w:r w:rsidR="00C95D6F" w:rsidRPr="00E77E23">
        <w:rPr>
          <w:rFonts w:eastAsia="標楷體" w:hint="eastAsia"/>
          <w:color w:val="000000"/>
          <w:sz w:val="22"/>
          <w:szCs w:val="22"/>
        </w:rPr>
        <w:t>樓</w:t>
      </w:r>
      <w:r w:rsidR="00C95D6F" w:rsidRPr="00E77E23">
        <w:rPr>
          <w:rFonts w:eastAsia="標楷體" w:hint="eastAsia"/>
          <w:color w:val="000000"/>
          <w:sz w:val="22"/>
          <w:szCs w:val="22"/>
        </w:rPr>
        <w:t>C</w:t>
      </w:r>
      <w:r w:rsidR="00C95D6F" w:rsidRPr="00E77E23">
        <w:rPr>
          <w:rFonts w:eastAsia="標楷體" w:hint="eastAsia"/>
          <w:color w:val="000000"/>
          <w:sz w:val="22"/>
          <w:szCs w:val="22"/>
        </w:rPr>
        <w:t>室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  　　　　　　</w:t>
      </w:r>
    </w:p>
    <w:p w14:paraId="177C851E" w14:textId="77777777" w:rsidR="00364BF0" w:rsidRPr="00E77E23" w:rsidRDefault="00364BF0" w:rsidP="00364BF0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聯絡方</w:t>
      </w:r>
      <w:r w:rsidR="00C95D6F" w:rsidRPr="00E77E23">
        <w:rPr>
          <w:rFonts w:ascii="標楷體" w:eastAsia="標楷體" w:hAnsi="標楷體" w:hint="eastAsia"/>
          <w:sz w:val="22"/>
          <w:szCs w:val="22"/>
        </w:rPr>
        <w:t>式</w:t>
      </w:r>
      <w:r w:rsidR="00C95D6F" w:rsidRPr="00E77E23">
        <w:rPr>
          <w:rFonts w:ascii="標楷體" w:eastAsia="標楷體" w:hAnsi="標楷體"/>
          <w:sz w:val="22"/>
          <w:szCs w:val="22"/>
        </w:rPr>
        <w:t>-</w:t>
      </w:r>
      <w:r w:rsidR="00C95D6F" w:rsidRPr="00E77E23">
        <w:rPr>
          <w:rFonts w:ascii="標楷體" w:eastAsia="標楷體" w:hAnsi="標楷體" w:hint="eastAsia"/>
          <w:sz w:val="22"/>
          <w:szCs w:val="22"/>
        </w:rPr>
        <w:t>電</w:t>
      </w:r>
      <w:r w:rsidR="00C95D6F" w:rsidRPr="00E77E23">
        <w:rPr>
          <w:rFonts w:ascii="標楷體" w:eastAsia="標楷體" w:hAnsi="標楷體"/>
          <w:sz w:val="22"/>
          <w:szCs w:val="22"/>
        </w:rPr>
        <w:t xml:space="preserve">  </w:t>
      </w:r>
      <w:r w:rsidR="00C95D6F" w:rsidRPr="00E77E23">
        <w:rPr>
          <w:rFonts w:ascii="標楷體" w:eastAsia="標楷體" w:hAnsi="標楷體" w:hint="eastAsia"/>
          <w:sz w:val="22"/>
          <w:szCs w:val="22"/>
        </w:rPr>
        <w:t>話：</w:t>
      </w:r>
      <w:r w:rsidR="00C95D6F" w:rsidRPr="00E77E23">
        <w:rPr>
          <w:rFonts w:ascii="標楷體" w:eastAsia="標楷體" w:hAnsi="標楷體"/>
          <w:sz w:val="22"/>
          <w:szCs w:val="22"/>
        </w:rPr>
        <w:t>02-</w:t>
      </w:r>
      <w:r w:rsidR="00C95D6F" w:rsidRPr="00E77E23">
        <w:rPr>
          <w:rFonts w:ascii="標楷體" w:eastAsia="標楷體" w:hAnsi="標楷體" w:hint="eastAsia"/>
          <w:sz w:val="22"/>
          <w:szCs w:val="22"/>
        </w:rPr>
        <w:t>23881707分機68</w:t>
      </w:r>
    </w:p>
    <w:p w14:paraId="1F0B8B9E" w14:textId="77777777" w:rsidR="00C95D6F" w:rsidRPr="00E77E23" w:rsidRDefault="00364BF0" w:rsidP="00364BF0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 w:hint="eastAsia"/>
          <w:sz w:val="22"/>
          <w:szCs w:val="22"/>
        </w:rPr>
        <w:t xml:space="preserve">                                  傳</w:t>
      </w:r>
      <w:r w:rsidR="00C95D6F" w:rsidRPr="00E77E23">
        <w:rPr>
          <w:rFonts w:ascii="標楷體" w:eastAsia="標楷體" w:hAnsi="標楷體"/>
          <w:sz w:val="22"/>
          <w:szCs w:val="22"/>
        </w:rPr>
        <w:t xml:space="preserve">  </w:t>
      </w:r>
      <w:r w:rsidR="00C95D6F" w:rsidRPr="00E77E23">
        <w:rPr>
          <w:rFonts w:ascii="標楷體" w:eastAsia="標楷體" w:hAnsi="標楷體" w:hint="eastAsia"/>
          <w:sz w:val="22"/>
          <w:szCs w:val="22"/>
        </w:rPr>
        <w:t>真：</w:t>
      </w:r>
      <w:r w:rsidR="00C95D6F" w:rsidRPr="00E77E23">
        <w:rPr>
          <w:rFonts w:ascii="標楷體" w:eastAsia="標楷體" w:hAnsi="標楷體"/>
          <w:sz w:val="22"/>
          <w:szCs w:val="22"/>
        </w:rPr>
        <w:t>02-2</w:t>
      </w:r>
      <w:r w:rsidR="00C95D6F" w:rsidRPr="00E77E23">
        <w:rPr>
          <w:rFonts w:ascii="標楷體" w:eastAsia="標楷體" w:hAnsi="標楷體" w:hint="eastAsia"/>
          <w:sz w:val="22"/>
          <w:szCs w:val="22"/>
        </w:rPr>
        <w:t xml:space="preserve">3881708　</w:t>
      </w:r>
    </w:p>
    <w:p w14:paraId="18F7FD53" w14:textId="77777777" w:rsidR="00C95D6F" w:rsidRPr="00E77E23" w:rsidRDefault="00C95D6F" w:rsidP="00C95D6F">
      <w:pPr>
        <w:snapToGrid w:val="0"/>
        <w:ind w:firstLineChars="2000" w:firstLine="4400"/>
        <w:jc w:val="both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/>
          <w:sz w:val="22"/>
          <w:szCs w:val="22"/>
        </w:rPr>
        <w:t xml:space="preserve">   </w:t>
      </w:r>
      <w:r w:rsidR="00AE5957">
        <w:rPr>
          <w:rFonts w:ascii="標楷體" w:eastAsia="標楷體" w:hAnsi="標楷體"/>
          <w:sz w:val="22"/>
          <w:szCs w:val="22"/>
        </w:rPr>
        <w:t xml:space="preserve"> </w:t>
      </w:r>
      <w:r w:rsidR="00364BF0" w:rsidRPr="00E77E23">
        <w:rPr>
          <w:rFonts w:ascii="標楷體" w:eastAsia="標楷體" w:hAnsi="標楷體" w:hint="eastAsia"/>
          <w:sz w:val="22"/>
          <w:szCs w:val="22"/>
        </w:rPr>
        <w:t xml:space="preserve">     </w:t>
      </w:r>
      <w:r w:rsidRPr="00E77E23">
        <w:rPr>
          <w:rFonts w:ascii="標楷體" w:eastAsia="標楷體" w:hAnsi="標楷體" w:hint="eastAsia"/>
          <w:sz w:val="22"/>
          <w:szCs w:val="22"/>
        </w:rPr>
        <w:t>聯絡人：羅慧萍</w:t>
      </w:r>
    </w:p>
    <w:p w14:paraId="7CBE1338" w14:textId="77777777" w:rsidR="00586877" w:rsidRDefault="00586877" w:rsidP="00040146">
      <w:pPr>
        <w:snapToGrid w:val="0"/>
        <w:ind w:firstLineChars="2000" w:firstLine="4800"/>
        <w:jc w:val="both"/>
        <w:rPr>
          <w:rFonts w:ascii="標楷體" w:eastAsia="標楷體" w:hAnsi="標楷體"/>
        </w:rPr>
      </w:pPr>
    </w:p>
    <w:p w14:paraId="22F442C8" w14:textId="77777777" w:rsidR="00A423EC" w:rsidRDefault="00A423EC" w:rsidP="00A423EC">
      <w:pPr>
        <w:ind w:left="1320" w:hanging="1320"/>
        <w:jc w:val="both"/>
        <w:textDirection w:val="lrTbV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F811FC">
        <w:rPr>
          <w:rFonts w:ascii="標楷體" w:eastAsia="標楷體" w:hAnsi="標楷體" w:hint="eastAsia"/>
          <w:sz w:val="32"/>
        </w:rPr>
        <w:t>各地方律師公會</w:t>
      </w:r>
    </w:p>
    <w:p w14:paraId="0FB2BAD1" w14:textId="77777777" w:rsidR="001C51F8" w:rsidRPr="001C51F8" w:rsidRDefault="001C51F8" w:rsidP="00A423EC">
      <w:pPr>
        <w:snapToGrid w:val="0"/>
        <w:spacing w:after="200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 w:hint="eastAsia"/>
        </w:rPr>
        <w:t xml:space="preserve">          </w:t>
      </w:r>
    </w:p>
    <w:p w14:paraId="56B59454" w14:textId="5F98B326" w:rsidR="00A423EC" w:rsidRPr="00584AE4" w:rsidRDefault="00A423EC" w:rsidP="00A423EC">
      <w:pPr>
        <w:snapToGrid w:val="0"/>
        <w:spacing w:line="280" w:lineRule="exact"/>
        <w:rPr>
          <w:rFonts w:ascii="標楷體" w:eastAsia="標楷體" w:hAnsi="標楷體"/>
        </w:rPr>
      </w:pPr>
      <w:r w:rsidRPr="00584AE4">
        <w:rPr>
          <w:rFonts w:ascii="標楷體" w:eastAsia="標楷體" w:hAnsi="標楷體" w:hint="eastAsia"/>
        </w:rPr>
        <w:t>發文日期：中華民國1</w:t>
      </w:r>
      <w:r>
        <w:rPr>
          <w:rFonts w:ascii="標楷體" w:eastAsia="標楷體" w:hAnsi="標楷體" w:hint="eastAsia"/>
        </w:rPr>
        <w:t>1</w:t>
      </w:r>
      <w:r w:rsidR="00205899">
        <w:rPr>
          <w:rFonts w:ascii="標楷體" w:eastAsia="標楷體" w:hAnsi="標楷體" w:hint="eastAsia"/>
        </w:rPr>
        <w:t>2</w:t>
      </w:r>
      <w:r w:rsidRPr="00584AE4">
        <w:rPr>
          <w:rFonts w:ascii="標楷體" w:eastAsia="標楷體" w:hAnsi="標楷體" w:hint="eastAsia"/>
        </w:rPr>
        <w:t>年</w:t>
      </w:r>
      <w:r w:rsidR="00006832">
        <w:rPr>
          <w:rFonts w:ascii="標楷體" w:eastAsia="標楷體" w:hAnsi="標楷體" w:hint="eastAsia"/>
        </w:rPr>
        <w:t>1</w:t>
      </w:r>
      <w:r w:rsidRPr="00584AE4">
        <w:rPr>
          <w:rFonts w:ascii="標楷體" w:eastAsia="標楷體" w:hAnsi="標楷體" w:hint="eastAsia"/>
        </w:rPr>
        <w:t>月</w:t>
      </w:r>
      <w:r w:rsidR="00205899">
        <w:rPr>
          <w:rFonts w:ascii="標楷體" w:eastAsia="標楷體" w:hAnsi="標楷體" w:hint="eastAsia"/>
        </w:rPr>
        <w:t>3</w:t>
      </w:r>
      <w:r w:rsidR="000B0DC4">
        <w:rPr>
          <w:rFonts w:ascii="標楷體" w:eastAsia="標楷體" w:hAnsi="標楷體" w:hint="eastAsia"/>
        </w:rPr>
        <w:t>1</w:t>
      </w:r>
      <w:r w:rsidRPr="00584AE4">
        <w:rPr>
          <w:rFonts w:ascii="標楷體" w:eastAsia="標楷體" w:hAnsi="標楷體" w:hint="eastAsia"/>
        </w:rPr>
        <w:t>日</w:t>
      </w:r>
    </w:p>
    <w:p w14:paraId="0F084165" w14:textId="77777777" w:rsidR="00A423EC" w:rsidRPr="00584AE4" w:rsidRDefault="00A423EC" w:rsidP="00A423EC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584AE4">
        <w:rPr>
          <w:rFonts w:ascii="標楷體" w:eastAsia="標楷體" w:hAnsi="標楷體" w:hint="eastAsia"/>
        </w:rPr>
        <w:t>發文字號：（1</w:t>
      </w:r>
      <w:r>
        <w:rPr>
          <w:rFonts w:ascii="標楷體" w:eastAsia="標楷體" w:hAnsi="標楷體" w:hint="eastAsia"/>
        </w:rPr>
        <w:t>1</w:t>
      </w:r>
      <w:r w:rsidR="00205899">
        <w:rPr>
          <w:rFonts w:ascii="標楷體" w:eastAsia="標楷體" w:hAnsi="標楷體" w:hint="eastAsia"/>
        </w:rPr>
        <w:t>2</w:t>
      </w:r>
      <w:r w:rsidRPr="00584AE4">
        <w:rPr>
          <w:rFonts w:ascii="標楷體" w:eastAsia="標楷體" w:hAnsi="標楷體" w:hint="eastAsia"/>
        </w:rPr>
        <w:t>）</w:t>
      </w:r>
      <w:proofErr w:type="gramStart"/>
      <w:r w:rsidRPr="00584AE4">
        <w:rPr>
          <w:rFonts w:ascii="標楷體" w:eastAsia="標楷體" w:hAnsi="標楷體" w:hint="eastAsia"/>
        </w:rPr>
        <w:t>律聯字</w:t>
      </w:r>
      <w:proofErr w:type="gramEnd"/>
      <w:r w:rsidRPr="00584AE4">
        <w:rPr>
          <w:rFonts w:ascii="標楷體" w:eastAsia="標楷體" w:hAnsi="標楷體" w:hint="eastAsia"/>
        </w:rPr>
        <w:t>第1</w:t>
      </w:r>
      <w:r>
        <w:rPr>
          <w:rFonts w:ascii="標楷體" w:eastAsia="標楷體" w:hAnsi="標楷體" w:hint="eastAsia"/>
        </w:rPr>
        <w:t>1</w:t>
      </w:r>
      <w:r w:rsidR="00205899">
        <w:rPr>
          <w:rFonts w:ascii="標楷體" w:eastAsia="標楷體" w:hAnsi="標楷體" w:hint="eastAsia"/>
        </w:rPr>
        <w:t>202</w:t>
      </w:r>
      <w:r w:rsidR="00F811FC">
        <w:rPr>
          <w:rFonts w:ascii="標楷體" w:eastAsia="標楷體" w:hAnsi="標楷體" w:hint="eastAsia"/>
        </w:rPr>
        <w:t>1</w:t>
      </w:r>
      <w:r w:rsidRPr="00584AE4">
        <w:rPr>
          <w:rFonts w:ascii="標楷體" w:eastAsia="標楷體" w:hAnsi="標楷體" w:hint="eastAsia"/>
        </w:rPr>
        <w:t>號</w:t>
      </w:r>
    </w:p>
    <w:p w14:paraId="4AC1823A" w14:textId="77777777" w:rsidR="00A423EC" w:rsidRPr="00584AE4" w:rsidRDefault="00A423EC" w:rsidP="00A423EC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 w:rsidRPr="00584AE4">
        <w:rPr>
          <w:rFonts w:ascii="標楷體" w:eastAsia="標楷體" w:hAnsi="標楷體" w:hint="eastAsia"/>
        </w:rPr>
        <w:t>速別</w:t>
      </w:r>
      <w:proofErr w:type="gramEnd"/>
      <w:r w:rsidRPr="00584AE4">
        <w:rPr>
          <w:rFonts w:ascii="標楷體" w:eastAsia="標楷體" w:hAnsi="標楷體" w:hint="eastAsia"/>
        </w:rPr>
        <w:t>：</w:t>
      </w:r>
    </w:p>
    <w:p w14:paraId="7CADD04C" w14:textId="77777777" w:rsidR="00A423EC" w:rsidRPr="00584AE4" w:rsidRDefault="00A423EC" w:rsidP="00A423EC">
      <w:pPr>
        <w:snapToGrid w:val="0"/>
        <w:spacing w:line="280" w:lineRule="exact"/>
        <w:rPr>
          <w:rFonts w:ascii="標楷體" w:eastAsia="標楷體" w:hAnsi="標楷體"/>
        </w:rPr>
      </w:pPr>
      <w:r w:rsidRPr="00584AE4">
        <w:rPr>
          <w:rFonts w:ascii="標楷體" w:eastAsia="標楷體" w:hAnsi="標楷體" w:hint="eastAsia"/>
        </w:rPr>
        <w:t>密等及解密條件或保密期限：普通</w:t>
      </w:r>
    </w:p>
    <w:p w14:paraId="331CDCA9" w14:textId="77777777" w:rsidR="00A423EC" w:rsidRPr="00584AE4" w:rsidRDefault="00A423EC" w:rsidP="00A423EC">
      <w:pPr>
        <w:tabs>
          <w:tab w:val="left" w:pos="5880"/>
        </w:tabs>
        <w:snapToGrid w:val="0"/>
        <w:spacing w:line="280" w:lineRule="exact"/>
        <w:rPr>
          <w:rFonts w:ascii="標楷體" w:eastAsia="標楷體" w:hAnsi="標楷體"/>
        </w:rPr>
      </w:pPr>
      <w:r w:rsidRPr="00584AE4">
        <w:rPr>
          <w:rFonts w:ascii="標楷體" w:eastAsia="標楷體" w:hAnsi="標楷體" w:hint="eastAsia"/>
        </w:rPr>
        <w:t>附件：如  文</w:t>
      </w:r>
      <w:r w:rsidRPr="00584AE4">
        <w:rPr>
          <w:rFonts w:ascii="標楷體" w:eastAsia="標楷體" w:hAnsi="標楷體"/>
        </w:rPr>
        <w:tab/>
      </w:r>
    </w:p>
    <w:p w14:paraId="754A0C58" w14:textId="77777777" w:rsidR="00A423EC" w:rsidRDefault="00A423EC" w:rsidP="00A423EC">
      <w:pPr>
        <w:spacing w:line="0" w:lineRule="atLeast"/>
        <w:rPr>
          <w:rFonts w:ascii="標楷體" w:eastAsia="標楷體" w:hAnsi="標楷體"/>
        </w:rPr>
      </w:pPr>
    </w:p>
    <w:p w14:paraId="34C87AB7" w14:textId="77777777" w:rsidR="00C4654C" w:rsidRPr="00C4654C" w:rsidRDefault="00C4654C" w:rsidP="004A0963">
      <w:pPr>
        <w:spacing w:line="0" w:lineRule="atLeast"/>
        <w:ind w:leftChars="1" w:left="850" w:hangingChars="265" w:hanging="848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C4654C">
        <w:rPr>
          <w:rFonts w:ascii="標楷體" w:eastAsia="標楷體" w:hAnsi="標楷體" w:hint="eastAsia"/>
          <w:color w:val="000000"/>
          <w:sz w:val="32"/>
          <w:szCs w:val="32"/>
        </w:rPr>
        <w:t>主旨：</w:t>
      </w:r>
      <w:r w:rsidR="00D31619">
        <w:rPr>
          <w:rFonts w:ascii="標楷體" w:eastAsia="標楷體" w:hAnsi="標楷體" w:hint="eastAsia"/>
          <w:color w:val="000000"/>
          <w:sz w:val="32"/>
          <w:szCs w:val="32"/>
        </w:rPr>
        <w:t>本會</w:t>
      </w:r>
      <w:r w:rsidR="00D31619" w:rsidRPr="00D31619">
        <w:rPr>
          <w:rFonts w:ascii="標楷體" w:eastAsia="標楷體" w:hAnsi="標楷體" w:hint="eastAsia"/>
          <w:color w:val="000000"/>
          <w:sz w:val="32"/>
          <w:szCs w:val="32"/>
        </w:rPr>
        <w:t>建請</w:t>
      </w:r>
      <w:r w:rsidR="00D31619">
        <w:rPr>
          <w:rFonts w:ascii="標楷體" w:eastAsia="標楷體" w:hAnsi="標楷體" w:hint="eastAsia"/>
          <w:color w:val="000000"/>
          <w:sz w:val="32"/>
          <w:szCs w:val="32"/>
        </w:rPr>
        <w:t>財政部</w:t>
      </w:r>
      <w:r w:rsidR="00D31619" w:rsidRPr="00D31619">
        <w:rPr>
          <w:rFonts w:ascii="標楷體" w:eastAsia="標楷體" w:hAnsi="標楷體" w:hint="eastAsia"/>
          <w:color w:val="000000"/>
          <w:sz w:val="32"/>
          <w:szCs w:val="32"/>
        </w:rPr>
        <w:t>就有關律師擔任遺產管理人、遺囑執行人而就被繼承人遺產之地政登記或稅捐文書送達等，律師應可指定律師之事務所為送達地址</w:t>
      </w:r>
      <w:r w:rsidR="00D31619">
        <w:rPr>
          <w:rFonts w:ascii="標楷體" w:eastAsia="標楷體" w:hAnsi="標楷體" w:hint="eastAsia"/>
          <w:color w:val="000000"/>
          <w:sz w:val="32"/>
          <w:szCs w:val="32"/>
        </w:rPr>
        <w:t>乙事</w:t>
      </w:r>
      <w:r w:rsidR="00D31619" w:rsidRPr="00D31619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D31619">
        <w:rPr>
          <w:rFonts w:ascii="標楷體" w:eastAsia="標楷體" w:hAnsi="標楷體" w:hint="eastAsia"/>
          <w:color w:val="000000"/>
          <w:sz w:val="32"/>
          <w:szCs w:val="32"/>
        </w:rPr>
        <w:t>該部賦稅署</w:t>
      </w:r>
      <w:r w:rsidR="00726FEE">
        <w:rPr>
          <w:rFonts w:ascii="標楷體" w:eastAsia="標楷體" w:hAnsi="標楷體" w:hint="eastAsia"/>
          <w:color w:val="000000"/>
          <w:sz w:val="32"/>
          <w:szCs w:val="32"/>
        </w:rPr>
        <w:t>以</w:t>
      </w:r>
      <w:r w:rsidR="00D31619">
        <w:rPr>
          <w:rFonts w:ascii="標楷體" w:eastAsia="標楷體" w:hAnsi="標楷體" w:hint="eastAsia"/>
          <w:color w:val="000000"/>
          <w:sz w:val="32"/>
          <w:szCs w:val="32"/>
        </w:rPr>
        <w:t>書函</w:t>
      </w:r>
      <w:proofErr w:type="gramStart"/>
      <w:r w:rsidR="00726FEE">
        <w:rPr>
          <w:rFonts w:ascii="標楷體" w:eastAsia="標楷體" w:hAnsi="標楷體" w:hint="eastAsia"/>
          <w:color w:val="000000"/>
          <w:sz w:val="32"/>
          <w:szCs w:val="32"/>
        </w:rPr>
        <w:t>函</w:t>
      </w:r>
      <w:proofErr w:type="gramEnd"/>
      <w:r w:rsidR="00726FEE">
        <w:rPr>
          <w:rFonts w:ascii="標楷體" w:eastAsia="標楷體" w:hAnsi="標楷體" w:hint="eastAsia"/>
          <w:color w:val="000000"/>
          <w:sz w:val="32"/>
          <w:szCs w:val="32"/>
        </w:rPr>
        <w:t>復</w:t>
      </w:r>
      <w:r w:rsidR="00D31619">
        <w:rPr>
          <w:rFonts w:ascii="標楷體" w:eastAsia="標楷體" w:hAnsi="標楷體" w:hint="eastAsia"/>
          <w:color w:val="000000"/>
          <w:sz w:val="32"/>
          <w:szCs w:val="32"/>
        </w:rPr>
        <w:t>如附件，敬請轉</w:t>
      </w:r>
      <w:proofErr w:type="gramStart"/>
      <w:r w:rsidR="00D31619">
        <w:rPr>
          <w:rFonts w:ascii="標楷體" w:eastAsia="標楷體" w:hAnsi="標楷體" w:hint="eastAsia"/>
          <w:color w:val="000000"/>
          <w:sz w:val="32"/>
          <w:szCs w:val="32"/>
        </w:rPr>
        <w:t>知會員如有</w:t>
      </w:r>
      <w:proofErr w:type="gramEnd"/>
      <w:r w:rsidR="00D31619">
        <w:rPr>
          <w:rFonts w:ascii="標楷體" w:eastAsia="標楷體" w:hAnsi="標楷體" w:hint="eastAsia"/>
          <w:color w:val="000000"/>
          <w:sz w:val="32"/>
          <w:szCs w:val="32"/>
        </w:rPr>
        <w:t>需要，得向稅捐</w:t>
      </w:r>
      <w:proofErr w:type="gramStart"/>
      <w:r w:rsidR="00D31619">
        <w:rPr>
          <w:rFonts w:ascii="標楷體" w:eastAsia="標楷體" w:hAnsi="標楷體" w:hint="eastAsia"/>
          <w:color w:val="000000"/>
          <w:sz w:val="32"/>
          <w:szCs w:val="32"/>
        </w:rPr>
        <w:t>稽</w:t>
      </w:r>
      <w:proofErr w:type="gramEnd"/>
      <w:r w:rsidR="00D31619">
        <w:rPr>
          <w:rFonts w:ascii="標楷體" w:eastAsia="標楷體" w:hAnsi="標楷體" w:hint="eastAsia"/>
          <w:color w:val="000000"/>
          <w:sz w:val="32"/>
          <w:szCs w:val="32"/>
        </w:rPr>
        <w:t>徵機關陳明，</w:t>
      </w:r>
      <w:r w:rsidRPr="00C4654C">
        <w:rPr>
          <w:rFonts w:ascii="標楷體" w:eastAsia="標楷體" w:hAnsi="標楷體" w:hint="eastAsia"/>
          <w:color w:val="000000"/>
          <w:sz w:val="32"/>
          <w:szCs w:val="32"/>
        </w:rPr>
        <w:t>敬請查照。</w:t>
      </w:r>
    </w:p>
    <w:p w14:paraId="0A1883F1" w14:textId="77777777" w:rsidR="00C4654C" w:rsidRPr="00726FEE" w:rsidRDefault="00C4654C" w:rsidP="00C4654C">
      <w:pPr>
        <w:spacing w:line="0" w:lineRule="atLeast"/>
        <w:ind w:leftChars="1" w:left="988" w:hangingChars="308" w:hanging="986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698A76A3" w14:textId="77777777" w:rsidR="004A0963" w:rsidRDefault="00C4654C" w:rsidP="00C4654C">
      <w:pPr>
        <w:spacing w:line="0" w:lineRule="atLeast"/>
        <w:ind w:leftChars="1" w:left="988" w:hangingChars="308" w:hanging="986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C4654C">
        <w:rPr>
          <w:rFonts w:ascii="標楷體" w:eastAsia="標楷體" w:hAnsi="標楷體" w:hint="eastAsia"/>
          <w:color w:val="000000"/>
          <w:sz w:val="32"/>
          <w:szCs w:val="32"/>
        </w:rPr>
        <w:t>說明：</w:t>
      </w:r>
    </w:p>
    <w:p w14:paraId="7FF62CFE" w14:textId="77777777" w:rsidR="004A0963" w:rsidRDefault="004A0963" w:rsidP="004A0963">
      <w:pPr>
        <w:spacing w:line="0" w:lineRule="atLeast"/>
        <w:ind w:leftChars="1" w:left="850" w:hangingChars="265" w:hanging="848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/>
          <w:sz w:val="32"/>
          <w:szCs w:val="32"/>
        </w:rPr>
        <w:t>一、</w:t>
      </w:r>
      <w:r w:rsidR="00726FEE">
        <w:rPr>
          <w:rFonts w:ascii="標楷體" w:eastAsia="標楷體" w:hAnsi="標楷體" w:hint="eastAsia"/>
          <w:color w:val="000000"/>
          <w:sz w:val="32"/>
          <w:szCs w:val="32"/>
        </w:rPr>
        <w:t>依財政部賦稅署112年1月4日</w:t>
      </w:r>
      <w:proofErr w:type="gramStart"/>
      <w:r w:rsidR="00726FEE" w:rsidRPr="00726FEE">
        <w:rPr>
          <w:rFonts w:ascii="標楷體" w:eastAsia="標楷體" w:hAnsi="標楷體" w:hint="eastAsia"/>
          <w:color w:val="000000"/>
          <w:sz w:val="32"/>
          <w:szCs w:val="32"/>
        </w:rPr>
        <w:t>臺</w:t>
      </w:r>
      <w:proofErr w:type="gramEnd"/>
      <w:r w:rsidR="00726FEE" w:rsidRPr="00726FEE">
        <w:rPr>
          <w:rFonts w:ascii="標楷體" w:eastAsia="標楷體" w:hAnsi="標楷體" w:hint="eastAsia"/>
          <w:color w:val="000000"/>
          <w:sz w:val="32"/>
          <w:szCs w:val="32"/>
        </w:rPr>
        <w:t>稅</w:t>
      </w:r>
      <w:proofErr w:type="gramStart"/>
      <w:r w:rsidR="00726FEE" w:rsidRPr="00726FEE">
        <w:rPr>
          <w:rFonts w:ascii="標楷體" w:eastAsia="標楷體" w:hAnsi="標楷體" w:hint="eastAsia"/>
          <w:color w:val="000000"/>
          <w:sz w:val="32"/>
          <w:szCs w:val="32"/>
        </w:rPr>
        <w:t>稽徵字</w:t>
      </w:r>
      <w:proofErr w:type="gramEnd"/>
      <w:r w:rsidR="00726FEE" w:rsidRPr="00726FEE">
        <w:rPr>
          <w:rFonts w:ascii="標楷體" w:eastAsia="標楷體" w:hAnsi="標楷體" w:hint="eastAsia"/>
          <w:color w:val="000000"/>
          <w:sz w:val="32"/>
          <w:szCs w:val="32"/>
        </w:rPr>
        <w:t>第11100106560號</w:t>
      </w:r>
      <w:r w:rsidR="00726FEE">
        <w:rPr>
          <w:rFonts w:ascii="標楷體" w:eastAsia="標楷體" w:hAnsi="標楷體" w:hint="eastAsia"/>
          <w:color w:val="000000"/>
          <w:sz w:val="32"/>
          <w:szCs w:val="32"/>
        </w:rPr>
        <w:t>書函辦理。</w:t>
      </w:r>
    </w:p>
    <w:p w14:paraId="22290E0D" w14:textId="77777777" w:rsidR="005C2389" w:rsidRDefault="004A0963" w:rsidP="004A0963">
      <w:pPr>
        <w:spacing w:line="0" w:lineRule="atLeast"/>
        <w:ind w:leftChars="1" w:left="850" w:hangingChars="265" w:hanging="848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/>
          <w:sz w:val="32"/>
          <w:szCs w:val="32"/>
        </w:rPr>
        <w:t>二、</w:t>
      </w:r>
      <w:r w:rsidR="00726FEE">
        <w:rPr>
          <w:rFonts w:ascii="標楷體" w:eastAsia="標楷體" w:hAnsi="標楷體" w:hint="eastAsia"/>
          <w:color w:val="000000"/>
          <w:sz w:val="32"/>
          <w:szCs w:val="32"/>
        </w:rPr>
        <w:t>如仍有個案承辦人就應送達通訊地址之文書，卻仍送達戶籍地址，</w:t>
      </w:r>
      <w:r w:rsidRPr="004A0963">
        <w:rPr>
          <w:rFonts w:ascii="標楷體" w:eastAsia="標楷體" w:hAnsi="標楷體" w:hint="eastAsia"/>
          <w:color w:val="000000"/>
          <w:sz w:val="32"/>
          <w:szCs w:val="32"/>
        </w:rPr>
        <w:t>建議出示旨揭函文以利稅捐機關核實。</w:t>
      </w:r>
    </w:p>
    <w:p w14:paraId="1C0CD347" w14:textId="77777777" w:rsidR="004A0963" w:rsidRDefault="004A0963" w:rsidP="004A0963">
      <w:pPr>
        <w:spacing w:line="0" w:lineRule="atLeast"/>
        <w:ind w:leftChars="1" w:left="988" w:hangingChars="308" w:hanging="986"/>
        <w:rPr>
          <w:rFonts w:ascii="標楷體" w:eastAsia="標楷體" w:hAnsi="標楷體"/>
          <w:color w:val="000000"/>
          <w:sz w:val="32"/>
          <w:szCs w:val="32"/>
        </w:rPr>
      </w:pPr>
    </w:p>
    <w:p w14:paraId="33121A5E" w14:textId="77777777" w:rsidR="00A423EC" w:rsidRDefault="005C2389" w:rsidP="005C2389">
      <w:pPr>
        <w:spacing w:line="0" w:lineRule="atLeast"/>
        <w:ind w:leftChars="1" w:left="988" w:hangingChars="308" w:hanging="986"/>
        <w:jc w:val="both"/>
        <w:rPr>
          <w:rFonts w:eastAsia="標楷體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</w:p>
    <w:p w14:paraId="588A5E3D" w14:textId="77777777" w:rsidR="00A423EC" w:rsidRPr="00C86AC7" w:rsidRDefault="00A423EC" w:rsidP="00A423EC">
      <w:pPr>
        <w:ind w:left="1320" w:hanging="1320"/>
        <w:jc w:val="both"/>
        <w:textDirection w:val="lrTbV"/>
        <w:rPr>
          <w:rFonts w:eastAsia="Times New Roman"/>
        </w:rPr>
      </w:pPr>
      <w:r w:rsidRPr="00C86AC7">
        <w:rPr>
          <w:rFonts w:eastAsia="標楷體" w:hint="eastAsia"/>
        </w:rPr>
        <w:t>正本：</w:t>
      </w:r>
      <w:r w:rsidR="004A0963">
        <w:rPr>
          <w:rFonts w:eastAsia="標楷體" w:hint="eastAsia"/>
        </w:rPr>
        <w:t>各地方律師公會</w:t>
      </w:r>
    </w:p>
    <w:p w14:paraId="4F4E3F0C" w14:textId="75CB2D74" w:rsidR="00C4654C" w:rsidRPr="00C4654C" w:rsidRDefault="003D563A" w:rsidP="00AE5957">
      <w:pPr>
        <w:ind w:left="1320" w:hanging="1320"/>
        <w:jc w:val="both"/>
        <w:textDirection w:val="lrTbV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DBF6E27" wp14:editId="2F6ACE36">
            <wp:simplePos x="0" y="0"/>
            <wp:positionH relativeFrom="column">
              <wp:posOffset>2773680</wp:posOffset>
            </wp:positionH>
            <wp:positionV relativeFrom="paragraph">
              <wp:posOffset>106680</wp:posOffset>
            </wp:positionV>
            <wp:extent cx="2331720" cy="1018540"/>
            <wp:effectExtent l="0" t="0" r="0" b="0"/>
            <wp:wrapNone/>
            <wp:docPr id="4" name="圖片 4" descr="一張含有 運輸, 輪子, 齒輪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運輸, 輪子, 齒輪 的圖片&#10;&#10;自動產生的描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3EC" w:rsidRPr="00C86AC7">
        <w:rPr>
          <w:rFonts w:ascii="標楷體" w:eastAsia="標楷體" w:hAnsi="標楷體" w:hint="eastAsia"/>
        </w:rPr>
        <w:t>副本：</w:t>
      </w:r>
      <w:r w:rsidR="004A0963">
        <w:rPr>
          <w:rFonts w:ascii="標楷體" w:eastAsia="標楷體" w:hAnsi="標楷體" w:hint="eastAsia"/>
        </w:rPr>
        <w:t>財政部賦稅署</w:t>
      </w:r>
    </w:p>
    <w:p w14:paraId="07D596FD" w14:textId="6A3A5C89" w:rsidR="00C4654C" w:rsidRDefault="00C4654C" w:rsidP="00843281">
      <w:pPr>
        <w:ind w:left="1320" w:hanging="1320"/>
        <w:jc w:val="both"/>
        <w:textDirection w:val="lrTbV"/>
      </w:pPr>
      <w:r>
        <w:rPr>
          <w:rFonts w:ascii="標楷體" w:eastAsia="標楷體" w:hAnsi="標楷體"/>
        </w:rPr>
        <w:t xml:space="preserve">　　　</w:t>
      </w:r>
    </w:p>
    <w:p w14:paraId="280E2368" w14:textId="6D79D41C" w:rsidR="007B01CB" w:rsidRDefault="00BE2C68" w:rsidP="00BE2C68">
      <w:pPr>
        <w:pStyle w:val="a6"/>
        <w:tabs>
          <w:tab w:val="left" w:pos="6175"/>
        </w:tabs>
        <w:ind w:left="0" w:firstLineChars="500" w:firstLine="1200"/>
      </w:pPr>
      <w:r>
        <w:rPr>
          <w:rFonts w:hint="eastAsia"/>
        </w:rPr>
        <w:t xml:space="preserve">              </w:t>
      </w:r>
      <w:r w:rsidR="003C34AF">
        <w:t xml:space="preserve"> </w:t>
      </w:r>
      <w:r w:rsidR="007B01CB" w:rsidRPr="00E81D5B">
        <w:rPr>
          <w:rFonts w:ascii="標楷體" w:eastAsia="標楷體" w:hAnsi="標楷體" w:hint="eastAsia"/>
          <w:b/>
          <w:sz w:val="40"/>
        </w:rPr>
        <w:t>理事長</w:t>
      </w:r>
    </w:p>
    <w:sectPr w:rsidR="007B01CB" w:rsidSect="003C34AF">
      <w:headerReference w:type="default" r:id="rId9"/>
      <w:pgSz w:w="11906" w:h="16838" w:code="9"/>
      <w:pgMar w:top="1321" w:right="1418" w:bottom="1321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02CE" w14:textId="77777777" w:rsidR="00211180" w:rsidRDefault="00211180">
      <w:r>
        <w:separator/>
      </w:r>
    </w:p>
  </w:endnote>
  <w:endnote w:type="continuationSeparator" w:id="0">
    <w:p w14:paraId="50F9E50B" w14:textId="77777777" w:rsidR="00211180" w:rsidRDefault="0021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2D22" w14:textId="77777777" w:rsidR="00211180" w:rsidRDefault="00211180">
      <w:r>
        <w:separator/>
      </w:r>
    </w:p>
  </w:footnote>
  <w:footnote w:type="continuationSeparator" w:id="0">
    <w:p w14:paraId="6B09A277" w14:textId="77777777" w:rsidR="00211180" w:rsidRDefault="0021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F2E2" w14:textId="77777777" w:rsidR="004A0963" w:rsidRDefault="004A0963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5F5910" wp14:editId="10E86BBE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58F84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XZe5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F7A22F4" wp14:editId="4B9BB6B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83F84B1" w14:textId="77777777" w:rsidR="004A0963" w:rsidRDefault="004A096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7&#10;lkBd8wIAAIMGAAAOAAAAAAAAAAAAAAAAAC4CAABkcnMvZTJvRG9jLnhtbFBLAQItABQABgAIAAAA&#10;IQBvb2274gAAAAsBAAAPAAAAAAAAAAAAAAAAAE0FAABkcnMvZG93bnJldi54bWxQSwUGAAAAAAQA&#10;BADzAAAAXAYAAAAA&#10;" o:allowincell="f" filled="f" stroked="f">
              <v:stroke dashstyle="1 1"/>
              <v:textbox inset="0,0,0,0">
                <w:txbxContent>
                  <w:p w:rsidR="004A0963" w:rsidRDefault="004A096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BC8C27" wp14:editId="6F598490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F51816" w14:textId="77777777" w:rsidR="004A0963" w:rsidRDefault="004A096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33.65pt;margin-top:276.15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Jd8g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4A0963" w:rsidRDefault="004A096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5FF"/>
    <w:multiLevelType w:val="hybridMultilevel"/>
    <w:tmpl w:val="F65A5C1A"/>
    <w:lvl w:ilvl="0" w:tplc="AFE8CD5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D7D48AF"/>
    <w:multiLevelType w:val="hybridMultilevel"/>
    <w:tmpl w:val="720E181E"/>
    <w:lvl w:ilvl="0" w:tplc="DA0E0D10">
      <w:start w:val="1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3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DC57CB"/>
    <w:multiLevelType w:val="hybridMultilevel"/>
    <w:tmpl w:val="463E0438"/>
    <w:lvl w:ilvl="0" w:tplc="AE162D8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7" w15:restartNumberingAfterBreak="0">
    <w:nsid w:val="5C211A67"/>
    <w:multiLevelType w:val="hybridMultilevel"/>
    <w:tmpl w:val="6BB2E63A"/>
    <w:lvl w:ilvl="0" w:tplc="B26A0BA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9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14387989">
    <w:abstractNumId w:val="8"/>
  </w:num>
  <w:num w:numId="2" w16cid:durableId="1544633636">
    <w:abstractNumId w:val="3"/>
  </w:num>
  <w:num w:numId="3" w16cid:durableId="2112968417">
    <w:abstractNumId w:val="5"/>
  </w:num>
  <w:num w:numId="4" w16cid:durableId="1961454984">
    <w:abstractNumId w:val="1"/>
  </w:num>
  <w:num w:numId="5" w16cid:durableId="407312694">
    <w:abstractNumId w:val="10"/>
  </w:num>
  <w:num w:numId="6" w16cid:durableId="1558004526">
    <w:abstractNumId w:val="9"/>
  </w:num>
  <w:num w:numId="7" w16cid:durableId="1590000391">
    <w:abstractNumId w:val="4"/>
  </w:num>
  <w:num w:numId="8" w16cid:durableId="1605385873">
    <w:abstractNumId w:val="7"/>
  </w:num>
  <w:num w:numId="9" w16cid:durableId="1047725780">
    <w:abstractNumId w:val="0"/>
  </w:num>
  <w:num w:numId="10" w16cid:durableId="242877542">
    <w:abstractNumId w:val="2"/>
  </w:num>
  <w:num w:numId="11" w16cid:durableId="2022973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3A65"/>
    <w:rsid w:val="00006832"/>
    <w:rsid w:val="000335C4"/>
    <w:rsid w:val="000343FF"/>
    <w:rsid w:val="00040146"/>
    <w:rsid w:val="00041DD9"/>
    <w:rsid w:val="0004477E"/>
    <w:rsid w:val="00066B01"/>
    <w:rsid w:val="00072869"/>
    <w:rsid w:val="000813AB"/>
    <w:rsid w:val="000913A3"/>
    <w:rsid w:val="00091A32"/>
    <w:rsid w:val="00096926"/>
    <w:rsid w:val="000A3AF8"/>
    <w:rsid w:val="000A7D28"/>
    <w:rsid w:val="000B0DC4"/>
    <w:rsid w:val="000E0BEE"/>
    <w:rsid w:val="000E33EC"/>
    <w:rsid w:val="000F24D5"/>
    <w:rsid w:val="001061C8"/>
    <w:rsid w:val="001119ED"/>
    <w:rsid w:val="001220D2"/>
    <w:rsid w:val="001245FD"/>
    <w:rsid w:val="0013253E"/>
    <w:rsid w:val="0014646D"/>
    <w:rsid w:val="001529E5"/>
    <w:rsid w:val="00155169"/>
    <w:rsid w:val="00163EE8"/>
    <w:rsid w:val="00164E18"/>
    <w:rsid w:val="00170C7F"/>
    <w:rsid w:val="00171645"/>
    <w:rsid w:val="00175D76"/>
    <w:rsid w:val="001778BA"/>
    <w:rsid w:val="00180303"/>
    <w:rsid w:val="00196916"/>
    <w:rsid w:val="001A08D6"/>
    <w:rsid w:val="001B30CA"/>
    <w:rsid w:val="001C51F8"/>
    <w:rsid w:val="001C702A"/>
    <w:rsid w:val="001E17F9"/>
    <w:rsid w:val="001E795B"/>
    <w:rsid w:val="002057B9"/>
    <w:rsid w:val="00205899"/>
    <w:rsid w:val="00211180"/>
    <w:rsid w:val="002225D0"/>
    <w:rsid w:val="00226067"/>
    <w:rsid w:val="002351F5"/>
    <w:rsid w:val="00236DF8"/>
    <w:rsid w:val="00240289"/>
    <w:rsid w:val="0024028F"/>
    <w:rsid w:val="00247739"/>
    <w:rsid w:val="00247C52"/>
    <w:rsid w:val="00255F09"/>
    <w:rsid w:val="0027560F"/>
    <w:rsid w:val="00275836"/>
    <w:rsid w:val="002875F9"/>
    <w:rsid w:val="002B2F91"/>
    <w:rsid w:val="002B60D8"/>
    <w:rsid w:val="002E4D27"/>
    <w:rsid w:val="0030554E"/>
    <w:rsid w:val="003100C8"/>
    <w:rsid w:val="00323ED4"/>
    <w:rsid w:val="00324960"/>
    <w:rsid w:val="00325D1E"/>
    <w:rsid w:val="00333CB3"/>
    <w:rsid w:val="00342105"/>
    <w:rsid w:val="003424A0"/>
    <w:rsid w:val="0035364D"/>
    <w:rsid w:val="0036324B"/>
    <w:rsid w:val="00364BF0"/>
    <w:rsid w:val="00367AB4"/>
    <w:rsid w:val="0037344A"/>
    <w:rsid w:val="00397A98"/>
    <w:rsid w:val="003A31E3"/>
    <w:rsid w:val="003B06E4"/>
    <w:rsid w:val="003C34AF"/>
    <w:rsid w:val="003C35A7"/>
    <w:rsid w:val="003C49FE"/>
    <w:rsid w:val="003D0590"/>
    <w:rsid w:val="003D283D"/>
    <w:rsid w:val="003D563A"/>
    <w:rsid w:val="003E0A62"/>
    <w:rsid w:val="003E5154"/>
    <w:rsid w:val="003E717A"/>
    <w:rsid w:val="003F495F"/>
    <w:rsid w:val="004205F4"/>
    <w:rsid w:val="00426DFE"/>
    <w:rsid w:val="00435469"/>
    <w:rsid w:val="00462E77"/>
    <w:rsid w:val="004635B3"/>
    <w:rsid w:val="00466022"/>
    <w:rsid w:val="0048297E"/>
    <w:rsid w:val="004A0249"/>
    <w:rsid w:val="004A0963"/>
    <w:rsid w:val="004A5078"/>
    <w:rsid w:val="004B6DEB"/>
    <w:rsid w:val="004C1B7A"/>
    <w:rsid w:val="004C2DD2"/>
    <w:rsid w:val="004D253B"/>
    <w:rsid w:val="004E0C5D"/>
    <w:rsid w:val="004E6BFC"/>
    <w:rsid w:val="005062A4"/>
    <w:rsid w:val="0050653A"/>
    <w:rsid w:val="00515039"/>
    <w:rsid w:val="00515904"/>
    <w:rsid w:val="0052691B"/>
    <w:rsid w:val="00536733"/>
    <w:rsid w:val="00537EFA"/>
    <w:rsid w:val="00550410"/>
    <w:rsid w:val="00550EC6"/>
    <w:rsid w:val="005636CE"/>
    <w:rsid w:val="005637E6"/>
    <w:rsid w:val="00564F7E"/>
    <w:rsid w:val="00566F94"/>
    <w:rsid w:val="00571898"/>
    <w:rsid w:val="00581BF6"/>
    <w:rsid w:val="005835D7"/>
    <w:rsid w:val="00585AB7"/>
    <w:rsid w:val="00586877"/>
    <w:rsid w:val="00592E92"/>
    <w:rsid w:val="00593AC8"/>
    <w:rsid w:val="005A5942"/>
    <w:rsid w:val="005B0A42"/>
    <w:rsid w:val="005B1443"/>
    <w:rsid w:val="005B481F"/>
    <w:rsid w:val="005B72DB"/>
    <w:rsid w:val="005C2389"/>
    <w:rsid w:val="005C7B67"/>
    <w:rsid w:val="005D7ADB"/>
    <w:rsid w:val="005F2178"/>
    <w:rsid w:val="005F306C"/>
    <w:rsid w:val="005F593B"/>
    <w:rsid w:val="005F6D9D"/>
    <w:rsid w:val="00603682"/>
    <w:rsid w:val="00604780"/>
    <w:rsid w:val="00615A10"/>
    <w:rsid w:val="00632D70"/>
    <w:rsid w:val="006406FD"/>
    <w:rsid w:val="00645A45"/>
    <w:rsid w:val="006504E1"/>
    <w:rsid w:val="006566C6"/>
    <w:rsid w:val="0068015E"/>
    <w:rsid w:val="00686195"/>
    <w:rsid w:val="00690FB1"/>
    <w:rsid w:val="006A1D83"/>
    <w:rsid w:val="006B0A91"/>
    <w:rsid w:val="006C501C"/>
    <w:rsid w:val="006D039E"/>
    <w:rsid w:val="006D494F"/>
    <w:rsid w:val="006D5E1E"/>
    <w:rsid w:val="00701154"/>
    <w:rsid w:val="007051C1"/>
    <w:rsid w:val="007245C1"/>
    <w:rsid w:val="00726FEE"/>
    <w:rsid w:val="007272AE"/>
    <w:rsid w:val="00730574"/>
    <w:rsid w:val="00731320"/>
    <w:rsid w:val="007330B2"/>
    <w:rsid w:val="00733AA8"/>
    <w:rsid w:val="007400A6"/>
    <w:rsid w:val="00743AC2"/>
    <w:rsid w:val="007441ED"/>
    <w:rsid w:val="0074710F"/>
    <w:rsid w:val="00753A3D"/>
    <w:rsid w:val="007644AB"/>
    <w:rsid w:val="00773A9A"/>
    <w:rsid w:val="007748DA"/>
    <w:rsid w:val="007748ED"/>
    <w:rsid w:val="00792F2D"/>
    <w:rsid w:val="007A293A"/>
    <w:rsid w:val="007B01CB"/>
    <w:rsid w:val="007F08F5"/>
    <w:rsid w:val="007F2B65"/>
    <w:rsid w:val="007F7EF2"/>
    <w:rsid w:val="0081454C"/>
    <w:rsid w:val="0082437C"/>
    <w:rsid w:val="008327E6"/>
    <w:rsid w:val="00832E4F"/>
    <w:rsid w:val="00843281"/>
    <w:rsid w:val="00843FAD"/>
    <w:rsid w:val="0085192D"/>
    <w:rsid w:val="00851B64"/>
    <w:rsid w:val="00873BDF"/>
    <w:rsid w:val="0087483F"/>
    <w:rsid w:val="00876678"/>
    <w:rsid w:val="00881E7A"/>
    <w:rsid w:val="00894BE3"/>
    <w:rsid w:val="00897250"/>
    <w:rsid w:val="008A03B0"/>
    <w:rsid w:val="008A35AE"/>
    <w:rsid w:val="008A7ED5"/>
    <w:rsid w:val="008B3AE7"/>
    <w:rsid w:val="008C43CB"/>
    <w:rsid w:val="008C51A4"/>
    <w:rsid w:val="008C57BF"/>
    <w:rsid w:val="008D111C"/>
    <w:rsid w:val="008D7DAD"/>
    <w:rsid w:val="008E075A"/>
    <w:rsid w:val="008E424F"/>
    <w:rsid w:val="008F0249"/>
    <w:rsid w:val="008F4909"/>
    <w:rsid w:val="00900168"/>
    <w:rsid w:val="00904A64"/>
    <w:rsid w:val="00907415"/>
    <w:rsid w:val="0091097F"/>
    <w:rsid w:val="009337DD"/>
    <w:rsid w:val="009342F2"/>
    <w:rsid w:val="00960C40"/>
    <w:rsid w:val="0096161F"/>
    <w:rsid w:val="00962812"/>
    <w:rsid w:val="00993D9B"/>
    <w:rsid w:val="0099487B"/>
    <w:rsid w:val="009A1AAB"/>
    <w:rsid w:val="009B142C"/>
    <w:rsid w:val="009B3234"/>
    <w:rsid w:val="009B7A16"/>
    <w:rsid w:val="009C1187"/>
    <w:rsid w:val="009C258B"/>
    <w:rsid w:val="009C48A9"/>
    <w:rsid w:val="009D3EA3"/>
    <w:rsid w:val="009E18F0"/>
    <w:rsid w:val="009F3B6D"/>
    <w:rsid w:val="00A0024E"/>
    <w:rsid w:val="00A03F86"/>
    <w:rsid w:val="00A11444"/>
    <w:rsid w:val="00A13100"/>
    <w:rsid w:val="00A21C95"/>
    <w:rsid w:val="00A35F79"/>
    <w:rsid w:val="00A423EC"/>
    <w:rsid w:val="00A44E53"/>
    <w:rsid w:val="00A45EBE"/>
    <w:rsid w:val="00A462D4"/>
    <w:rsid w:val="00A543A2"/>
    <w:rsid w:val="00A6266A"/>
    <w:rsid w:val="00A643C2"/>
    <w:rsid w:val="00A66892"/>
    <w:rsid w:val="00A67D0A"/>
    <w:rsid w:val="00A74164"/>
    <w:rsid w:val="00A84840"/>
    <w:rsid w:val="00A87F20"/>
    <w:rsid w:val="00AA51FB"/>
    <w:rsid w:val="00AA55A1"/>
    <w:rsid w:val="00AB77FB"/>
    <w:rsid w:val="00AC18E1"/>
    <w:rsid w:val="00AC79D4"/>
    <w:rsid w:val="00AD2256"/>
    <w:rsid w:val="00AD5C3F"/>
    <w:rsid w:val="00AD6F1E"/>
    <w:rsid w:val="00AE5957"/>
    <w:rsid w:val="00AF1597"/>
    <w:rsid w:val="00AF1687"/>
    <w:rsid w:val="00B07CC6"/>
    <w:rsid w:val="00B205B6"/>
    <w:rsid w:val="00B22DC2"/>
    <w:rsid w:val="00B27D94"/>
    <w:rsid w:val="00B35B5F"/>
    <w:rsid w:val="00B36E5F"/>
    <w:rsid w:val="00B41BDD"/>
    <w:rsid w:val="00B515BB"/>
    <w:rsid w:val="00B655C4"/>
    <w:rsid w:val="00B704CF"/>
    <w:rsid w:val="00B755F8"/>
    <w:rsid w:val="00B813C2"/>
    <w:rsid w:val="00BA0418"/>
    <w:rsid w:val="00BA08EE"/>
    <w:rsid w:val="00BA2408"/>
    <w:rsid w:val="00BA531A"/>
    <w:rsid w:val="00BB332E"/>
    <w:rsid w:val="00BB3F74"/>
    <w:rsid w:val="00BC1011"/>
    <w:rsid w:val="00BC43A1"/>
    <w:rsid w:val="00BD3FC9"/>
    <w:rsid w:val="00BE136C"/>
    <w:rsid w:val="00BE2C68"/>
    <w:rsid w:val="00BE2EF8"/>
    <w:rsid w:val="00BE79B2"/>
    <w:rsid w:val="00BF02FE"/>
    <w:rsid w:val="00BF0680"/>
    <w:rsid w:val="00C031BE"/>
    <w:rsid w:val="00C04636"/>
    <w:rsid w:val="00C12282"/>
    <w:rsid w:val="00C22B16"/>
    <w:rsid w:val="00C24776"/>
    <w:rsid w:val="00C26594"/>
    <w:rsid w:val="00C27F84"/>
    <w:rsid w:val="00C30114"/>
    <w:rsid w:val="00C308F6"/>
    <w:rsid w:val="00C35A30"/>
    <w:rsid w:val="00C36643"/>
    <w:rsid w:val="00C413F7"/>
    <w:rsid w:val="00C431A5"/>
    <w:rsid w:val="00C4654C"/>
    <w:rsid w:val="00C60E9A"/>
    <w:rsid w:val="00C65BA0"/>
    <w:rsid w:val="00C66060"/>
    <w:rsid w:val="00C67313"/>
    <w:rsid w:val="00C7325A"/>
    <w:rsid w:val="00C776B6"/>
    <w:rsid w:val="00C95D6F"/>
    <w:rsid w:val="00CA39A8"/>
    <w:rsid w:val="00CA42BE"/>
    <w:rsid w:val="00CA574C"/>
    <w:rsid w:val="00CA785F"/>
    <w:rsid w:val="00CC1191"/>
    <w:rsid w:val="00CC6775"/>
    <w:rsid w:val="00CD4BC1"/>
    <w:rsid w:val="00CD5AD6"/>
    <w:rsid w:val="00CF60F7"/>
    <w:rsid w:val="00CF6B5C"/>
    <w:rsid w:val="00D0235B"/>
    <w:rsid w:val="00D03CA9"/>
    <w:rsid w:val="00D05CDD"/>
    <w:rsid w:val="00D11E94"/>
    <w:rsid w:val="00D2157F"/>
    <w:rsid w:val="00D271A6"/>
    <w:rsid w:val="00D31619"/>
    <w:rsid w:val="00D31F6A"/>
    <w:rsid w:val="00D35239"/>
    <w:rsid w:val="00D40E86"/>
    <w:rsid w:val="00D43019"/>
    <w:rsid w:val="00D45902"/>
    <w:rsid w:val="00D5057B"/>
    <w:rsid w:val="00D532DF"/>
    <w:rsid w:val="00D56B16"/>
    <w:rsid w:val="00D634B1"/>
    <w:rsid w:val="00D63D37"/>
    <w:rsid w:val="00D80B82"/>
    <w:rsid w:val="00D836BA"/>
    <w:rsid w:val="00DC05B9"/>
    <w:rsid w:val="00DF0214"/>
    <w:rsid w:val="00DF08E5"/>
    <w:rsid w:val="00DF2666"/>
    <w:rsid w:val="00DF3A80"/>
    <w:rsid w:val="00DF3EA5"/>
    <w:rsid w:val="00E02322"/>
    <w:rsid w:val="00E05285"/>
    <w:rsid w:val="00E17296"/>
    <w:rsid w:val="00E444E7"/>
    <w:rsid w:val="00E5692C"/>
    <w:rsid w:val="00E77E23"/>
    <w:rsid w:val="00E84DBB"/>
    <w:rsid w:val="00E97F52"/>
    <w:rsid w:val="00EB06AD"/>
    <w:rsid w:val="00EB5180"/>
    <w:rsid w:val="00EF168D"/>
    <w:rsid w:val="00EF379A"/>
    <w:rsid w:val="00F04584"/>
    <w:rsid w:val="00F14013"/>
    <w:rsid w:val="00F20B4B"/>
    <w:rsid w:val="00F31104"/>
    <w:rsid w:val="00F40912"/>
    <w:rsid w:val="00F45B33"/>
    <w:rsid w:val="00F52553"/>
    <w:rsid w:val="00F639C9"/>
    <w:rsid w:val="00F64938"/>
    <w:rsid w:val="00F64BA4"/>
    <w:rsid w:val="00F72622"/>
    <w:rsid w:val="00F811FC"/>
    <w:rsid w:val="00F82615"/>
    <w:rsid w:val="00F916AC"/>
    <w:rsid w:val="00F9660E"/>
    <w:rsid w:val="00FA78CC"/>
    <w:rsid w:val="00FC5E2E"/>
    <w:rsid w:val="00FD1E9D"/>
    <w:rsid w:val="00FE6F62"/>
    <w:rsid w:val="00FF0CF7"/>
    <w:rsid w:val="00FF4A2E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6EAABF26"/>
  <w15:chartTrackingRefBased/>
  <w15:docId w15:val="{247BFFAE-1E6C-42F6-A97B-283632A5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Strong"/>
    <w:qFormat/>
    <w:rsid w:val="00BD3FC9"/>
    <w:rPr>
      <w:b/>
      <w:bCs/>
    </w:rPr>
  </w:style>
  <w:style w:type="paragraph" w:customStyle="1" w:styleId="1">
    <w:name w:val="字元 字元 字元 字元 字元1 字元"/>
    <w:basedOn w:val="a"/>
    <w:semiHidden/>
    <w:rsid w:val="006D494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C1C3-7F6C-48E5-9F08-1ED4D5FE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>eic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Cloudie Liao</cp:lastModifiedBy>
  <cp:revision>4</cp:revision>
  <cp:lastPrinted>2010-04-29T01:54:00Z</cp:lastPrinted>
  <dcterms:created xsi:type="dcterms:W3CDTF">2023-01-30T06:56:00Z</dcterms:created>
  <dcterms:modified xsi:type="dcterms:W3CDTF">2023-01-31T02:28:00Z</dcterms:modified>
</cp:coreProperties>
</file>