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84F54" w14:textId="56634EC8" w:rsidR="00904A64" w:rsidRPr="00852428" w:rsidRDefault="00ED1F53" w:rsidP="00904A64">
      <w:pPr>
        <w:snapToGrid w:val="0"/>
        <w:jc w:val="center"/>
        <w:rPr>
          <w:rFonts w:ascii="標楷體" w:eastAsia="標楷體" w:hAnsi="標楷體"/>
          <w:b/>
          <w:sz w:val="40"/>
          <w:szCs w:val="40"/>
        </w:rPr>
      </w:pPr>
      <w:r w:rsidRPr="00EA2146">
        <w:rPr>
          <w:rFonts w:ascii="標楷體" w:eastAsia="標楷體" w:hAnsi="標楷體"/>
          <w:noProof/>
        </w:rPr>
        <mc:AlternateContent>
          <mc:Choice Requires="wps">
            <w:drawing>
              <wp:anchor distT="45720" distB="45720" distL="114300" distR="114300" simplePos="0" relativeHeight="251663360" behindDoc="1" locked="0" layoutInCell="1" allowOverlap="1" wp14:anchorId="3AD232D6" wp14:editId="3D2CB196">
                <wp:simplePos x="0" y="0"/>
                <wp:positionH relativeFrom="column">
                  <wp:posOffset>0</wp:posOffset>
                </wp:positionH>
                <wp:positionV relativeFrom="paragraph">
                  <wp:posOffset>-747395</wp:posOffset>
                </wp:positionV>
                <wp:extent cx="922020" cy="457200"/>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457200"/>
                        </a:xfrm>
                        <a:prstGeom prst="rect">
                          <a:avLst/>
                        </a:prstGeom>
                        <a:solidFill>
                          <a:srgbClr val="FFFFFF"/>
                        </a:solidFill>
                        <a:ln w="9525">
                          <a:noFill/>
                          <a:miter lim="800000"/>
                          <a:headEnd/>
                          <a:tailEnd/>
                        </a:ln>
                      </wps:spPr>
                      <wps:txbx>
                        <w:txbxContent>
                          <w:p w14:paraId="44FA6E39" w14:textId="77777777" w:rsidR="00ED1F53" w:rsidRPr="00EA2146" w:rsidRDefault="00ED1F53" w:rsidP="00ED1F53">
                            <w:pPr>
                              <w:rPr>
                                <w:rFonts w:ascii="標楷體" w:eastAsia="標楷體" w:hAnsi="標楷體"/>
                                <w:sz w:val="28"/>
                                <w:szCs w:val="28"/>
                                <w:bdr w:val="single" w:sz="4" w:space="0" w:color="auto"/>
                              </w:rPr>
                            </w:pPr>
                            <w:r w:rsidRPr="00EA2146">
                              <w:rPr>
                                <w:rFonts w:ascii="標楷體" w:eastAsia="標楷體" w:hAnsi="標楷體" w:hint="eastAsia"/>
                                <w:sz w:val="28"/>
                                <w:szCs w:val="28"/>
                                <w:bdr w:val="single" w:sz="4" w:space="0" w:color="auto"/>
                              </w:rPr>
                              <w:t>副本</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D232D6" id="_x0000_t202" coordsize="21600,21600" o:spt="202" path="m,l,21600r21600,l21600,xe">
                <v:stroke joinstyle="miter"/>
                <v:path gradientshapeok="t" o:connecttype="rect"/>
              </v:shapetype>
              <v:shape id="文字方塊 2" o:spid="_x0000_s1026" type="#_x0000_t202" style="position:absolute;left:0;text-align:left;margin-left:0;margin-top:-58.85pt;width:72.6pt;height:36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" stroked="f">
                <v:textbox>
                  <w:txbxContent>
                    <w:p w14:paraId="44FA6E39" w14:textId="77777777" w:rsidR="00ED1F53" w:rsidRPr="00EA2146" w:rsidRDefault="00ED1F53" w:rsidP="00ED1F53">
                      <w:pPr>
                        <w:rPr>
                          <w:rFonts w:ascii="標楷體" w:eastAsia="標楷體" w:hAnsi="標楷體"/>
                          <w:sz w:val="28"/>
                          <w:szCs w:val="28"/>
                          <w:bdr w:val="single" w:sz="4" w:space="0" w:color="auto"/>
                        </w:rPr>
                      </w:pPr>
                      <w:r w:rsidRPr="00EA2146">
                        <w:rPr>
                          <w:rFonts w:ascii="標楷體" w:eastAsia="標楷體" w:hAnsi="標楷體" w:hint="eastAsia"/>
                          <w:sz w:val="28"/>
                          <w:szCs w:val="28"/>
                          <w:bdr w:val="single" w:sz="4" w:space="0" w:color="auto"/>
                        </w:rPr>
                        <w:t>副本</w:t>
                      </w:r>
                    </w:p>
                  </w:txbxContent>
                </v:textbox>
              </v:shape>
            </w:pict>
          </mc:Fallback>
        </mc:AlternateContent>
      </w:r>
      <w:r w:rsidR="00904A64" w:rsidRPr="00852428">
        <w:rPr>
          <w:rFonts w:ascii="標楷體" w:eastAsia="標楷體" w:hAnsi="標楷體" w:hint="eastAsia"/>
          <w:b/>
          <w:sz w:val="40"/>
          <w:szCs w:val="40"/>
        </w:rPr>
        <w:t>全國</w:t>
      </w:r>
      <w:r w:rsidR="009A0570">
        <w:rPr>
          <w:rFonts w:ascii="標楷體" w:eastAsia="標楷體" w:hAnsi="標楷體" w:hint="eastAsia"/>
          <w:b/>
          <w:sz w:val="40"/>
          <w:szCs w:val="40"/>
        </w:rPr>
        <w:t>律師</w:t>
      </w:r>
      <w:r w:rsidR="00904A64" w:rsidRPr="00852428">
        <w:rPr>
          <w:rFonts w:ascii="標楷體" w:eastAsia="標楷體" w:hAnsi="標楷體" w:hint="eastAsia"/>
          <w:b/>
          <w:sz w:val="40"/>
          <w:szCs w:val="40"/>
        </w:rPr>
        <w:t>聯合會  函</w:t>
      </w:r>
    </w:p>
    <w:p w14:paraId="564825C0" w14:textId="77777777" w:rsidR="00904A64" w:rsidRPr="00852428" w:rsidRDefault="00C86B4A" w:rsidP="00C86B4A">
      <w:pPr>
        <w:textDirection w:val="lrTbV"/>
        <w:rPr>
          <w:rFonts w:ascii="標楷體" w:eastAsia="標楷體" w:hAnsi="標楷體"/>
        </w:rPr>
      </w:pPr>
      <w:r>
        <w:rPr>
          <w:rFonts w:ascii="標楷體" w:eastAsia="標楷體" w:hAnsi="標楷體" w:hint="eastAsia"/>
        </w:rPr>
        <w:t xml:space="preserve">                                  </w:t>
      </w:r>
      <w:r w:rsidR="004D253B" w:rsidRPr="00852428">
        <w:rPr>
          <w:rFonts w:ascii="標楷體" w:eastAsia="標楷體" w:hAnsi="標楷體" w:hint="eastAsia"/>
        </w:rPr>
        <w:t>地址</w:t>
      </w:r>
      <w:r w:rsidR="007A1107" w:rsidRPr="00852428">
        <w:rPr>
          <w:rFonts w:ascii="標楷體" w:eastAsia="標楷體" w:hAnsi="標楷體" w:hint="eastAsia"/>
        </w:rPr>
        <w:t>:</w:t>
      </w:r>
      <w:r w:rsidR="00904A64" w:rsidRPr="00852428">
        <w:rPr>
          <w:rFonts w:ascii="標楷體" w:eastAsia="標楷體" w:hAnsi="標楷體" w:hint="eastAsia"/>
        </w:rPr>
        <w:t>台北市</w:t>
      </w:r>
      <w:r>
        <w:rPr>
          <w:rFonts w:ascii="標楷體" w:eastAsia="標楷體" w:hAnsi="標楷體" w:hint="eastAsia"/>
        </w:rPr>
        <w:t>中正區</w:t>
      </w:r>
      <w:r w:rsidR="005E5257" w:rsidRPr="00852428">
        <w:rPr>
          <w:rFonts w:ascii="標楷體" w:eastAsia="標楷體" w:hAnsi="標楷體" w:hint="eastAsia"/>
        </w:rPr>
        <w:t>忠孝西路</w:t>
      </w:r>
      <w:r w:rsidR="00904A64" w:rsidRPr="00852428">
        <w:rPr>
          <w:rFonts w:ascii="標楷體" w:eastAsia="標楷體" w:hAnsi="標楷體" w:hint="eastAsia"/>
        </w:rPr>
        <w:t>一段</w:t>
      </w:r>
      <w:r w:rsidR="005E5257" w:rsidRPr="00852428">
        <w:rPr>
          <w:rFonts w:ascii="標楷體" w:eastAsia="標楷體" w:hAnsi="標楷體" w:hint="eastAsia"/>
        </w:rPr>
        <w:t>4</w:t>
      </w:r>
      <w:r w:rsidR="00904A64" w:rsidRPr="00852428">
        <w:rPr>
          <w:rFonts w:ascii="標楷體" w:eastAsia="標楷體" w:hAnsi="標楷體" w:hint="eastAsia"/>
        </w:rPr>
        <w:t>號</w:t>
      </w:r>
      <w:r w:rsidR="005E5257" w:rsidRPr="00852428">
        <w:rPr>
          <w:rFonts w:ascii="標楷體" w:eastAsia="標楷體" w:hAnsi="標楷體" w:hint="eastAsia"/>
        </w:rPr>
        <w:t>7</w:t>
      </w:r>
      <w:r w:rsidR="00904A64" w:rsidRPr="00852428">
        <w:rPr>
          <w:rFonts w:ascii="標楷體" w:eastAsia="標楷體" w:hAnsi="標楷體" w:hint="eastAsia"/>
        </w:rPr>
        <w:t>樓</w:t>
      </w:r>
      <w:r w:rsidR="005E5257" w:rsidRPr="00852428">
        <w:rPr>
          <w:rFonts w:ascii="標楷體" w:eastAsia="標楷體" w:hAnsi="標楷體" w:hint="eastAsia"/>
        </w:rPr>
        <w:t>C室</w:t>
      </w:r>
    </w:p>
    <w:p w14:paraId="28DD2798" w14:textId="77777777" w:rsidR="00040146" w:rsidRPr="00852428" w:rsidRDefault="00C86B4A" w:rsidP="00C86B4A">
      <w:pPr>
        <w:snapToGrid w:val="0"/>
        <w:jc w:val="both"/>
        <w:rPr>
          <w:rFonts w:ascii="標楷體" w:eastAsia="標楷體" w:hAnsi="標楷體"/>
        </w:rPr>
      </w:pPr>
      <w:r>
        <w:rPr>
          <w:rFonts w:ascii="標楷體" w:eastAsia="標楷體" w:hAnsi="標楷體" w:hint="eastAsia"/>
        </w:rPr>
        <w:t xml:space="preserve">                                  </w:t>
      </w:r>
      <w:r w:rsidR="00040146" w:rsidRPr="00852428">
        <w:rPr>
          <w:rFonts w:ascii="標楷體" w:eastAsia="標楷體" w:hAnsi="標楷體" w:hint="eastAsia"/>
        </w:rPr>
        <w:t>聯絡方式-電</w:t>
      </w:r>
      <w:r w:rsidR="00961B77" w:rsidRPr="00852428">
        <w:rPr>
          <w:rFonts w:ascii="標楷體" w:eastAsia="標楷體" w:hAnsi="標楷體" w:hint="eastAsia"/>
        </w:rPr>
        <w:t xml:space="preserve">  </w:t>
      </w:r>
      <w:r w:rsidR="00040146" w:rsidRPr="00852428">
        <w:rPr>
          <w:rFonts w:ascii="標楷體" w:eastAsia="標楷體" w:hAnsi="標楷體" w:hint="eastAsia"/>
        </w:rPr>
        <w:t>話</w:t>
      </w:r>
      <w:r w:rsidR="007A1107" w:rsidRPr="00852428">
        <w:rPr>
          <w:rFonts w:ascii="標楷體" w:eastAsia="標楷體" w:hAnsi="標楷體" w:hint="eastAsia"/>
        </w:rPr>
        <w:t>:</w:t>
      </w:r>
      <w:r w:rsidR="00040146" w:rsidRPr="00852428">
        <w:rPr>
          <w:rFonts w:ascii="標楷體" w:eastAsia="標楷體" w:hAnsi="標楷體" w:hint="eastAsia"/>
        </w:rPr>
        <w:t>02-2</w:t>
      </w:r>
      <w:r w:rsidR="005E5257" w:rsidRPr="00852428">
        <w:rPr>
          <w:rFonts w:ascii="標楷體" w:eastAsia="標楷體" w:hAnsi="標楷體" w:hint="eastAsia"/>
        </w:rPr>
        <w:t>3881707</w:t>
      </w:r>
    </w:p>
    <w:p w14:paraId="4744BAD3" w14:textId="77777777" w:rsidR="00C86B4A" w:rsidRDefault="00040146" w:rsidP="00C86B4A">
      <w:pPr>
        <w:snapToGrid w:val="0"/>
        <w:ind w:firstLineChars="2000" w:firstLine="4800"/>
        <w:jc w:val="both"/>
        <w:rPr>
          <w:rFonts w:ascii="標楷體" w:eastAsia="標楷體" w:hAnsi="標楷體"/>
        </w:rPr>
      </w:pPr>
      <w:r w:rsidRPr="00852428">
        <w:rPr>
          <w:rFonts w:ascii="標楷體" w:eastAsia="標楷體" w:hAnsi="標楷體" w:hint="eastAsia"/>
        </w:rPr>
        <w:t xml:space="preserve">   傳</w:t>
      </w:r>
      <w:r w:rsidR="00961B77" w:rsidRPr="00852428">
        <w:rPr>
          <w:rFonts w:ascii="標楷體" w:eastAsia="標楷體" w:hAnsi="標楷體" w:hint="eastAsia"/>
        </w:rPr>
        <w:t xml:space="preserve">  </w:t>
      </w:r>
      <w:r w:rsidRPr="00852428">
        <w:rPr>
          <w:rFonts w:ascii="標楷體" w:eastAsia="標楷體" w:hAnsi="標楷體" w:hint="eastAsia"/>
        </w:rPr>
        <w:t>真</w:t>
      </w:r>
      <w:r w:rsidR="007A1107" w:rsidRPr="00852428">
        <w:rPr>
          <w:rFonts w:ascii="標楷體" w:eastAsia="標楷體" w:hAnsi="標楷體" w:hint="eastAsia"/>
        </w:rPr>
        <w:t>:</w:t>
      </w:r>
      <w:r w:rsidRPr="00852428">
        <w:rPr>
          <w:rFonts w:ascii="標楷體" w:eastAsia="標楷體" w:hAnsi="標楷體" w:hint="eastAsia"/>
        </w:rPr>
        <w:t>02-23</w:t>
      </w:r>
      <w:r w:rsidR="005E5257" w:rsidRPr="00852428">
        <w:rPr>
          <w:rFonts w:ascii="標楷體" w:eastAsia="標楷體" w:hAnsi="標楷體" w:hint="eastAsia"/>
        </w:rPr>
        <w:t>881708</w:t>
      </w:r>
      <w:r w:rsidRPr="00852428">
        <w:rPr>
          <w:rFonts w:ascii="標楷體" w:eastAsia="標楷體" w:hAnsi="標楷體" w:hint="eastAsia"/>
        </w:rPr>
        <w:t xml:space="preserve">　</w:t>
      </w:r>
      <w:r w:rsidR="00C86B4A">
        <w:rPr>
          <w:rFonts w:ascii="標楷體" w:eastAsia="標楷體" w:hAnsi="標楷體" w:hint="eastAsia"/>
        </w:rPr>
        <w:t xml:space="preserve"> </w:t>
      </w:r>
    </w:p>
    <w:p w14:paraId="32C00ADE" w14:textId="77777777" w:rsidR="00B3677E" w:rsidRPr="00852428" w:rsidRDefault="00C86B4A" w:rsidP="00A07BF6">
      <w:pPr>
        <w:snapToGrid w:val="0"/>
        <w:ind w:rightChars="-119" w:right="-286" w:firstLineChars="2000" w:firstLine="4800"/>
        <w:jc w:val="both"/>
        <w:rPr>
          <w:rFonts w:ascii="標楷體" w:eastAsia="標楷體" w:hAnsi="標楷體"/>
        </w:rPr>
      </w:pPr>
      <w:r>
        <w:rPr>
          <w:rFonts w:ascii="標楷體" w:eastAsia="標楷體" w:hAnsi="標楷體" w:hint="eastAsia"/>
        </w:rPr>
        <w:t xml:space="preserve">   聯絡</w:t>
      </w:r>
      <w:r w:rsidR="00B3677E" w:rsidRPr="00852428">
        <w:rPr>
          <w:rFonts w:ascii="標楷體" w:eastAsia="標楷體" w:hAnsi="標楷體" w:hint="eastAsia"/>
        </w:rPr>
        <w:t>人</w:t>
      </w:r>
      <w:r w:rsidR="007A1107" w:rsidRPr="00852428">
        <w:rPr>
          <w:rFonts w:ascii="標楷體" w:eastAsia="標楷體" w:hAnsi="標楷體" w:hint="eastAsia"/>
        </w:rPr>
        <w:t>:</w:t>
      </w:r>
      <w:r w:rsidR="00990541" w:rsidRPr="00852428">
        <w:rPr>
          <w:rFonts w:ascii="標楷體" w:eastAsia="標楷體" w:hAnsi="標楷體" w:hint="eastAsia"/>
        </w:rPr>
        <w:t>羅慧萍</w:t>
      </w:r>
    </w:p>
    <w:p w14:paraId="0C6DB4CD" w14:textId="67DFBB2B" w:rsidR="0043028A" w:rsidRDefault="004D253B" w:rsidP="0043028A">
      <w:pPr>
        <w:spacing w:line="0" w:lineRule="atLeast"/>
        <w:rPr>
          <w:rFonts w:ascii="標楷體" w:eastAsia="標楷體" w:hAnsi="標楷體"/>
          <w:sz w:val="32"/>
          <w:szCs w:val="32"/>
        </w:rPr>
      </w:pPr>
      <w:r w:rsidRPr="00852428">
        <w:rPr>
          <w:rFonts w:ascii="標楷體" w:eastAsia="標楷體" w:hAnsi="標楷體" w:hint="eastAsia"/>
          <w:sz w:val="32"/>
        </w:rPr>
        <w:t>受</w:t>
      </w:r>
      <w:r w:rsidRPr="00852428">
        <w:rPr>
          <w:rFonts w:ascii="標楷體" w:eastAsia="標楷體" w:hAnsi="標楷體" w:hint="eastAsia"/>
          <w:sz w:val="32"/>
          <w:szCs w:val="32"/>
        </w:rPr>
        <w:t>文者</w:t>
      </w:r>
      <w:r w:rsidR="007A1107" w:rsidRPr="00852428">
        <w:rPr>
          <w:rFonts w:ascii="標楷體" w:eastAsia="標楷體" w:hAnsi="標楷體" w:hint="eastAsia"/>
          <w:sz w:val="32"/>
          <w:szCs w:val="32"/>
        </w:rPr>
        <w:t>:</w:t>
      </w:r>
      <w:r w:rsidR="00310BDF" w:rsidRPr="00310BDF">
        <w:rPr>
          <w:rFonts w:hint="eastAsia"/>
        </w:rPr>
        <w:t xml:space="preserve"> </w:t>
      </w:r>
      <w:r w:rsidR="00ED1F53" w:rsidRPr="00ED1F53">
        <w:rPr>
          <w:rFonts w:ascii="標楷體" w:eastAsia="標楷體" w:hAnsi="標楷體" w:hint="eastAsia"/>
          <w:sz w:val="32"/>
          <w:szCs w:val="32"/>
        </w:rPr>
        <w:t>各地方律師公會</w:t>
      </w:r>
    </w:p>
    <w:p w14:paraId="67BDE141" w14:textId="77777777" w:rsidR="0043028A" w:rsidRPr="00852428" w:rsidRDefault="0043028A" w:rsidP="0043028A">
      <w:pPr>
        <w:spacing w:line="0" w:lineRule="atLeast"/>
        <w:rPr>
          <w:rFonts w:ascii="標楷體" w:eastAsia="標楷體" w:hAnsi="標楷體"/>
          <w:sz w:val="32"/>
          <w:szCs w:val="32"/>
        </w:rPr>
      </w:pPr>
      <w:r>
        <w:rPr>
          <w:rFonts w:ascii="標楷體" w:eastAsia="標楷體" w:hAnsi="標楷體"/>
          <w:sz w:val="32"/>
          <w:szCs w:val="32"/>
        </w:rPr>
        <w:t xml:space="preserve">        </w:t>
      </w:r>
    </w:p>
    <w:p w14:paraId="7A777112" w14:textId="77777777" w:rsidR="0043028A" w:rsidRDefault="0043028A" w:rsidP="0053742B">
      <w:pPr>
        <w:rPr>
          <w:rFonts w:ascii="標楷體" w:eastAsia="標楷體" w:hAnsi="標楷體"/>
        </w:rPr>
      </w:pPr>
    </w:p>
    <w:p w14:paraId="5339C669" w14:textId="78D2EBF5" w:rsidR="004D253B" w:rsidRPr="00852428" w:rsidRDefault="004D253B" w:rsidP="0053742B">
      <w:pPr>
        <w:rPr>
          <w:rFonts w:ascii="標楷體" w:eastAsia="標楷體" w:hAnsi="標楷體"/>
        </w:rPr>
      </w:pPr>
      <w:r w:rsidRPr="00852428">
        <w:rPr>
          <w:rFonts w:ascii="標楷體" w:eastAsia="標楷體" w:hAnsi="標楷體" w:hint="eastAsia"/>
        </w:rPr>
        <w:t>發文日期</w:t>
      </w:r>
      <w:r w:rsidR="007A1107" w:rsidRPr="00852428">
        <w:rPr>
          <w:rFonts w:ascii="標楷體" w:eastAsia="標楷體" w:hAnsi="標楷體" w:hint="eastAsia"/>
        </w:rPr>
        <w:t>:</w:t>
      </w:r>
      <w:r w:rsidRPr="00852428">
        <w:rPr>
          <w:rFonts w:ascii="標楷體" w:eastAsia="標楷體" w:hAnsi="標楷體" w:hint="eastAsia"/>
        </w:rPr>
        <w:t>中華民國</w:t>
      </w:r>
      <w:r w:rsidR="00B4261F" w:rsidRPr="00852428">
        <w:rPr>
          <w:rFonts w:ascii="標楷體" w:eastAsia="標楷體" w:hAnsi="標楷體" w:hint="eastAsia"/>
        </w:rPr>
        <w:t>1</w:t>
      </w:r>
      <w:r w:rsidR="009A0570">
        <w:rPr>
          <w:rFonts w:ascii="標楷體" w:eastAsia="標楷體" w:hAnsi="標楷體" w:hint="eastAsia"/>
        </w:rPr>
        <w:t>1</w:t>
      </w:r>
      <w:r w:rsidR="004636C2">
        <w:rPr>
          <w:rFonts w:ascii="標楷體" w:eastAsia="標楷體" w:hAnsi="標楷體" w:hint="eastAsia"/>
        </w:rPr>
        <w:t>1</w:t>
      </w:r>
      <w:r w:rsidRPr="00852428">
        <w:rPr>
          <w:rFonts w:ascii="標楷體" w:eastAsia="標楷體" w:hAnsi="標楷體" w:hint="eastAsia"/>
        </w:rPr>
        <w:t>年</w:t>
      </w:r>
      <w:r w:rsidR="004636C2">
        <w:rPr>
          <w:rFonts w:ascii="標楷體" w:eastAsia="標楷體" w:hAnsi="標楷體" w:hint="eastAsia"/>
        </w:rPr>
        <w:t>12</w:t>
      </w:r>
      <w:r w:rsidRPr="00852428">
        <w:rPr>
          <w:rFonts w:ascii="標楷體" w:eastAsia="標楷體" w:hAnsi="標楷體" w:hint="eastAsia"/>
        </w:rPr>
        <w:t>月</w:t>
      </w:r>
      <w:r w:rsidR="004B5C31">
        <w:rPr>
          <w:rFonts w:ascii="標楷體" w:eastAsia="標楷體" w:hAnsi="標楷體" w:hint="eastAsia"/>
        </w:rPr>
        <w:t>23</w:t>
      </w:r>
      <w:r w:rsidR="005E5257" w:rsidRPr="00852428">
        <w:rPr>
          <w:rFonts w:ascii="標楷體" w:eastAsia="標楷體" w:hAnsi="標楷體" w:hint="eastAsia"/>
        </w:rPr>
        <w:t>日</w:t>
      </w:r>
    </w:p>
    <w:p w14:paraId="6A7D822F" w14:textId="77777777" w:rsidR="00904A64" w:rsidRPr="00852428" w:rsidRDefault="004D253B" w:rsidP="00904A64">
      <w:pPr>
        <w:ind w:left="1320" w:hanging="1320"/>
        <w:jc w:val="both"/>
        <w:textDirection w:val="lrTbV"/>
        <w:rPr>
          <w:rFonts w:ascii="標楷體" w:eastAsia="標楷體" w:hAnsi="標楷體"/>
          <w:sz w:val="28"/>
        </w:rPr>
      </w:pPr>
      <w:r w:rsidRPr="00852428">
        <w:rPr>
          <w:rFonts w:ascii="標楷體" w:eastAsia="標楷體" w:hAnsi="標楷體" w:hint="eastAsia"/>
        </w:rPr>
        <w:t>發文字號</w:t>
      </w:r>
      <w:r w:rsidR="007A1107" w:rsidRPr="00852428">
        <w:rPr>
          <w:rFonts w:ascii="標楷體" w:eastAsia="標楷體" w:hAnsi="標楷體" w:hint="eastAsia"/>
        </w:rPr>
        <w:t>:</w:t>
      </w:r>
      <w:r w:rsidR="00904A64" w:rsidRPr="00852428">
        <w:rPr>
          <w:rFonts w:ascii="標楷體" w:eastAsia="標楷體" w:hAnsi="標楷體" w:hint="eastAsia"/>
        </w:rPr>
        <w:t>（</w:t>
      </w:r>
      <w:r w:rsidR="00B4261F" w:rsidRPr="00852428">
        <w:rPr>
          <w:rFonts w:ascii="標楷體" w:eastAsia="標楷體" w:hAnsi="標楷體" w:hint="eastAsia"/>
        </w:rPr>
        <w:t>1</w:t>
      </w:r>
      <w:r w:rsidR="009A0570">
        <w:rPr>
          <w:rFonts w:ascii="標楷體" w:eastAsia="標楷體" w:hAnsi="標楷體" w:hint="eastAsia"/>
        </w:rPr>
        <w:t>1</w:t>
      </w:r>
      <w:r w:rsidR="004636C2">
        <w:rPr>
          <w:rFonts w:ascii="標楷體" w:eastAsia="標楷體" w:hAnsi="標楷體" w:hint="eastAsia"/>
        </w:rPr>
        <w:t>1</w:t>
      </w:r>
      <w:r w:rsidR="00904A64" w:rsidRPr="00852428">
        <w:rPr>
          <w:rFonts w:ascii="標楷體" w:eastAsia="標楷體" w:hAnsi="標楷體" w:hint="eastAsia"/>
        </w:rPr>
        <w:t>）</w:t>
      </w:r>
      <w:proofErr w:type="gramStart"/>
      <w:r w:rsidR="00904A64" w:rsidRPr="00852428">
        <w:rPr>
          <w:rFonts w:ascii="標楷體" w:eastAsia="標楷體" w:hAnsi="標楷體" w:hint="eastAsia"/>
        </w:rPr>
        <w:t>律聯字</w:t>
      </w:r>
      <w:proofErr w:type="gramEnd"/>
      <w:r w:rsidR="00904A64" w:rsidRPr="00852428">
        <w:rPr>
          <w:rFonts w:ascii="標楷體" w:eastAsia="標楷體" w:hAnsi="標楷體" w:hint="eastAsia"/>
        </w:rPr>
        <w:t>第</w:t>
      </w:r>
      <w:r w:rsidR="00015402" w:rsidRPr="00852428">
        <w:rPr>
          <w:rFonts w:ascii="標楷體" w:eastAsia="標楷體" w:hAnsi="標楷體" w:hint="eastAsia"/>
        </w:rPr>
        <w:t>1</w:t>
      </w:r>
      <w:r w:rsidR="009A0570">
        <w:rPr>
          <w:rFonts w:ascii="標楷體" w:eastAsia="標楷體" w:hAnsi="標楷體" w:hint="eastAsia"/>
        </w:rPr>
        <w:t>1</w:t>
      </w:r>
      <w:r w:rsidR="00A07BF6">
        <w:rPr>
          <w:rFonts w:ascii="標楷體" w:eastAsia="標楷體" w:hAnsi="標楷體" w:hint="eastAsia"/>
        </w:rPr>
        <w:t>14</w:t>
      </w:r>
      <w:r w:rsidR="007063C6">
        <w:rPr>
          <w:rFonts w:ascii="標楷體" w:eastAsia="標楷體" w:hAnsi="標楷體" w:hint="eastAsia"/>
        </w:rPr>
        <w:t>60</w:t>
      </w:r>
      <w:r w:rsidR="00904A64" w:rsidRPr="00852428">
        <w:rPr>
          <w:rFonts w:ascii="標楷體" w:eastAsia="標楷體" w:hAnsi="標楷體" w:hint="eastAsia"/>
        </w:rPr>
        <w:t>號</w:t>
      </w:r>
    </w:p>
    <w:p w14:paraId="6BF82F52" w14:textId="77777777" w:rsidR="00904A64" w:rsidRPr="00852428" w:rsidRDefault="004D253B">
      <w:pPr>
        <w:snapToGrid w:val="0"/>
        <w:spacing w:line="280" w:lineRule="exact"/>
        <w:rPr>
          <w:rFonts w:ascii="標楷體" w:eastAsia="標楷體" w:hAnsi="標楷體"/>
        </w:rPr>
      </w:pPr>
      <w:proofErr w:type="gramStart"/>
      <w:r w:rsidRPr="00852428">
        <w:rPr>
          <w:rFonts w:ascii="標楷體" w:eastAsia="標楷體" w:hAnsi="標楷體" w:hint="eastAsia"/>
        </w:rPr>
        <w:t>速別</w:t>
      </w:r>
      <w:proofErr w:type="gramEnd"/>
      <w:r w:rsidR="007A1107" w:rsidRPr="00852428">
        <w:rPr>
          <w:rFonts w:ascii="標楷體" w:eastAsia="標楷體" w:hAnsi="標楷體" w:hint="eastAsia"/>
        </w:rPr>
        <w:t>:</w:t>
      </w:r>
      <w:r w:rsidR="002C3313">
        <w:rPr>
          <w:rFonts w:ascii="標楷體" w:eastAsia="標楷體" w:hAnsi="標楷體" w:hint="eastAsia"/>
        </w:rPr>
        <w:t>速件</w:t>
      </w:r>
    </w:p>
    <w:p w14:paraId="2B3C4C5C" w14:textId="77777777" w:rsidR="004D253B" w:rsidRPr="00852428" w:rsidRDefault="004D253B">
      <w:pPr>
        <w:snapToGrid w:val="0"/>
        <w:spacing w:line="280" w:lineRule="exact"/>
        <w:rPr>
          <w:rFonts w:ascii="標楷體" w:eastAsia="標楷體" w:hAnsi="標楷體"/>
        </w:rPr>
      </w:pPr>
      <w:r w:rsidRPr="00852428">
        <w:rPr>
          <w:rFonts w:ascii="標楷體" w:eastAsia="標楷體" w:hAnsi="標楷體" w:hint="eastAsia"/>
        </w:rPr>
        <w:t>密等及解密條件或保密期限</w:t>
      </w:r>
      <w:r w:rsidR="007A1107" w:rsidRPr="00852428">
        <w:rPr>
          <w:rFonts w:ascii="標楷體" w:eastAsia="標楷體" w:hAnsi="標楷體" w:hint="eastAsia"/>
        </w:rPr>
        <w:t>:</w:t>
      </w:r>
      <w:r w:rsidRPr="00852428">
        <w:rPr>
          <w:rFonts w:ascii="標楷體" w:eastAsia="標楷體" w:hAnsi="標楷體" w:hint="eastAsia"/>
        </w:rPr>
        <w:t>普通</w:t>
      </w:r>
    </w:p>
    <w:p w14:paraId="434A2ABB" w14:textId="77777777" w:rsidR="0043028A" w:rsidRDefault="004D253B" w:rsidP="00017275">
      <w:pPr>
        <w:snapToGrid w:val="0"/>
        <w:spacing w:line="280" w:lineRule="exact"/>
        <w:rPr>
          <w:rFonts w:ascii="標楷體" w:eastAsia="標楷體" w:hAnsi="標楷體"/>
        </w:rPr>
      </w:pPr>
      <w:r w:rsidRPr="00852428">
        <w:rPr>
          <w:rFonts w:ascii="標楷體" w:eastAsia="標楷體" w:hAnsi="標楷體" w:hint="eastAsia"/>
        </w:rPr>
        <w:t>附件</w:t>
      </w:r>
      <w:r w:rsidR="007A1107" w:rsidRPr="00852428">
        <w:rPr>
          <w:rFonts w:ascii="標楷體" w:eastAsia="標楷體" w:hAnsi="標楷體" w:hint="eastAsia"/>
        </w:rPr>
        <w:t>:</w:t>
      </w:r>
    </w:p>
    <w:p w14:paraId="0F562273" w14:textId="77777777" w:rsidR="00017275" w:rsidRPr="00852428" w:rsidRDefault="0043028A" w:rsidP="00017275">
      <w:pPr>
        <w:snapToGrid w:val="0"/>
        <w:spacing w:line="280" w:lineRule="exact"/>
        <w:rPr>
          <w:rFonts w:ascii="標楷體" w:eastAsia="標楷體" w:hAnsi="標楷體"/>
        </w:rPr>
      </w:pPr>
      <w:r w:rsidRPr="00852428">
        <w:rPr>
          <w:rFonts w:ascii="標楷體" w:eastAsia="標楷體" w:hAnsi="標楷體"/>
        </w:rPr>
        <w:t xml:space="preserve"> </w:t>
      </w:r>
    </w:p>
    <w:p w14:paraId="7674596F" w14:textId="77777777" w:rsidR="007063C6" w:rsidRDefault="00310BDF" w:rsidP="007063C6">
      <w:pPr>
        <w:spacing w:line="0" w:lineRule="atLeast"/>
        <w:ind w:leftChars="1" w:left="991" w:hangingChars="309" w:hanging="989"/>
        <w:jc w:val="both"/>
        <w:rPr>
          <w:rFonts w:ascii="標楷體" w:eastAsia="標楷體" w:hAnsi="標楷體"/>
          <w:bCs/>
          <w:sz w:val="32"/>
          <w:szCs w:val="32"/>
        </w:rPr>
      </w:pPr>
      <w:r w:rsidRPr="00310BDF">
        <w:rPr>
          <w:rFonts w:ascii="標楷體" w:eastAsia="標楷體" w:hAnsi="標楷體" w:hint="eastAsia"/>
          <w:bCs/>
          <w:sz w:val="32"/>
          <w:szCs w:val="32"/>
        </w:rPr>
        <w:t>主旨：</w:t>
      </w:r>
      <w:r w:rsidR="007063C6" w:rsidRPr="007063C6">
        <w:rPr>
          <w:rFonts w:ascii="標楷體" w:eastAsia="標楷體" w:hAnsi="標楷體" w:hint="eastAsia"/>
          <w:bCs/>
          <w:sz w:val="32"/>
          <w:szCs w:val="32"/>
        </w:rPr>
        <w:t>就貴會函</w:t>
      </w:r>
      <w:proofErr w:type="gramStart"/>
      <w:r w:rsidR="007063C6" w:rsidRPr="007063C6">
        <w:rPr>
          <w:rFonts w:ascii="標楷體" w:eastAsia="標楷體" w:hAnsi="標楷體" w:hint="eastAsia"/>
          <w:bCs/>
          <w:sz w:val="32"/>
          <w:szCs w:val="32"/>
        </w:rPr>
        <w:t>詢</w:t>
      </w:r>
      <w:proofErr w:type="gramEnd"/>
      <w:r w:rsidR="007063C6" w:rsidRPr="007063C6">
        <w:rPr>
          <w:rFonts w:ascii="標楷體" w:eastAsia="標楷體" w:hAnsi="標楷體" w:hint="eastAsia"/>
          <w:bCs/>
          <w:sz w:val="32"/>
          <w:szCs w:val="32"/>
        </w:rPr>
        <w:t>律師倫理規範第四章、第五章之適用疑義，復如</w:t>
      </w:r>
    </w:p>
    <w:p w14:paraId="6897F859" w14:textId="77777777" w:rsidR="007063C6" w:rsidRPr="007063C6" w:rsidRDefault="007063C6" w:rsidP="007063C6">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sidRPr="007063C6">
        <w:rPr>
          <w:rFonts w:ascii="標楷體" w:eastAsia="標楷體" w:hAnsi="標楷體" w:hint="eastAsia"/>
          <w:bCs/>
          <w:sz w:val="32"/>
          <w:szCs w:val="32"/>
        </w:rPr>
        <w:t>說明，敬請查照。</w:t>
      </w:r>
    </w:p>
    <w:p w14:paraId="291F6672" w14:textId="77777777" w:rsidR="007063C6" w:rsidRDefault="007063C6" w:rsidP="007063C6">
      <w:pPr>
        <w:spacing w:line="0" w:lineRule="atLeast"/>
        <w:ind w:leftChars="1" w:left="991" w:hangingChars="309" w:hanging="989"/>
        <w:jc w:val="both"/>
        <w:rPr>
          <w:rFonts w:ascii="標楷體" w:eastAsia="標楷體" w:hAnsi="標楷體"/>
          <w:bCs/>
          <w:sz w:val="32"/>
          <w:szCs w:val="32"/>
        </w:rPr>
      </w:pPr>
    </w:p>
    <w:p w14:paraId="34A9DD69" w14:textId="77777777" w:rsidR="007063C6" w:rsidRDefault="007063C6" w:rsidP="007063C6">
      <w:pPr>
        <w:spacing w:line="0" w:lineRule="atLeast"/>
        <w:ind w:leftChars="1" w:left="991" w:hangingChars="309" w:hanging="989"/>
        <w:jc w:val="both"/>
        <w:rPr>
          <w:rFonts w:ascii="標楷體" w:eastAsia="標楷體" w:hAnsi="標楷體"/>
          <w:bCs/>
          <w:sz w:val="32"/>
          <w:szCs w:val="32"/>
        </w:rPr>
      </w:pPr>
      <w:r w:rsidRPr="007063C6">
        <w:rPr>
          <w:rFonts w:ascii="標楷體" w:eastAsia="標楷體" w:hAnsi="標楷體" w:hint="eastAsia"/>
          <w:bCs/>
          <w:sz w:val="32"/>
          <w:szCs w:val="32"/>
        </w:rPr>
        <w:t>說明：</w:t>
      </w:r>
    </w:p>
    <w:p w14:paraId="739FCF3F" w14:textId="77777777" w:rsidR="007063C6" w:rsidRDefault="007063C6" w:rsidP="007063C6">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Pr>
          <w:rFonts w:ascii="標楷體" w:eastAsia="標楷體" w:hAnsi="標楷體" w:hint="eastAsia"/>
          <w:bCs/>
          <w:sz w:val="32"/>
          <w:szCs w:val="32"/>
        </w:rPr>
        <w:t>一、</w:t>
      </w:r>
      <w:r w:rsidRPr="007063C6">
        <w:rPr>
          <w:rFonts w:ascii="標楷體" w:eastAsia="標楷體" w:hAnsi="標楷體" w:hint="eastAsia"/>
          <w:bCs/>
          <w:sz w:val="32"/>
          <w:szCs w:val="32"/>
        </w:rPr>
        <w:t>復貴會111年9月6日</w:t>
      </w:r>
      <w:proofErr w:type="gramStart"/>
      <w:r w:rsidRPr="007063C6">
        <w:rPr>
          <w:rFonts w:ascii="標楷體" w:eastAsia="標楷體" w:hAnsi="標楷體" w:hint="eastAsia"/>
          <w:bCs/>
          <w:sz w:val="32"/>
          <w:szCs w:val="32"/>
        </w:rPr>
        <w:t>桃律和院字</w:t>
      </w:r>
      <w:proofErr w:type="gramEnd"/>
      <w:r w:rsidRPr="007063C6">
        <w:rPr>
          <w:rFonts w:ascii="標楷體" w:eastAsia="標楷體" w:hAnsi="標楷體" w:hint="eastAsia"/>
          <w:bCs/>
          <w:sz w:val="32"/>
          <w:szCs w:val="32"/>
        </w:rPr>
        <w:t>第090602號函。</w:t>
      </w:r>
    </w:p>
    <w:p w14:paraId="54DE9660" w14:textId="77777777" w:rsidR="007063C6" w:rsidRDefault="007063C6" w:rsidP="007063C6">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Pr>
          <w:rFonts w:ascii="標楷體" w:eastAsia="標楷體" w:hAnsi="標楷體" w:hint="eastAsia"/>
          <w:bCs/>
          <w:sz w:val="32"/>
          <w:szCs w:val="32"/>
        </w:rPr>
        <w:t>二、</w:t>
      </w:r>
      <w:r w:rsidRPr="007063C6">
        <w:rPr>
          <w:rFonts w:ascii="標楷體" w:eastAsia="標楷體" w:hAnsi="標楷體" w:hint="eastAsia"/>
          <w:bCs/>
          <w:sz w:val="32"/>
          <w:szCs w:val="32"/>
        </w:rPr>
        <w:t>貴會函</w:t>
      </w:r>
      <w:proofErr w:type="gramStart"/>
      <w:r w:rsidRPr="007063C6">
        <w:rPr>
          <w:rFonts w:ascii="標楷體" w:eastAsia="標楷體" w:hAnsi="標楷體" w:hint="eastAsia"/>
          <w:bCs/>
          <w:sz w:val="32"/>
          <w:szCs w:val="32"/>
        </w:rPr>
        <w:t>詢</w:t>
      </w:r>
      <w:proofErr w:type="gramEnd"/>
      <w:r w:rsidRPr="007063C6">
        <w:rPr>
          <w:rFonts w:ascii="標楷體" w:eastAsia="標楷體" w:hAnsi="標楷體" w:hint="eastAsia"/>
          <w:bCs/>
          <w:sz w:val="32"/>
          <w:szCs w:val="32"/>
        </w:rPr>
        <w:t>依律師受法院或檢察署指定擔任民事訴訟代理人或刑事辯護人之情形，係律師依法受指定，而非當事人所選任，且依律師法第30條及律師倫理規範第25條之規定，除有正當理由外，不得拒絕，則該律師與當事人間是否有律師倫理規範第四章、第五章之適用。</w:t>
      </w:r>
    </w:p>
    <w:p w14:paraId="7A3BCFB1" w14:textId="77777777" w:rsidR="007063C6" w:rsidRDefault="007063C6" w:rsidP="007063C6">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Pr>
          <w:rFonts w:ascii="標楷體" w:eastAsia="標楷體" w:hAnsi="標楷體" w:hint="eastAsia"/>
          <w:bCs/>
          <w:sz w:val="32"/>
          <w:szCs w:val="32"/>
        </w:rPr>
        <w:t>三、</w:t>
      </w:r>
      <w:r w:rsidRPr="007063C6">
        <w:rPr>
          <w:rFonts w:ascii="標楷體" w:eastAsia="標楷體" w:hAnsi="標楷體" w:hint="eastAsia"/>
          <w:bCs/>
          <w:sz w:val="32"/>
          <w:szCs w:val="32"/>
        </w:rPr>
        <w:t>按律師受法院或檢察署指定擔任民事訴訟代理人或刑事辯護人，除有正當理由外，不得拒絕。而如果律師沒有得拒絕之情形而受法院或檢察署指定擔任民事訴訟代理人或刑事辯護人，則其與案件之當事人之間當然成立委任關係。律師就該受指定處理之案件，確係律師倫理規範上所稱之「受任事件」，律師當然受律師倫理規範（包括第四章及第五章）之約束。</w:t>
      </w:r>
    </w:p>
    <w:p w14:paraId="639BABF0" w14:textId="77777777" w:rsidR="00714760" w:rsidRPr="00714760" w:rsidRDefault="007063C6" w:rsidP="00714760">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Pr>
          <w:rFonts w:ascii="標楷體" w:eastAsia="標楷體" w:hAnsi="標楷體" w:hint="eastAsia"/>
          <w:bCs/>
          <w:sz w:val="32"/>
          <w:szCs w:val="32"/>
        </w:rPr>
        <w:t>四、</w:t>
      </w:r>
      <w:r w:rsidR="00714760" w:rsidRPr="00714760">
        <w:rPr>
          <w:rFonts w:ascii="標楷體" w:eastAsia="標楷體" w:hAnsi="標楷體" w:hint="eastAsia"/>
          <w:bCs/>
          <w:sz w:val="32"/>
          <w:szCs w:val="32"/>
        </w:rPr>
        <w:t>依本會第</w:t>
      </w:r>
      <w:r w:rsidR="00714760">
        <w:rPr>
          <w:rFonts w:ascii="標楷體" w:eastAsia="標楷體" w:hAnsi="標楷體" w:hint="eastAsia"/>
          <w:bCs/>
          <w:sz w:val="32"/>
          <w:szCs w:val="32"/>
        </w:rPr>
        <w:t>1</w:t>
      </w:r>
      <w:r w:rsidR="00714760" w:rsidRPr="00714760">
        <w:rPr>
          <w:rFonts w:ascii="標楷體" w:eastAsia="標楷體" w:hAnsi="標楷體" w:hint="eastAsia"/>
          <w:bCs/>
          <w:sz w:val="32"/>
          <w:szCs w:val="32"/>
        </w:rPr>
        <w:t>屆第</w:t>
      </w:r>
      <w:r w:rsidR="00714760">
        <w:rPr>
          <w:rFonts w:ascii="標楷體" w:eastAsia="標楷體" w:hAnsi="標楷體" w:hint="eastAsia"/>
          <w:bCs/>
          <w:sz w:val="32"/>
          <w:szCs w:val="32"/>
        </w:rPr>
        <w:t>24</w:t>
      </w:r>
      <w:r w:rsidR="00714760" w:rsidRPr="00714760">
        <w:rPr>
          <w:rFonts w:ascii="標楷體" w:eastAsia="標楷體" w:hAnsi="標楷體" w:hint="eastAsia"/>
          <w:bCs/>
          <w:sz w:val="32"/>
          <w:szCs w:val="32"/>
        </w:rPr>
        <w:t>次理</w:t>
      </w:r>
      <w:r w:rsidR="00714760">
        <w:rPr>
          <w:rFonts w:ascii="標楷體" w:eastAsia="標楷體" w:hAnsi="標楷體" w:hint="eastAsia"/>
          <w:bCs/>
          <w:sz w:val="32"/>
          <w:szCs w:val="32"/>
        </w:rPr>
        <w:t>事、</w:t>
      </w:r>
      <w:r w:rsidR="00714760" w:rsidRPr="00714760">
        <w:rPr>
          <w:rFonts w:ascii="標楷體" w:eastAsia="標楷體" w:hAnsi="標楷體" w:hint="eastAsia"/>
          <w:bCs/>
          <w:sz w:val="32"/>
          <w:szCs w:val="32"/>
        </w:rPr>
        <w:t>監事聯席會決議，提出上述意見供參，惟涉及個案是否違反律師倫理規範乙節，仍應視個案具體事實及實際事證綜合判斷，</w:t>
      </w:r>
      <w:proofErr w:type="gramStart"/>
      <w:r w:rsidR="00714760" w:rsidRPr="00714760">
        <w:rPr>
          <w:rFonts w:ascii="標楷體" w:eastAsia="標楷體" w:hAnsi="標楷體" w:hint="eastAsia"/>
          <w:bCs/>
          <w:sz w:val="32"/>
          <w:szCs w:val="32"/>
        </w:rPr>
        <w:t>併</w:t>
      </w:r>
      <w:proofErr w:type="gramEnd"/>
      <w:r w:rsidR="00714760" w:rsidRPr="00714760">
        <w:rPr>
          <w:rFonts w:ascii="標楷體" w:eastAsia="標楷體" w:hAnsi="標楷體" w:hint="eastAsia"/>
          <w:bCs/>
          <w:sz w:val="32"/>
          <w:szCs w:val="32"/>
        </w:rPr>
        <w:t>此說明。</w:t>
      </w:r>
    </w:p>
    <w:p w14:paraId="66201317" w14:textId="77777777" w:rsidR="00714760" w:rsidRDefault="00714760" w:rsidP="00714760">
      <w:pPr>
        <w:spacing w:line="0" w:lineRule="atLeast"/>
        <w:ind w:leftChars="1" w:left="991" w:hangingChars="309" w:hanging="989"/>
        <w:jc w:val="both"/>
        <w:rPr>
          <w:rFonts w:ascii="標楷體" w:eastAsia="標楷體" w:hAnsi="標楷體"/>
          <w:bCs/>
          <w:sz w:val="32"/>
          <w:szCs w:val="32"/>
        </w:rPr>
      </w:pPr>
    </w:p>
    <w:p w14:paraId="3B1CCA65" w14:textId="77777777" w:rsidR="00BD6159" w:rsidRDefault="00BD6159" w:rsidP="00714760">
      <w:pPr>
        <w:spacing w:line="0" w:lineRule="atLeast"/>
        <w:ind w:leftChars="1" w:left="744" w:hangingChars="309" w:hanging="742"/>
        <w:jc w:val="both"/>
        <w:rPr>
          <w:rFonts w:ascii="標楷體" w:eastAsia="標楷體" w:hAnsi="標楷體"/>
          <w:bCs/>
        </w:rPr>
      </w:pPr>
    </w:p>
    <w:p w14:paraId="7BCF6051" w14:textId="77777777" w:rsidR="00BD6159" w:rsidRDefault="00BD6159" w:rsidP="00714760">
      <w:pPr>
        <w:spacing w:line="0" w:lineRule="atLeast"/>
        <w:ind w:leftChars="1" w:left="744" w:hangingChars="309" w:hanging="742"/>
        <w:jc w:val="both"/>
        <w:rPr>
          <w:rFonts w:ascii="標楷體" w:eastAsia="標楷體" w:hAnsi="標楷體"/>
          <w:bCs/>
        </w:rPr>
      </w:pPr>
    </w:p>
    <w:p w14:paraId="778951B0" w14:textId="5A8D5A55" w:rsidR="00714760" w:rsidRPr="00714760" w:rsidRDefault="00714760" w:rsidP="00714760">
      <w:pPr>
        <w:spacing w:line="0" w:lineRule="atLeast"/>
        <w:ind w:leftChars="1" w:left="744" w:hangingChars="309" w:hanging="742"/>
        <w:jc w:val="both"/>
        <w:rPr>
          <w:rFonts w:ascii="標楷體" w:eastAsia="標楷體" w:hAnsi="標楷體"/>
          <w:bCs/>
        </w:rPr>
      </w:pPr>
      <w:r w:rsidRPr="00714760">
        <w:rPr>
          <w:rFonts w:ascii="標楷體" w:eastAsia="標楷體" w:hAnsi="標楷體" w:hint="eastAsia"/>
          <w:bCs/>
        </w:rPr>
        <w:lastRenderedPageBreak/>
        <w:t>正本：</w:t>
      </w:r>
      <w:r w:rsidR="007063C6">
        <w:rPr>
          <w:rFonts w:ascii="標楷體" w:eastAsia="標楷體" w:hAnsi="標楷體" w:hint="eastAsia"/>
          <w:bCs/>
        </w:rPr>
        <w:t>桃園律師公會</w:t>
      </w:r>
    </w:p>
    <w:p w14:paraId="6A0FC233" w14:textId="77777777" w:rsidR="00EB0B3C" w:rsidRDefault="00990541" w:rsidP="00EB0B3C">
      <w:pPr>
        <w:snapToGrid w:val="0"/>
        <w:spacing w:line="40" w:lineRule="atLeast"/>
        <w:ind w:left="960" w:hangingChars="400" w:hanging="960"/>
        <w:rPr>
          <w:rFonts w:ascii="標楷體" w:eastAsia="標楷體" w:hAnsi="標楷體"/>
        </w:rPr>
      </w:pPr>
      <w:r w:rsidRPr="00EB0B3C">
        <w:rPr>
          <w:rFonts w:ascii="標楷體" w:eastAsia="標楷體" w:hAnsi="標楷體" w:hint="eastAsia"/>
        </w:rPr>
        <w:t>副本</w:t>
      </w:r>
      <w:r w:rsidR="00E528B8" w:rsidRPr="00EB0B3C">
        <w:rPr>
          <w:rFonts w:ascii="標楷體" w:eastAsia="標楷體" w:hAnsi="標楷體" w:hint="eastAsia"/>
        </w:rPr>
        <w:t>：</w:t>
      </w:r>
      <w:r w:rsidR="00EB0B3C" w:rsidRPr="00EB0B3C">
        <w:rPr>
          <w:rFonts w:ascii="標楷體" w:eastAsia="標楷體" w:hAnsi="標楷體" w:hint="eastAsia"/>
        </w:rPr>
        <w:t>各地方律師公會</w:t>
      </w:r>
    </w:p>
    <w:p w14:paraId="799A02B4" w14:textId="5DAF03C7" w:rsidR="00EB0B3C" w:rsidRDefault="00EB0B3C" w:rsidP="00EB0B3C">
      <w:pPr>
        <w:snapToGrid w:val="0"/>
        <w:spacing w:line="40" w:lineRule="atLeast"/>
        <w:ind w:left="960" w:hangingChars="400" w:hanging="960"/>
        <w:rPr>
          <w:rFonts w:ascii="標楷體" w:eastAsia="標楷體" w:hAnsi="標楷體"/>
        </w:rPr>
      </w:pPr>
      <w:r>
        <w:rPr>
          <w:rFonts w:ascii="標楷體" w:eastAsia="標楷體" w:hAnsi="標楷體"/>
        </w:rPr>
        <w:t xml:space="preserve">      本會律師倫理規範解釋委員會 王主委惠光</w:t>
      </w:r>
    </w:p>
    <w:p w14:paraId="1E30C8FB" w14:textId="77777777" w:rsidR="00BD6159" w:rsidRPr="00EB0B3C" w:rsidRDefault="00BD6159" w:rsidP="00EB0B3C">
      <w:pPr>
        <w:snapToGrid w:val="0"/>
        <w:spacing w:line="40" w:lineRule="atLeast"/>
        <w:ind w:left="960" w:hangingChars="400" w:hanging="960"/>
        <w:rPr>
          <w:rFonts w:ascii="標楷體" w:eastAsia="標楷體" w:hAnsi="標楷體" w:hint="eastAsia"/>
        </w:rPr>
      </w:pPr>
    </w:p>
    <w:p w14:paraId="2466ADFA" w14:textId="77777777" w:rsidR="00990541" w:rsidRPr="00852428" w:rsidRDefault="00990541" w:rsidP="00990541">
      <w:pPr>
        <w:pStyle w:val="a9"/>
        <w:kinsoku w:val="0"/>
        <w:ind w:leftChars="13" w:left="751"/>
        <w:rPr>
          <w:rFonts w:ascii="標楷體" w:hAnsi="標楷體"/>
        </w:rPr>
      </w:pPr>
    </w:p>
    <w:p w14:paraId="122D0998" w14:textId="695378A4" w:rsidR="00990541" w:rsidRPr="00852428" w:rsidRDefault="004B5C31" w:rsidP="00E528B8">
      <w:pPr>
        <w:pStyle w:val="a6"/>
        <w:rPr>
          <w:rFonts w:ascii="標楷體" w:eastAsia="標楷體" w:hAnsi="標楷體"/>
          <w:b/>
          <w:sz w:val="40"/>
        </w:rPr>
      </w:pPr>
      <w:r>
        <w:rPr>
          <w:rFonts w:ascii="標楷體" w:eastAsia="標楷體" w:hAnsi="標楷體"/>
          <w:b/>
          <w:noProof/>
          <w:sz w:val="40"/>
        </w:rPr>
        <w:drawing>
          <wp:anchor distT="0" distB="0" distL="114300" distR="114300" simplePos="0" relativeHeight="251661312" behindDoc="1" locked="0" layoutInCell="1" allowOverlap="1" wp14:anchorId="296D24C1" wp14:editId="2CC998B5">
            <wp:simplePos x="0" y="0"/>
            <wp:positionH relativeFrom="column">
              <wp:posOffset>2537460</wp:posOffset>
            </wp:positionH>
            <wp:positionV relativeFrom="paragraph">
              <wp:posOffset>-312420</wp:posOffset>
            </wp:positionV>
            <wp:extent cx="2400300" cy="1038225"/>
            <wp:effectExtent l="0" t="0" r="0" b="9525"/>
            <wp:wrapNone/>
            <wp:docPr id="5" name="圖片 5"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文字 的圖片&#10;&#10;自動產生的描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1038225"/>
                    </a:xfrm>
                    <a:prstGeom prst="rect">
                      <a:avLst/>
                    </a:prstGeom>
                    <a:noFill/>
                  </pic:spPr>
                </pic:pic>
              </a:graphicData>
            </a:graphic>
            <wp14:sizeRelH relativeFrom="page">
              <wp14:pctWidth>0</wp14:pctWidth>
            </wp14:sizeRelH>
            <wp14:sizeRelV relativeFrom="page">
              <wp14:pctHeight>0</wp14:pctHeight>
            </wp14:sizeRelV>
          </wp:anchor>
        </w:drawing>
      </w:r>
      <w:r w:rsidR="00E528B8">
        <w:rPr>
          <w:rFonts w:ascii="標楷體" w:eastAsia="標楷體" w:hAnsi="標楷體" w:hint="eastAsia"/>
          <w:b/>
          <w:sz w:val="40"/>
        </w:rPr>
        <w:t xml:space="preserve">　　　　　</w:t>
      </w:r>
      <w:r w:rsidR="00714760">
        <w:rPr>
          <w:rFonts w:ascii="標楷體" w:eastAsia="標楷體" w:hAnsi="標楷體" w:hint="eastAsia"/>
          <w:b/>
          <w:sz w:val="40"/>
        </w:rPr>
        <w:t xml:space="preserve"> </w:t>
      </w:r>
      <w:r w:rsidR="00990541" w:rsidRPr="00852428">
        <w:rPr>
          <w:rFonts w:ascii="標楷體" w:eastAsia="標楷體" w:hAnsi="標楷體" w:hint="eastAsia"/>
          <w:b/>
          <w:sz w:val="40"/>
        </w:rPr>
        <w:t>理事長</w:t>
      </w:r>
    </w:p>
    <w:p w14:paraId="64D5C16A" w14:textId="77777777" w:rsidR="00726622" w:rsidRPr="00852428" w:rsidRDefault="00726622"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7769FE5C"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384FFD1E"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6FAE3EBD"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0AA9C682"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2E3127CB"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2ED063EC"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0B963206"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1C09C921"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3E75AC43"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435E65CC" w14:textId="77777777" w:rsidR="00333664"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17742CB0" w14:textId="77777777" w:rsidR="0035611E" w:rsidRDefault="0035611E"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5EE30CCA" w14:textId="77777777" w:rsidR="0035611E" w:rsidRDefault="0035611E"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476E8BB5" w14:textId="77777777" w:rsidR="00456AD4" w:rsidRDefault="00456AD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76F26EED" w14:textId="77777777" w:rsidR="00BC4543" w:rsidRDefault="00BC4543"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4D966193" w14:textId="77777777" w:rsidR="00BC4543" w:rsidRDefault="00BC4543"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sectPr w:rsidR="00BC4543" w:rsidSect="00BD6159">
      <w:headerReference w:type="default" r:id="rId9"/>
      <w:footerReference w:type="default" r:id="rId10"/>
      <w:pgSz w:w="11906" w:h="16838" w:code="9"/>
      <w:pgMar w:top="1418" w:right="1418" w:bottom="851"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CEDA5" w14:textId="77777777" w:rsidR="00B63879" w:rsidRDefault="00B63879">
      <w:r>
        <w:separator/>
      </w:r>
    </w:p>
  </w:endnote>
  <w:endnote w:type="continuationSeparator" w:id="0">
    <w:p w14:paraId="5B725B35" w14:textId="77777777" w:rsidR="00B63879" w:rsidRDefault="00B63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DBF8" w14:textId="77777777" w:rsidR="00BC4543" w:rsidRDefault="004636C2">
    <w:pPr>
      <w:pStyle w:val="a4"/>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0" allowOverlap="1" wp14:anchorId="351DBE35" wp14:editId="5116D4D7">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51B3A964" w14:textId="77777777" w:rsidR="00BC4543" w:rsidRDefault="00BC4543">
                          <w:pPr>
                            <w:kinsoku w:val="0"/>
                            <w:wordWrap w:val="0"/>
                            <w:overflowPunct w:val="0"/>
                            <w:snapToGrid w:val="0"/>
                            <w:rPr>
                              <w:rFonts w:eastAsia="標楷體"/>
                              <w:sz w:val="20"/>
                            </w:rPr>
                          </w:pPr>
                          <w:r>
                            <w:rPr>
                              <w:rFonts w:eastAsia="標楷體"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1DBE35" id="_x0000_t202" coordsize="21600,21600" o:spt="202" path="m,l,21600r21600,l21600,xe">
              <v:stroke joinstyle="miter"/>
              <v:path gradientshapeok="t" o:connecttype="rect"/>
            </v:shapetype>
            <v:shape id="Text Box 6" o:spid="_x0000_s1029" type="#_x0000_t202" style="position:absolute;left:0;text-align:left;margin-left:-33.65pt;margin-top:556.35pt;width:11.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" o:allowincell="f" filled="f" stroked="f">
              <v:stroke dashstyle="1 1"/>
              <v:textbox inset="0,0,0,0">
                <w:txbxContent>
                  <w:p w14:paraId="51B3A964" w14:textId="77777777" w:rsidR="00BC4543" w:rsidRDefault="00BC4543">
                    <w:pPr>
                      <w:kinsoku w:val="0"/>
                      <w:wordWrap w:val="0"/>
                      <w:overflowPunct w:val="0"/>
                      <w:snapToGrid w:val="0"/>
                      <w:rPr>
                        <w:rFonts w:eastAsia="標楷體"/>
                        <w:sz w:val="20"/>
                      </w:rPr>
                    </w:pPr>
                    <w:r>
                      <w:rPr>
                        <w:rFonts w:eastAsia="標楷體" w:hint="eastAsia"/>
                        <w:sz w:val="20"/>
                      </w:rPr>
                      <w:t>線</w:t>
                    </w:r>
                  </w:p>
                </w:txbxContent>
              </v:textbox>
              <w10:wrap anchory="page"/>
            </v:shape>
          </w:pict>
        </mc:Fallback>
      </mc:AlternateContent>
    </w:r>
    <w:r w:rsidR="00BC4543">
      <w:rPr>
        <w:rStyle w:val="a7"/>
        <w:rFonts w:ascii="標楷體" w:eastAsia="標楷體" w:hAnsi="標楷體" w:hint="eastAsia"/>
      </w:rPr>
      <w:t>第</w:t>
    </w:r>
    <w:r w:rsidR="00BC4543">
      <w:rPr>
        <w:rStyle w:val="a7"/>
        <w:rFonts w:ascii="標楷體" w:eastAsia="標楷體" w:hAnsi="標楷體"/>
      </w:rPr>
      <w:fldChar w:fldCharType="begin"/>
    </w:r>
    <w:r w:rsidR="00BC4543">
      <w:rPr>
        <w:rStyle w:val="a7"/>
        <w:rFonts w:ascii="標楷體" w:eastAsia="標楷體" w:hAnsi="標楷體"/>
      </w:rPr>
      <w:instrText xml:space="preserve"> PAGE  \* DBNUM1 </w:instrText>
    </w:r>
    <w:r w:rsidR="00BC4543">
      <w:rPr>
        <w:rStyle w:val="a7"/>
        <w:rFonts w:ascii="標楷體" w:eastAsia="標楷體" w:hAnsi="標楷體"/>
      </w:rPr>
      <w:fldChar w:fldCharType="separate"/>
    </w:r>
    <w:r w:rsidR="00DC4526">
      <w:rPr>
        <w:rStyle w:val="a7"/>
        <w:rFonts w:ascii="標楷體" w:eastAsia="標楷體" w:hAnsi="標楷體"/>
        <w:noProof/>
      </w:rPr>
      <w:t>二</w:t>
    </w:r>
    <w:r w:rsidR="00BC4543">
      <w:rPr>
        <w:rStyle w:val="a7"/>
        <w:rFonts w:ascii="標楷體" w:eastAsia="標楷體" w:hAnsi="標楷體"/>
      </w:rPr>
      <w:fldChar w:fldCharType="end"/>
    </w:r>
    <w:r w:rsidR="00BC4543">
      <w:rPr>
        <w:rStyle w:val="a7"/>
        <w:rFonts w:ascii="標楷體" w:eastAsia="標楷體" w:hAnsi="標楷體" w:hint="eastAsia"/>
      </w:rPr>
      <w:t>頁　共</w:t>
    </w:r>
    <w:r w:rsidR="00BC4543">
      <w:rPr>
        <w:rStyle w:val="a7"/>
        <w:rFonts w:ascii="標楷體" w:eastAsia="標楷體" w:hAnsi="標楷體"/>
      </w:rPr>
      <w:fldChar w:fldCharType="begin"/>
    </w:r>
    <w:r w:rsidR="00BC4543">
      <w:rPr>
        <w:rStyle w:val="a7"/>
        <w:rFonts w:ascii="標楷體" w:eastAsia="標楷體" w:hAnsi="標楷體"/>
      </w:rPr>
      <w:instrText xml:space="preserve"> NUMPAGES  \* DBNUM1 </w:instrText>
    </w:r>
    <w:r w:rsidR="00BC4543">
      <w:rPr>
        <w:rStyle w:val="a7"/>
        <w:rFonts w:ascii="標楷體" w:eastAsia="標楷體" w:hAnsi="標楷體"/>
      </w:rPr>
      <w:fldChar w:fldCharType="separate"/>
    </w:r>
    <w:r w:rsidR="00DC4526">
      <w:rPr>
        <w:rStyle w:val="a7"/>
        <w:rFonts w:ascii="標楷體" w:eastAsia="標楷體" w:hAnsi="標楷體"/>
        <w:noProof/>
      </w:rPr>
      <w:t>二</w:t>
    </w:r>
    <w:r w:rsidR="00BC4543">
      <w:rPr>
        <w:rStyle w:val="a7"/>
        <w:rFonts w:ascii="標楷體" w:eastAsia="標楷體" w:hAnsi="標楷體"/>
      </w:rPr>
      <w:fldChar w:fldCharType="end"/>
    </w:r>
    <w:r w:rsidR="00BC4543">
      <w:rPr>
        <w:rStyle w:val="a7"/>
        <w:rFonts w:ascii="標楷體" w:eastAsia="標楷體"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DDB1F" w14:textId="77777777" w:rsidR="00B63879" w:rsidRDefault="00B63879">
      <w:r>
        <w:separator/>
      </w:r>
    </w:p>
  </w:footnote>
  <w:footnote w:type="continuationSeparator" w:id="0">
    <w:p w14:paraId="0BF68FF7" w14:textId="77777777" w:rsidR="00B63879" w:rsidRDefault="00B63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6107" w14:textId="77777777" w:rsidR="00BC4543" w:rsidRDefault="004636C2" w:rsidP="00904A64">
    <w:pPr>
      <w:pStyle w:val="a3"/>
      <w:jc w:val="both"/>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6192" behindDoc="0" locked="0" layoutInCell="1" allowOverlap="1" wp14:anchorId="445C6DDD" wp14:editId="28EF8C8E">
              <wp:simplePos x="0" y="0"/>
              <wp:positionH relativeFrom="column">
                <wp:posOffset>-360045</wp:posOffset>
              </wp:positionH>
              <wp:positionV relativeFrom="paragraph">
                <wp:posOffset>556895</wp:posOffset>
              </wp:positionV>
              <wp:extent cx="0" cy="883920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F0D6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">
              <v:stroke dashstyle="1 1"/>
            </v:line>
          </w:pict>
        </mc:Fallback>
      </mc:AlternateContent>
    </w:r>
    <w:r>
      <w:rPr>
        <w:rFonts w:ascii="標楷體" w:eastAsia="標楷體" w:hAnsi="標楷體"/>
        <w:noProof/>
      </w:rPr>
      <mc:AlternateContent>
        <mc:Choice Requires="wps">
          <w:drawing>
            <wp:anchor distT="0" distB="0" distL="114300" distR="114300" simplePos="0" relativeHeight="251658240" behindDoc="0" locked="0" layoutInCell="0" allowOverlap="1" wp14:anchorId="08EFF230" wp14:editId="782AE3AA">
              <wp:simplePos x="0" y="0"/>
              <wp:positionH relativeFrom="column">
                <wp:posOffset>-427355</wp:posOffset>
              </wp:positionH>
              <wp:positionV relativeFrom="page">
                <wp:posOffset>5278120</wp:posOffset>
              </wp:positionV>
              <wp:extent cx="149225" cy="14287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3C829B9D" w14:textId="77777777" w:rsidR="00BC4543" w:rsidRDefault="00BC4543">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FF230" id="_x0000_t202" coordsize="21600,21600" o:spt="202" path="m,l,21600r21600,l21600,xe">
              <v:stroke joinstyle="miter"/>
              <v:path gradientshapeok="t" o:connecttype="rect"/>
            </v:shapetype>
            <v:shape id="Text Box 5" o:spid="_x0000_s1027" type="#_x0000_t202" style="position:absolute;left:0;text-align:left;margin-left:-33.65pt;margin-top:415.6pt;width:11.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" o:allowincell="f" filled="f" stroked="f">
              <v:stroke dashstyle="1 1"/>
              <v:textbox inset="0,0,0,0">
                <w:txbxContent>
                  <w:p w14:paraId="3C829B9D" w14:textId="77777777" w:rsidR="00BC4543" w:rsidRDefault="00BC4543">
                    <w:pPr>
                      <w:kinsoku w:val="0"/>
                      <w:wordWrap w:val="0"/>
                      <w:overflowPunct w:val="0"/>
                      <w:snapToGrid w:val="0"/>
                      <w:rPr>
                        <w:rFonts w:eastAsia="標楷體"/>
                        <w:sz w:val="20"/>
                      </w:rPr>
                    </w:pPr>
                    <w:r>
                      <w:rPr>
                        <w:rFonts w:eastAsia="標楷體" w:hint="eastAsia"/>
                        <w:sz w:val="20"/>
                      </w:rPr>
                      <w:t>訂</w:t>
                    </w:r>
                  </w:p>
                </w:txbxContent>
              </v:textbox>
              <w10:wrap anchory="page"/>
            </v:shape>
          </w:pict>
        </mc:Fallback>
      </mc:AlternateContent>
    </w:r>
    <w:r>
      <w:rPr>
        <w:rFonts w:ascii="標楷體" w:eastAsia="標楷體" w:hAnsi="標楷體"/>
        <w:noProof/>
      </w:rPr>
      <mc:AlternateContent>
        <mc:Choice Requires="wps">
          <w:drawing>
            <wp:anchor distT="0" distB="0" distL="114300" distR="114300" simplePos="0" relativeHeight="251657216" behindDoc="0" locked="0" layoutInCell="0" allowOverlap="1" wp14:anchorId="206CF4DC" wp14:editId="0EFA5864">
              <wp:simplePos x="0" y="0"/>
              <wp:positionH relativeFrom="column">
                <wp:posOffset>-427355</wp:posOffset>
              </wp:positionH>
              <wp:positionV relativeFrom="page">
                <wp:posOffset>3507105</wp:posOffset>
              </wp:positionV>
              <wp:extent cx="149225" cy="14287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6FC2CB83" w14:textId="77777777" w:rsidR="00BC4543" w:rsidRDefault="00BC4543">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CF4DC" id="Text Box 4" o:spid="_x0000_s1028" type="#_x0000_t202" style="position:absolute;left:0;text-align:left;margin-left:-33.65pt;margin-top:276.15pt;width:11.7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" o:allowincell="f" filled="f" stroked="f">
              <v:stroke dashstyle="1 1"/>
              <v:textbox inset="0,0,0,0">
                <w:txbxContent>
                  <w:p w14:paraId="6FC2CB83" w14:textId="77777777" w:rsidR="00BC4543" w:rsidRDefault="00BC4543">
                    <w:pPr>
                      <w:kinsoku w:val="0"/>
                      <w:wordWrap w:val="0"/>
                      <w:overflowPunct w:val="0"/>
                      <w:snapToGrid w:val="0"/>
                      <w:rPr>
                        <w:rFonts w:eastAsia="標楷體"/>
                        <w:sz w:val="20"/>
                      </w:rPr>
                    </w:pPr>
                    <w:r>
                      <w:rPr>
                        <w:rFonts w:eastAsia="標楷體" w:hint="eastAsia"/>
                        <w:sz w:val="20"/>
                      </w:rPr>
                      <w:t>裝</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D09E2"/>
    <w:multiLevelType w:val="hybridMultilevel"/>
    <w:tmpl w:val="066E2002"/>
    <w:lvl w:ilvl="0" w:tplc="1ADCBD26">
      <w:start w:val="1"/>
      <w:numFmt w:val="taiwaneseCountingThousand"/>
      <w:lvlText w:val="(%1)"/>
      <w:lvlJc w:val="left"/>
      <w:pPr>
        <w:ind w:left="1695" w:hanging="7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 w15:restartNumberingAfterBreak="0">
    <w:nsid w:val="289F0F30"/>
    <w:multiLevelType w:val="hybridMultilevel"/>
    <w:tmpl w:val="7EA4FD9C"/>
    <w:lvl w:ilvl="0" w:tplc="8578DD18">
      <w:start w:val="1"/>
      <w:numFmt w:val="taiwaneseCountingThousand"/>
      <w:lvlText w:val="%1、"/>
      <w:lvlJc w:val="left"/>
      <w:pPr>
        <w:tabs>
          <w:tab w:val="num" w:pos="1358"/>
        </w:tabs>
        <w:ind w:left="1358" w:hanging="720"/>
      </w:pPr>
      <w:rPr>
        <w:rFonts w:hint="eastAsia"/>
      </w:rPr>
    </w:lvl>
    <w:lvl w:ilvl="1" w:tplc="04090019" w:tentative="1">
      <w:start w:val="1"/>
      <w:numFmt w:val="ideographTraditional"/>
      <w:lvlText w:val="%2、"/>
      <w:lvlJc w:val="left"/>
      <w:pPr>
        <w:tabs>
          <w:tab w:val="num" w:pos="1598"/>
        </w:tabs>
        <w:ind w:left="1598" w:hanging="480"/>
      </w:pPr>
    </w:lvl>
    <w:lvl w:ilvl="2" w:tplc="0409001B" w:tentative="1">
      <w:start w:val="1"/>
      <w:numFmt w:val="lowerRoman"/>
      <w:lvlText w:val="%3."/>
      <w:lvlJc w:val="right"/>
      <w:pPr>
        <w:tabs>
          <w:tab w:val="num" w:pos="2078"/>
        </w:tabs>
        <w:ind w:left="2078" w:hanging="480"/>
      </w:pPr>
    </w:lvl>
    <w:lvl w:ilvl="3" w:tplc="0409000F" w:tentative="1">
      <w:start w:val="1"/>
      <w:numFmt w:val="decimal"/>
      <w:lvlText w:val="%4."/>
      <w:lvlJc w:val="left"/>
      <w:pPr>
        <w:tabs>
          <w:tab w:val="num" w:pos="2558"/>
        </w:tabs>
        <w:ind w:left="2558" w:hanging="480"/>
      </w:pPr>
    </w:lvl>
    <w:lvl w:ilvl="4" w:tplc="04090019" w:tentative="1">
      <w:start w:val="1"/>
      <w:numFmt w:val="ideographTraditional"/>
      <w:lvlText w:val="%5、"/>
      <w:lvlJc w:val="left"/>
      <w:pPr>
        <w:tabs>
          <w:tab w:val="num" w:pos="3038"/>
        </w:tabs>
        <w:ind w:left="3038" w:hanging="480"/>
      </w:pPr>
    </w:lvl>
    <w:lvl w:ilvl="5" w:tplc="0409001B" w:tentative="1">
      <w:start w:val="1"/>
      <w:numFmt w:val="lowerRoman"/>
      <w:lvlText w:val="%6."/>
      <w:lvlJc w:val="right"/>
      <w:pPr>
        <w:tabs>
          <w:tab w:val="num" w:pos="3518"/>
        </w:tabs>
        <w:ind w:left="3518" w:hanging="480"/>
      </w:pPr>
    </w:lvl>
    <w:lvl w:ilvl="6" w:tplc="0409000F" w:tentative="1">
      <w:start w:val="1"/>
      <w:numFmt w:val="decimal"/>
      <w:lvlText w:val="%7."/>
      <w:lvlJc w:val="left"/>
      <w:pPr>
        <w:tabs>
          <w:tab w:val="num" w:pos="3998"/>
        </w:tabs>
        <w:ind w:left="3998" w:hanging="480"/>
      </w:pPr>
    </w:lvl>
    <w:lvl w:ilvl="7" w:tplc="04090019" w:tentative="1">
      <w:start w:val="1"/>
      <w:numFmt w:val="ideographTraditional"/>
      <w:lvlText w:val="%8、"/>
      <w:lvlJc w:val="left"/>
      <w:pPr>
        <w:tabs>
          <w:tab w:val="num" w:pos="4478"/>
        </w:tabs>
        <w:ind w:left="4478" w:hanging="480"/>
      </w:pPr>
    </w:lvl>
    <w:lvl w:ilvl="8" w:tplc="0409001B" w:tentative="1">
      <w:start w:val="1"/>
      <w:numFmt w:val="lowerRoman"/>
      <w:lvlText w:val="%9."/>
      <w:lvlJc w:val="right"/>
      <w:pPr>
        <w:tabs>
          <w:tab w:val="num" w:pos="4958"/>
        </w:tabs>
        <w:ind w:left="4958" w:hanging="480"/>
      </w:pPr>
    </w:lvl>
  </w:abstractNum>
  <w:abstractNum w:abstractNumId="2" w15:restartNumberingAfterBreak="0">
    <w:nsid w:val="29491873"/>
    <w:multiLevelType w:val="hybridMultilevel"/>
    <w:tmpl w:val="50EA88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0852503"/>
    <w:multiLevelType w:val="hybridMultilevel"/>
    <w:tmpl w:val="1AD249BA"/>
    <w:lvl w:ilvl="0" w:tplc="A502B2D4">
      <w:start w:val="1"/>
      <w:numFmt w:val="taiwaneseCountingThousand"/>
      <w:lvlText w:val="%1、"/>
      <w:lvlJc w:val="left"/>
      <w:pPr>
        <w:tabs>
          <w:tab w:val="num" w:pos="1380"/>
        </w:tabs>
        <w:ind w:left="1380" w:hanging="72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4" w15:restartNumberingAfterBreak="0">
    <w:nsid w:val="313452E4"/>
    <w:multiLevelType w:val="hybridMultilevel"/>
    <w:tmpl w:val="8EEC7270"/>
    <w:lvl w:ilvl="0" w:tplc="04090015">
      <w:start w:val="1"/>
      <w:numFmt w:val="taiwaneseCountingThousand"/>
      <w:lvlText w:val="%1、"/>
      <w:lvlJc w:val="left"/>
      <w:pPr>
        <w:tabs>
          <w:tab w:val="num" w:pos="840"/>
        </w:tabs>
        <w:ind w:left="840" w:hanging="480"/>
      </w:p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5" w15:restartNumberingAfterBreak="0">
    <w:nsid w:val="3ABE51BD"/>
    <w:multiLevelType w:val="hybridMultilevel"/>
    <w:tmpl w:val="2A08CF86"/>
    <w:lvl w:ilvl="0" w:tplc="B3CACFD2">
      <w:start w:val="1"/>
      <w:numFmt w:val="decimal"/>
      <w:lvlText w:val="%1."/>
      <w:lvlJc w:val="left"/>
      <w:pPr>
        <w:ind w:left="1445" w:hanging="372"/>
      </w:pPr>
      <w:rPr>
        <w:rFonts w:ascii="標楷體" w:eastAsia="標楷體" w:hAnsi="標楷體" w:hint="default"/>
      </w:rPr>
    </w:lvl>
    <w:lvl w:ilvl="1" w:tplc="04090019" w:tentative="1">
      <w:start w:val="1"/>
      <w:numFmt w:val="ideographTraditional"/>
      <w:lvlText w:val="%2、"/>
      <w:lvlJc w:val="left"/>
      <w:pPr>
        <w:ind w:left="2033" w:hanging="480"/>
      </w:pPr>
    </w:lvl>
    <w:lvl w:ilvl="2" w:tplc="0409001B" w:tentative="1">
      <w:start w:val="1"/>
      <w:numFmt w:val="lowerRoman"/>
      <w:lvlText w:val="%3."/>
      <w:lvlJc w:val="right"/>
      <w:pPr>
        <w:ind w:left="2513" w:hanging="480"/>
      </w:pPr>
    </w:lvl>
    <w:lvl w:ilvl="3" w:tplc="0409000F" w:tentative="1">
      <w:start w:val="1"/>
      <w:numFmt w:val="decimal"/>
      <w:lvlText w:val="%4."/>
      <w:lvlJc w:val="left"/>
      <w:pPr>
        <w:ind w:left="2993" w:hanging="480"/>
      </w:pPr>
    </w:lvl>
    <w:lvl w:ilvl="4" w:tplc="04090019" w:tentative="1">
      <w:start w:val="1"/>
      <w:numFmt w:val="ideographTraditional"/>
      <w:lvlText w:val="%5、"/>
      <w:lvlJc w:val="left"/>
      <w:pPr>
        <w:ind w:left="3473" w:hanging="480"/>
      </w:pPr>
    </w:lvl>
    <w:lvl w:ilvl="5" w:tplc="0409001B" w:tentative="1">
      <w:start w:val="1"/>
      <w:numFmt w:val="lowerRoman"/>
      <w:lvlText w:val="%6."/>
      <w:lvlJc w:val="right"/>
      <w:pPr>
        <w:ind w:left="3953" w:hanging="480"/>
      </w:pPr>
    </w:lvl>
    <w:lvl w:ilvl="6" w:tplc="0409000F" w:tentative="1">
      <w:start w:val="1"/>
      <w:numFmt w:val="decimal"/>
      <w:lvlText w:val="%7."/>
      <w:lvlJc w:val="left"/>
      <w:pPr>
        <w:ind w:left="4433" w:hanging="480"/>
      </w:pPr>
    </w:lvl>
    <w:lvl w:ilvl="7" w:tplc="04090019" w:tentative="1">
      <w:start w:val="1"/>
      <w:numFmt w:val="ideographTraditional"/>
      <w:lvlText w:val="%8、"/>
      <w:lvlJc w:val="left"/>
      <w:pPr>
        <w:ind w:left="4913" w:hanging="480"/>
      </w:pPr>
    </w:lvl>
    <w:lvl w:ilvl="8" w:tplc="0409001B" w:tentative="1">
      <w:start w:val="1"/>
      <w:numFmt w:val="lowerRoman"/>
      <w:lvlText w:val="%9."/>
      <w:lvlJc w:val="right"/>
      <w:pPr>
        <w:ind w:left="5393" w:hanging="480"/>
      </w:pPr>
    </w:lvl>
  </w:abstractNum>
  <w:abstractNum w:abstractNumId="6" w15:restartNumberingAfterBreak="0">
    <w:nsid w:val="3F933251"/>
    <w:multiLevelType w:val="hybridMultilevel"/>
    <w:tmpl w:val="AABA0E38"/>
    <w:lvl w:ilvl="0" w:tplc="C5EEBCC2">
      <w:start w:val="1"/>
      <w:numFmt w:val="taiwaneseCountingThousand"/>
      <w:lvlText w:val="%1、"/>
      <w:lvlJc w:val="left"/>
      <w:pPr>
        <w:tabs>
          <w:tab w:val="num" w:pos="1575"/>
        </w:tabs>
        <w:ind w:left="1575" w:hanging="720"/>
      </w:pPr>
      <w:rPr>
        <w:rFonts w:ascii="標楷體" w:eastAsia="標楷體" w:hAnsi="標楷體" w:hint="eastAsia"/>
      </w:rPr>
    </w:lvl>
    <w:lvl w:ilvl="1" w:tplc="04090019" w:tentative="1">
      <w:start w:val="1"/>
      <w:numFmt w:val="ideographTraditional"/>
      <w:lvlText w:val="%2、"/>
      <w:lvlJc w:val="left"/>
      <w:pPr>
        <w:tabs>
          <w:tab w:val="num" w:pos="1815"/>
        </w:tabs>
        <w:ind w:left="1815" w:hanging="480"/>
      </w:pPr>
    </w:lvl>
    <w:lvl w:ilvl="2" w:tplc="0409001B" w:tentative="1">
      <w:start w:val="1"/>
      <w:numFmt w:val="lowerRoman"/>
      <w:lvlText w:val="%3."/>
      <w:lvlJc w:val="right"/>
      <w:pPr>
        <w:tabs>
          <w:tab w:val="num" w:pos="2295"/>
        </w:tabs>
        <w:ind w:left="2295" w:hanging="480"/>
      </w:pPr>
    </w:lvl>
    <w:lvl w:ilvl="3" w:tplc="0409000F" w:tentative="1">
      <w:start w:val="1"/>
      <w:numFmt w:val="decimal"/>
      <w:lvlText w:val="%4."/>
      <w:lvlJc w:val="left"/>
      <w:pPr>
        <w:tabs>
          <w:tab w:val="num" w:pos="2775"/>
        </w:tabs>
        <w:ind w:left="2775" w:hanging="480"/>
      </w:pPr>
    </w:lvl>
    <w:lvl w:ilvl="4" w:tplc="04090019" w:tentative="1">
      <w:start w:val="1"/>
      <w:numFmt w:val="ideographTraditional"/>
      <w:lvlText w:val="%5、"/>
      <w:lvlJc w:val="left"/>
      <w:pPr>
        <w:tabs>
          <w:tab w:val="num" w:pos="3255"/>
        </w:tabs>
        <w:ind w:left="3255" w:hanging="480"/>
      </w:pPr>
    </w:lvl>
    <w:lvl w:ilvl="5" w:tplc="0409001B" w:tentative="1">
      <w:start w:val="1"/>
      <w:numFmt w:val="lowerRoman"/>
      <w:lvlText w:val="%6."/>
      <w:lvlJc w:val="right"/>
      <w:pPr>
        <w:tabs>
          <w:tab w:val="num" w:pos="3735"/>
        </w:tabs>
        <w:ind w:left="3735" w:hanging="480"/>
      </w:pPr>
    </w:lvl>
    <w:lvl w:ilvl="6" w:tplc="0409000F" w:tentative="1">
      <w:start w:val="1"/>
      <w:numFmt w:val="decimal"/>
      <w:lvlText w:val="%7."/>
      <w:lvlJc w:val="left"/>
      <w:pPr>
        <w:tabs>
          <w:tab w:val="num" w:pos="4215"/>
        </w:tabs>
        <w:ind w:left="4215" w:hanging="480"/>
      </w:pPr>
    </w:lvl>
    <w:lvl w:ilvl="7" w:tplc="04090019" w:tentative="1">
      <w:start w:val="1"/>
      <w:numFmt w:val="ideographTraditional"/>
      <w:lvlText w:val="%8、"/>
      <w:lvlJc w:val="left"/>
      <w:pPr>
        <w:tabs>
          <w:tab w:val="num" w:pos="4695"/>
        </w:tabs>
        <w:ind w:left="4695" w:hanging="480"/>
      </w:pPr>
    </w:lvl>
    <w:lvl w:ilvl="8" w:tplc="0409001B" w:tentative="1">
      <w:start w:val="1"/>
      <w:numFmt w:val="lowerRoman"/>
      <w:lvlText w:val="%9."/>
      <w:lvlJc w:val="right"/>
      <w:pPr>
        <w:tabs>
          <w:tab w:val="num" w:pos="5175"/>
        </w:tabs>
        <w:ind w:left="5175" w:hanging="480"/>
      </w:pPr>
    </w:lvl>
  </w:abstractNum>
  <w:abstractNum w:abstractNumId="7" w15:restartNumberingAfterBreak="0">
    <w:nsid w:val="446A5B18"/>
    <w:multiLevelType w:val="hybridMultilevel"/>
    <w:tmpl w:val="E7D0A34C"/>
    <w:lvl w:ilvl="0" w:tplc="007AC786">
      <w:start w:val="1"/>
      <w:numFmt w:val="taiwaneseCountingThousand"/>
      <w:lvlText w:val="%1、"/>
      <w:lvlJc w:val="left"/>
      <w:pPr>
        <w:ind w:left="437" w:hanging="72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8" w15:restartNumberingAfterBreak="0">
    <w:nsid w:val="48AD57EA"/>
    <w:multiLevelType w:val="hybridMultilevel"/>
    <w:tmpl w:val="F0D827F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11309AD"/>
    <w:multiLevelType w:val="hybridMultilevel"/>
    <w:tmpl w:val="9BCEA7E0"/>
    <w:lvl w:ilvl="0" w:tplc="CF1AB9DC">
      <w:start w:val="1"/>
      <w:numFmt w:val="taiwaneseCountingThousand"/>
      <w:lvlText w:val="%1、"/>
      <w:lvlJc w:val="left"/>
      <w:pPr>
        <w:tabs>
          <w:tab w:val="num" w:pos="1380"/>
        </w:tabs>
        <w:ind w:left="1380" w:hanging="720"/>
      </w:pPr>
      <w:rPr>
        <w:rFonts w:ascii="標楷體" w:eastAsia="標楷體" w:hAnsi="標楷體" w:hint="eastAsia"/>
        <w:sz w:val="32"/>
        <w:szCs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1" w15:restartNumberingAfterBreak="0">
    <w:nsid w:val="65524E7A"/>
    <w:multiLevelType w:val="hybridMultilevel"/>
    <w:tmpl w:val="C686A3F2"/>
    <w:lvl w:ilvl="0" w:tplc="E00823AC">
      <w:start w:val="1"/>
      <w:numFmt w:val="taiwaneseCountingThousand"/>
      <w:lvlText w:val="%1、"/>
      <w:lvlJc w:val="left"/>
      <w:pPr>
        <w:tabs>
          <w:tab w:val="num" w:pos="840"/>
        </w:tabs>
        <w:ind w:left="840" w:hanging="480"/>
      </w:pPr>
      <w:rPr>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2B4423A"/>
    <w:multiLevelType w:val="hybridMultilevel"/>
    <w:tmpl w:val="121873EE"/>
    <w:lvl w:ilvl="0" w:tplc="1C9AADC0">
      <w:start w:val="1"/>
      <w:numFmt w:val="taiwaneseCountingThousand"/>
      <w:lvlText w:val="%1、"/>
      <w:lvlJc w:val="left"/>
      <w:pPr>
        <w:ind w:left="437" w:hanging="72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13" w15:restartNumberingAfterBreak="0">
    <w:nsid w:val="7A833390"/>
    <w:multiLevelType w:val="hybridMultilevel"/>
    <w:tmpl w:val="9AA6496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501552508">
    <w:abstractNumId w:val="10"/>
  </w:num>
  <w:num w:numId="2" w16cid:durableId="1935821556">
    <w:abstractNumId w:val="3"/>
  </w:num>
  <w:num w:numId="3" w16cid:durableId="584804384">
    <w:abstractNumId w:val="8"/>
  </w:num>
  <w:num w:numId="4" w16cid:durableId="2059737953">
    <w:abstractNumId w:val="2"/>
  </w:num>
  <w:num w:numId="5" w16cid:durableId="1070081978">
    <w:abstractNumId w:val="13"/>
  </w:num>
  <w:num w:numId="6" w16cid:durableId="2146190034">
    <w:abstractNumId w:val="11"/>
  </w:num>
  <w:num w:numId="7" w16cid:durableId="1702126069">
    <w:abstractNumId w:val="4"/>
  </w:num>
  <w:num w:numId="8" w16cid:durableId="489637906">
    <w:abstractNumId w:val="9"/>
  </w:num>
  <w:num w:numId="9" w16cid:durableId="416829201">
    <w:abstractNumId w:val="6"/>
  </w:num>
  <w:num w:numId="10" w16cid:durableId="527135557">
    <w:abstractNumId w:val="1"/>
  </w:num>
  <w:num w:numId="11" w16cid:durableId="1779643709">
    <w:abstractNumId w:val="12"/>
  </w:num>
  <w:num w:numId="12" w16cid:durableId="1800030692">
    <w:abstractNumId w:val="0"/>
  </w:num>
  <w:num w:numId="13" w16cid:durableId="1409688612">
    <w:abstractNumId w:val="7"/>
  </w:num>
  <w:num w:numId="14" w16cid:durableId="1457724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v:stroke dashstyle="1 1"/>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3B"/>
    <w:rsid w:val="00015402"/>
    <w:rsid w:val="00017275"/>
    <w:rsid w:val="000229AE"/>
    <w:rsid w:val="000335C4"/>
    <w:rsid w:val="000378D9"/>
    <w:rsid w:val="00040146"/>
    <w:rsid w:val="00046441"/>
    <w:rsid w:val="00081B02"/>
    <w:rsid w:val="00085D28"/>
    <w:rsid w:val="000B2841"/>
    <w:rsid w:val="000E0BEE"/>
    <w:rsid w:val="000F0C75"/>
    <w:rsid w:val="000F1AD0"/>
    <w:rsid w:val="000F4B13"/>
    <w:rsid w:val="00114D1B"/>
    <w:rsid w:val="00120AC6"/>
    <w:rsid w:val="0013688C"/>
    <w:rsid w:val="00164E18"/>
    <w:rsid w:val="00175284"/>
    <w:rsid w:val="001B620C"/>
    <w:rsid w:val="001C51F0"/>
    <w:rsid w:val="001D6A8A"/>
    <w:rsid w:val="001F1A35"/>
    <w:rsid w:val="001F76FE"/>
    <w:rsid w:val="001F7EEA"/>
    <w:rsid w:val="0020648B"/>
    <w:rsid w:val="002318F7"/>
    <w:rsid w:val="00267425"/>
    <w:rsid w:val="0027435D"/>
    <w:rsid w:val="0027560F"/>
    <w:rsid w:val="002761DD"/>
    <w:rsid w:val="002875F9"/>
    <w:rsid w:val="002C3313"/>
    <w:rsid w:val="002C645D"/>
    <w:rsid w:val="002D04CE"/>
    <w:rsid w:val="00310BDF"/>
    <w:rsid w:val="0032381C"/>
    <w:rsid w:val="00324960"/>
    <w:rsid w:val="00333664"/>
    <w:rsid w:val="003374F6"/>
    <w:rsid w:val="00355F0A"/>
    <w:rsid w:val="0035611E"/>
    <w:rsid w:val="00367AB4"/>
    <w:rsid w:val="0037344A"/>
    <w:rsid w:val="003A6D31"/>
    <w:rsid w:val="003B0A85"/>
    <w:rsid w:val="003B3083"/>
    <w:rsid w:val="003C4933"/>
    <w:rsid w:val="003C63A3"/>
    <w:rsid w:val="003E717A"/>
    <w:rsid w:val="003F44EB"/>
    <w:rsid w:val="00412DF1"/>
    <w:rsid w:val="00417264"/>
    <w:rsid w:val="00424F29"/>
    <w:rsid w:val="0043028A"/>
    <w:rsid w:val="00456AD4"/>
    <w:rsid w:val="004636C2"/>
    <w:rsid w:val="004A0249"/>
    <w:rsid w:val="004A2F95"/>
    <w:rsid w:val="004A362B"/>
    <w:rsid w:val="004B5C31"/>
    <w:rsid w:val="004B60A3"/>
    <w:rsid w:val="004D253B"/>
    <w:rsid w:val="004D379C"/>
    <w:rsid w:val="004F2812"/>
    <w:rsid w:val="004F6868"/>
    <w:rsid w:val="00527C58"/>
    <w:rsid w:val="00535701"/>
    <w:rsid w:val="0053742B"/>
    <w:rsid w:val="00545832"/>
    <w:rsid w:val="00557CC4"/>
    <w:rsid w:val="005604E3"/>
    <w:rsid w:val="00564F7E"/>
    <w:rsid w:val="005675B4"/>
    <w:rsid w:val="00567B5C"/>
    <w:rsid w:val="00571898"/>
    <w:rsid w:val="00581BF6"/>
    <w:rsid w:val="0059725C"/>
    <w:rsid w:val="005A541C"/>
    <w:rsid w:val="005A5942"/>
    <w:rsid w:val="005B1443"/>
    <w:rsid w:val="005B72DB"/>
    <w:rsid w:val="005E5257"/>
    <w:rsid w:val="005E69F4"/>
    <w:rsid w:val="005F593B"/>
    <w:rsid w:val="00601CCC"/>
    <w:rsid w:val="00603682"/>
    <w:rsid w:val="0060495A"/>
    <w:rsid w:val="00606ED6"/>
    <w:rsid w:val="00616BC5"/>
    <w:rsid w:val="006173F7"/>
    <w:rsid w:val="00624C3D"/>
    <w:rsid w:val="0063679C"/>
    <w:rsid w:val="00641CF3"/>
    <w:rsid w:val="006607AD"/>
    <w:rsid w:val="00662D61"/>
    <w:rsid w:val="00671006"/>
    <w:rsid w:val="0068015E"/>
    <w:rsid w:val="0068600E"/>
    <w:rsid w:val="00686195"/>
    <w:rsid w:val="006866ED"/>
    <w:rsid w:val="006878FC"/>
    <w:rsid w:val="006A6ED7"/>
    <w:rsid w:val="006B1030"/>
    <w:rsid w:val="006B1B25"/>
    <w:rsid w:val="006B6897"/>
    <w:rsid w:val="006C4116"/>
    <w:rsid w:val="006C501C"/>
    <w:rsid w:val="006F7D9F"/>
    <w:rsid w:val="007063C6"/>
    <w:rsid w:val="00706B66"/>
    <w:rsid w:val="00710338"/>
    <w:rsid w:val="007103D5"/>
    <w:rsid w:val="00714760"/>
    <w:rsid w:val="007256DC"/>
    <w:rsid w:val="00726622"/>
    <w:rsid w:val="007272AE"/>
    <w:rsid w:val="00733AA8"/>
    <w:rsid w:val="007400A6"/>
    <w:rsid w:val="00753A3D"/>
    <w:rsid w:val="00754233"/>
    <w:rsid w:val="00761F61"/>
    <w:rsid w:val="00762FBA"/>
    <w:rsid w:val="00773A9A"/>
    <w:rsid w:val="0078388A"/>
    <w:rsid w:val="00792CB0"/>
    <w:rsid w:val="007A1107"/>
    <w:rsid w:val="007A11E4"/>
    <w:rsid w:val="007A4D9E"/>
    <w:rsid w:val="007A605C"/>
    <w:rsid w:val="007C659D"/>
    <w:rsid w:val="007D1FB5"/>
    <w:rsid w:val="007F08F5"/>
    <w:rsid w:val="00832E4F"/>
    <w:rsid w:val="00837E2D"/>
    <w:rsid w:val="0085013F"/>
    <w:rsid w:val="0085192D"/>
    <w:rsid w:val="00852428"/>
    <w:rsid w:val="00880372"/>
    <w:rsid w:val="008F554F"/>
    <w:rsid w:val="00904A64"/>
    <w:rsid w:val="00961B77"/>
    <w:rsid w:val="00990541"/>
    <w:rsid w:val="009A0570"/>
    <w:rsid w:val="009A1AAB"/>
    <w:rsid w:val="009A43B9"/>
    <w:rsid w:val="009A6828"/>
    <w:rsid w:val="009B3234"/>
    <w:rsid w:val="009B7A16"/>
    <w:rsid w:val="009D0651"/>
    <w:rsid w:val="009D716C"/>
    <w:rsid w:val="00A06D0E"/>
    <w:rsid w:val="00A07BF6"/>
    <w:rsid w:val="00A13100"/>
    <w:rsid w:val="00A348AF"/>
    <w:rsid w:val="00A366A3"/>
    <w:rsid w:val="00A36B70"/>
    <w:rsid w:val="00A46CB8"/>
    <w:rsid w:val="00A47B22"/>
    <w:rsid w:val="00A5179C"/>
    <w:rsid w:val="00A52275"/>
    <w:rsid w:val="00AB4F23"/>
    <w:rsid w:val="00AC1D00"/>
    <w:rsid w:val="00AD5C3F"/>
    <w:rsid w:val="00B0484F"/>
    <w:rsid w:val="00B12E60"/>
    <w:rsid w:val="00B2012A"/>
    <w:rsid w:val="00B335EC"/>
    <w:rsid w:val="00B3677E"/>
    <w:rsid w:val="00B4261F"/>
    <w:rsid w:val="00B515BB"/>
    <w:rsid w:val="00B61B2B"/>
    <w:rsid w:val="00B623CC"/>
    <w:rsid w:val="00B63879"/>
    <w:rsid w:val="00B70AA1"/>
    <w:rsid w:val="00B802DB"/>
    <w:rsid w:val="00B838DF"/>
    <w:rsid w:val="00BA0004"/>
    <w:rsid w:val="00BA61EA"/>
    <w:rsid w:val="00BB11D0"/>
    <w:rsid w:val="00BC25DE"/>
    <w:rsid w:val="00BC4543"/>
    <w:rsid w:val="00BC799B"/>
    <w:rsid w:val="00BD47F4"/>
    <w:rsid w:val="00BD6159"/>
    <w:rsid w:val="00BD7EA6"/>
    <w:rsid w:val="00BF27E3"/>
    <w:rsid w:val="00BF2F23"/>
    <w:rsid w:val="00C04636"/>
    <w:rsid w:val="00C05506"/>
    <w:rsid w:val="00C11DB1"/>
    <w:rsid w:val="00C12282"/>
    <w:rsid w:val="00C21151"/>
    <w:rsid w:val="00C37BE8"/>
    <w:rsid w:val="00C5048C"/>
    <w:rsid w:val="00C56DC6"/>
    <w:rsid w:val="00C56EA7"/>
    <w:rsid w:val="00C678F6"/>
    <w:rsid w:val="00C7325A"/>
    <w:rsid w:val="00C86B4A"/>
    <w:rsid w:val="00CB060D"/>
    <w:rsid w:val="00CC6775"/>
    <w:rsid w:val="00CD0DFA"/>
    <w:rsid w:val="00CF0AA2"/>
    <w:rsid w:val="00CF1494"/>
    <w:rsid w:val="00D16D08"/>
    <w:rsid w:val="00D17944"/>
    <w:rsid w:val="00D40A72"/>
    <w:rsid w:val="00D56B16"/>
    <w:rsid w:val="00D62F9F"/>
    <w:rsid w:val="00D72F7D"/>
    <w:rsid w:val="00DA1D38"/>
    <w:rsid w:val="00DA5E95"/>
    <w:rsid w:val="00DB53E1"/>
    <w:rsid w:val="00DB7EAE"/>
    <w:rsid w:val="00DC4526"/>
    <w:rsid w:val="00DD5F50"/>
    <w:rsid w:val="00DE4353"/>
    <w:rsid w:val="00E104A4"/>
    <w:rsid w:val="00E12CA6"/>
    <w:rsid w:val="00E150C0"/>
    <w:rsid w:val="00E244F6"/>
    <w:rsid w:val="00E47B6B"/>
    <w:rsid w:val="00E528B8"/>
    <w:rsid w:val="00E65CFE"/>
    <w:rsid w:val="00E65E40"/>
    <w:rsid w:val="00E81D5B"/>
    <w:rsid w:val="00E97F52"/>
    <w:rsid w:val="00EA51C3"/>
    <w:rsid w:val="00EB0B3C"/>
    <w:rsid w:val="00EB4C58"/>
    <w:rsid w:val="00EC2FBD"/>
    <w:rsid w:val="00EC735B"/>
    <w:rsid w:val="00ED1F53"/>
    <w:rsid w:val="00EF379A"/>
    <w:rsid w:val="00F00F33"/>
    <w:rsid w:val="00F04943"/>
    <w:rsid w:val="00F13357"/>
    <w:rsid w:val="00F33482"/>
    <w:rsid w:val="00F350C3"/>
    <w:rsid w:val="00F5016F"/>
    <w:rsid w:val="00F51ADA"/>
    <w:rsid w:val="00F535CC"/>
    <w:rsid w:val="00F639C9"/>
    <w:rsid w:val="00F74275"/>
    <w:rsid w:val="00F86CC1"/>
    <w:rsid w:val="00FB41B7"/>
    <w:rsid w:val="00FB5271"/>
    <w:rsid w:val="00FC03F8"/>
    <w:rsid w:val="00FC1791"/>
    <w:rsid w:val="00FC6075"/>
    <w:rsid w:val="00FE06A2"/>
    <w:rsid w:val="00FE6F62"/>
    <w:rsid w:val="00FE72B3"/>
    <w:rsid w:val="00FF0CF7"/>
    <w:rsid w:val="00FF6B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o:shapedefaults>
    <o:shapelayout v:ext="edit">
      <o:idmap v:ext="edit" data="2"/>
    </o:shapelayout>
  </w:shapeDefaults>
  <w:decimalSymbol w:val="."/>
  <w:listSeparator w:val=","/>
  <w14:docId w14:val="1C3650DD"/>
  <w15:chartTrackingRefBased/>
  <w15:docId w15:val="{365A4E26-9A9F-40F4-A826-04E05BCA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eastAsia="標楷體"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ascii="Arial" w:eastAsia="標楷體" w:hAnsi="Arial"/>
      <w:sz w:val="24"/>
    </w:rPr>
  </w:style>
  <w:style w:type="paragraph" w:styleId="3">
    <w:name w:val="Body Text Indent 3"/>
    <w:basedOn w:val="a"/>
    <w:pPr>
      <w:spacing w:after="120"/>
      <w:ind w:left="480"/>
    </w:pPr>
    <w:rPr>
      <w:sz w:val="16"/>
    </w:rPr>
  </w:style>
  <w:style w:type="paragraph" w:styleId="aa">
    <w:name w:val="Salutation"/>
    <w:basedOn w:val="a"/>
    <w:next w:val="a"/>
    <w:rsid w:val="00355F0A"/>
    <w:pPr>
      <w:widowControl/>
    </w:pPr>
    <w:rPr>
      <w:rFonts w:ascii="Arial" w:hAnsi="Arial"/>
      <w:spacing w:val="-5"/>
      <w:kern w:val="0"/>
      <w:sz w:val="28"/>
      <w:szCs w:val="20"/>
    </w:rPr>
  </w:style>
  <w:style w:type="character" w:styleId="ab">
    <w:name w:val="Hyperlink"/>
    <w:rsid w:val="00F00F33"/>
    <w:rPr>
      <w:color w:val="0000FF"/>
      <w:u w:val="single"/>
    </w:rPr>
  </w:style>
  <w:style w:type="character" w:styleId="ac">
    <w:name w:val="FollowedHyperlink"/>
    <w:rsid w:val="0004644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17636">
      <w:bodyDiv w:val="1"/>
      <w:marLeft w:val="0"/>
      <w:marRight w:val="0"/>
      <w:marTop w:val="0"/>
      <w:marBottom w:val="0"/>
      <w:divBdr>
        <w:top w:val="none" w:sz="0" w:space="0" w:color="auto"/>
        <w:left w:val="none" w:sz="0" w:space="0" w:color="auto"/>
        <w:bottom w:val="none" w:sz="0" w:space="0" w:color="auto"/>
        <w:right w:val="none" w:sz="0" w:space="0" w:color="auto"/>
      </w:divBdr>
    </w:div>
    <w:div w:id="215357100">
      <w:bodyDiv w:val="1"/>
      <w:marLeft w:val="0"/>
      <w:marRight w:val="0"/>
      <w:marTop w:val="0"/>
      <w:marBottom w:val="0"/>
      <w:divBdr>
        <w:top w:val="none" w:sz="0" w:space="0" w:color="auto"/>
        <w:left w:val="none" w:sz="0" w:space="0" w:color="auto"/>
        <w:bottom w:val="none" w:sz="0" w:space="0" w:color="auto"/>
        <w:right w:val="none" w:sz="0" w:space="0" w:color="auto"/>
      </w:divBdr>
    </w:div>
    <w:div w:id="631404412">
      <w:bodyDiv w:val="1"/>
      <w:marLeft w:val="0"/>
      <w:marRight w:val="0"/>
      <w:marTop w:val="0"/>
      <w:marBottom w:val="0"/>
      <w:divBdr>
        <w:top w:val="none" w:sz="0" w:space="0" w:color="auto"/>
        <w:left w:val="none" w:sz="0" w:space="0" w:color="auto"/>
        <w:bottom w:val="none" w:sz="0" w:space="0" w:color="auto"/>
        <w:right w:val="none" w:sz="0" w:space="0" w:color="auto"/>
      </w:divBdr>
    </w:div>
    <w:div w:id="791827381">
      <w:bodyDiv w:val="1"/>
      <w:marLeft w:val="0"/>
      <w:marRight w:val="0"/>
      <w:marTop w:val="0"/>
      <w:marBottom w:val="0"/>
      <w:divBdr>
        <w:top w:val="none" w:sz="0" w:space="0" w:color="auto"/>
        <w:left w:val="none" w:sz="0" w:space="0" w:color="auto"/>
        <w:bottom w:val="none" w:sz="0" w:space="0" w:color="auto"/>
        <w:right w:val="none" w:sz="0" w:space="0" w:color="auto"/>
      </w:divBdr>
    </w:div>
    <w:div w:id="1359501736">
      <w:bodyDiv w:val="1"/>
      <w:marLeft w:val="0"/>
      <w:marRight w:val="0"/>
      <w:marTop w:val="0"/>
      <w:marBottom w:val="0"/>
      <w:divBdr>
        <w:top w:val="none" w:sz="0" w:space="0" w:color="auto"/>
        <w:left w:val="none" w:sz="0" w:space="0" w:color="auto"/>
        <w:bottom w:val="none" w:sz="0" w:space="0" w:color="auto"/>
        <w:right w:val="none" w:sz="0" w:space="0" w:color="auto"/>
      </w:divBdr>
    </w:div>
    <w:div w:id="1511066404">
      <w:bodyDiv w:val="1"/>
      <w:marLeft w:val="0"/>
      <w:marRight w:val="0"/>
      <w:marTop w:val="0"/>
      <w:marBottom w:val="0"/>
      <w:divBdr>
        <w:top w:val="none" w:sz="0" w:space="0" w:color="auto"/>
        <w:left w:val="none" w:sz="0" w:space="0" w:color="auto"/>
        <w:bottom w:val="none" w:sz="0" w:space="0" w:color="auto"/>
        <w:right w:val="none" w:sz="0" w:space="0" w:color="auto"/>
      </w:divBdr>
    </w:div>
    <w:div w:id="2021858570">
      <w:bodyDiv w:val="1"/>
      <w:marLeft w:val="0"/>
      <w:marRight w:val="0"/>
      <w:marTop w:val="0"/>
      <w:marBottom w:val="0"/>
      <w:divBdr>
        <w:top w:val="none" w:sz="0" w:space="0" w:color="auto"/>
        <w:left w:val="none" w:sz="0" w:space="0" w:color="auto"/>
        <w:bottom w:val="none" w:sz="0" w:space="0" w:color="auto"/>
        <w:right w:val="none" w:sz="0" w:space="0" w:color="auto"/>
      </w:divBdr>
    </w:div>
    <w:div w:id="207777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5D522-1DFD-449A-B26C-EB29985B7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115</Words>
  <Characters>659</Characters>
  <Application>Microsoft Office Word</Application>
  <DocSecurity>0</DocSecurity>
  <Lines>5</Lines>
  <Paragraphs>1</Paragraphs>
  <ScaleCrop>false</ScaleCrop>
  <Company>eic</Company>
  <LinksUpToDate>false</LinksUpToDate>
  <CharactersWithSpaces>773</CharactersWithSpaces>
  <SharedDoc>false</SharedDoc>
  <HLinks>
    <vt:vector size="12" baseType="variant">
      <vt:variant>
        <vt:i4>3145830</vt:i4>
      </vt:variant>
      <vt:variant>
        <vt:i4>3</vt:i4>
      </vt:variant>
      <vt:variant>
        <vt:i4>0</vt:i4>
      </vt:variant>
      <vt:variant>
        <vt:i4>5</vt:i4>
      </vt:variant>
      <vt:variant>
        <vt:lpwstr>https://reurl.cc/GokNWZ</vt:lpwstr>
      </vt:variant>
      <vt:variant>
        <vt:lpwstr/>
      </vt:variant>
      <vt:variant>
        <vt:i4>6422639</vt:i4>
      </vt:variant>
      <vt:variant>
        <vt:i4>0</vt:i4>
      </vt:variant>
      <vt:variant>
        <vt:i4>0</vt:i4>
      </vt:variant>
      <vt:variant>
        <vt:i4>5</vt:i4>
      </vt:variant>
      <vt:variant>
        <vt:lpwstr>https://reurl.cc/rQlY7x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USER</dc:creator>
  <cp:keywords/>
  <cp:lastModifiedBy>Cloudie Liao</cp:lastModifiedBy>
  <cp:revision>2</cp:revision>
  <cp:lastPrinted>2022-12-23T07:30:00Z</cp:lastPrinted>
  <dcterms:created xsi:type="dcterms:W3CDTF">2022-12-23T07:31:00Z</dcterms:created>
  <dcterms:modified xsi:type="dcterms:W3CDTF">2022-12-23T07:31:00Z</dcterms:modified>
</cp:coreProperties>
</file>