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431BDD">
        <w:rPr>
          <w:rFonts w:ascii="標楷體" w:eastAsia="標楷體" w:hint="eastAsia"/>
        </w:rPr>
        <w:t>8</w:t>
      </w:r>
      <w:r>
        <w:rPr>
          <w:rFonts w:ascii="標楷體" w:eastAsia="標楷體" w:hint="eastAsia"/>
        </w:rPr>
        <w:t>月</w:t>
      </w:r>
      <w:r w:rsidR="00AB4E63">
        <w:rPr>
          <w:rFonts w:ascii="標楷體" w:eastAsia="標楷體" w:hint="eastAsia"/>
        </w:rPr>
        <w:t>2</w:t>
      </w:r>
      <w:r w:rsidR="00DC68FC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22</w:t>
      </w:r>
      <w:r w:rsidR="00AD018B">
        <w:rPr>
          <w:rFonts w:eastAsia="標楷體" w:hint="eastAsia"/>
        </w:rPr>
        <w:t>9</w:t>
      </w:r>
      <w:r w:rsidR="00D058EC">
        <w:rPr>
          <w:rFonts w:eastAsia="標楷體" w:hint="eastAsia"/>
        </w:rPr>
        <w:t>8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9D6ABD">
      <w:pPr>
        <w:spacing w:line="36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Pr="00C03028">
        <w:rPr>
          <w:rFonts w:ascii="標楷體" w:eastAsia="標楷體" w:hAnsi="標楷體" w:hint="eastAsia"/>
          <w:sz w:val="32"/>
          <w:szCs w:val="32"/>
        </w:rPr>
        <w:t>本會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國際經貿談判委員會與台北律師公會會刊編輯委員會定於112年9月26日(星期二)晚上19：00至21：00</w:t>
      </w:r>
      <w:proofErr w:type="gramStart"/>
      <w:r w:rsidR="00C36440">
        <w:rPr>
          <w:rFonts w:ascii="標楷體" w:eastAsia="標楷體" w:hAnsi="標楷體" w:hint="eastAsia"/>
          <w:sz w:val="32"/>
          <w:szCs w:val="32"/>
        </w:rPr>
        <w:t>假本會</w:t>
      </w:r>
      <w:proofErr w:type="gramEnd"/>
      <w:r w:rsidR="00C36440">
        <w:rPr>
          <w:rFonts w:ascii="標楷體" w:eastAsia="標楷體" w:hAnsi="標楷體" w:hint="eastAsia"/>
          <w:sz w:val="32"/>
          <w:szCs w:val="32"/>
        </w:rPr>
        <w:t>會議室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共同舉辦「大國戰略競爭下的全球化2.0：臺灣的機會與挑戰」在職進修課程，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AA743A" w:rsidRPr="00AA743A" w:rsidRDefault="00AA743A" w:rsidP="00386A8A">
      <w:pPr>
        <w:pStyle w:val="ab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AA743A">
        <w:rPr>
          <w:rFonts w:ascii="標楷體" w:eastAsia="標楷體" w:hAnsi="標楷體" w:hint="eastAsia"/>
          <w:sz w:val="32"/>
          <w:szCs w:val="32"/>
        </w:rPr>
        <w:t>隨函檢附DM乙份。</w:t>
      </w:r>
    </w:p>
    <w:p w:rsidR="00F542E3" w:rsidRPr="00AB4E63" w:rsidRDefault="00F542E3" w:rsidP="00386A8A">
      <w:pPr>
        <w:numPr>
          <w:ilvl w:val="0"/>
          <w:numId w:val="14"/>
        </w:numPr>
        <w:spacing w:line="3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相關</w:t>
      </w:r>
      <w:r w:rsidR="00493B18">
        <w:rPr>
          <w:rFonts w:ascii="標楷體" w:eastAsia="標楷體" w:hAnsi="標楷體" w:hint="eastAsia"/>
          <w:sz w:val="32"/>
          <w:szCs w:val="32"/>
        </w:rPr>
        <w:t>議程及</w:t>
      </w:r>
      <w:r w:rsidRPr="00C03028">
        <w:rPr>
          <w:rFonts w:ascii="標楷體" w:eastAsia="標楷體" w:hAnsi="標楷體" w:hint="eastAsia"/>
          <w:sz w:val="32"/>
          <w:szCs w:val="32"/>
        </w:rPr>
        <w:t>報名</w:t>
      </w:r>
      <w:r w:rsidR="00387E7B">
        <w:rPr>
          <w:rFonts w:ascii="標楷體" w:eastAsia="標楷體" w:hAnsi="標楷體" w:hint="eastAsia"/>
          <w:sz w:val="32"/>
          <w:szCs w:val="32"/>
        </w:rPr>
        <w:t>網址</w:t>
      </w:r>
      <w:r w:rsidRPr="00C03028">
        <w:rPr>
          <w:rFonts w:ascii="標楷體" w:eastAsia="標楷體" w:hAnsi="標楷體" w:hint="eastAsia"/>
          <w:sz w:val="32"/>
          <w:szCs w:val="32"/>
        </w:rPr>
        <w:t>，詳如附件。</w:t>
      </w:r>
    </w:p>
    <w:p w:rsidR="00AB4E63" w:rsidRPr="00386A8A" w:rsidRDefault="00AB4E63" w:rsidP="00E93169">
      <w:pPr>
        <w:spacing w:line="360" w:lineRule="exact"/>
        <w:ind w:left="1050"/>
        <w:jc w:val="both"/>
        <w:outlineLvl w:val="0"/>
        <w:rPr>
          <w:rFonts w:ascii="標楷體" w:eastAsia="標楷體"/>
          <w:bCs/>
          <w:sz w:val="32"/>
          <w:szCs w:val="32"/>
        </w:rPr>
      </w:pPr>
      <w:bookmarkStart w:id="0" w:name="_GoBack"/>
      <w:bookmarkEnd w:id="0"/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AD7B68" w:rsidRPr="00AD7B68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E93169" w:rsidRPr="00E93169">
        <w:rPr>
          <w:rFonts w:ascii="標楷體" w:eastAsia="標楷體" w:hAnsi="標楷體" w:hint="eastAsia"/>
        </w:rPr>
        <w:t>國際經貿談判委員會</w:t>
      </w:r>
      <w:r w:rsidR="00E93169">
        <w:rPr>
          <w:rFonts w:ascii="標楷體" w:eastAsia="標楷體" w:hAnsi="標楷體" w:hint="eastAsia"/>
        </w:rPr>
        <w:t xml:space="preserve"> 許</w:t>
      </w:r>
      <w:r w:rsidR="00A32F6B" w:rsidRPr="00A32F6B">
        <w:rPr>
          <w:rFonts w:ascii="標楷體" w:eastAsia="標楷體" w:hAnsi="標楷體" w:hint="eastAsia"/>
        </w:rPr>
        <w:t>主任委員</w:t>
      </w:r>
      <w:r w:rsidR="00E93169">
        <w:rPr>
          <w:rFonts w:ascii="標楷體" w:eastAsia="標楷體" w:hAnsi="標楷體" w:hint="eastAsia"/>
        </w:rPr>
        <w:t>慧瑩</w:t>
      </w:r>
      <w:r w:rsidR="00174BD9">
        <w:rPr>
          <w:rFonts w:ascii="標楷體" w:eastAsia="標楷體" w:hAnsi="標楷體" w:hint="eastAsia"/>
        </w:rPr>
        <w:t>、</w:t>
      </w:r>
      <w:r w:rsidR="00E93169">
        <w:rPr>
          <w:rFonts w:ascii="標楷體" w:eastAsia="標楷體" w:hAnsi="標楷體" w:hint="eastAsia"/>
        </w:rPr>
        <w:t>台北</w:t>
      </w:r>
      <w:r w:rsidR="006D7F28" w:rsidRPr="006D7F28">
        <w:rPr>
          <w:rFonts w:ascii="標楷體" w:eastAsia="標楷體" w:hAnsi="標楷體" w:hint="eastAsia"/>
        </w:rPr>
        <w:t>律師公會</w:t>
      </w:r>
    </w:p>
    <w:p w:rsidR="00F542E3" w:rsidRPr="00FF10CD" w:rsidRDefault="00DC68FC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495CD235" wp14:editId="08F9152C">
            <wp:simplePos x="0" y="0"/>
            <wp:positionH relativeFrom="column">
              <wp:posOffset>3176270</wp:posOffset>
            </wp:positionH>
            <wp:positionV relativeFrom="paragraph">
              <wp:posOffset>262255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DC68FC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DC68FC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6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8DF"/>
    <w:rsid w:val="00577D92"/>
    <w:rsid w:val="00580388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7F28"/>
    <w:rsid w:val="006E5F21"/>
    <w:rsid w:val="006F2810"/>
    <w:rsid w:val="007157D4"/>
    <w:rsid w:val="00717ACE"/>
    <w:rsid w:val="00722A37"/>
    <w:rsid w:val="007232EF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4C59"/>
    <w:rsid w:val="007C13D4"/>
    <w:rsid w:val="007C2CCE"/>
    <w:rsid w:val="007C7A30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43CA"/>
    <w:rsid w:val="00D058EC"/>
    <w:rsid w:val="00D146BC"/>
    <w:rsid w:val="00D16CA6"/>
    <w:rsid w:val="00D50AFC"/>
    <w:rsid w:val="00D5794E"/>
    <w:rsid w:val="00D57DC3"/>
    <w:rsid w:val="00D623C6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68FC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5D5B"/>
    <w:rsid w:val="00E366A8"/>
    <w:rsid w:val="00E41151"/>
    <w:rsid w:val="00E421E8"/>
    <w:rsid w:val="00E43668"/>
    <w:rsid w:val="00E446CD"/>
    <w:rsid w:val="00E51942"/>
    <w:rsid w:val="00E5640F"/>
    <w:rsid w:val="00E726BC"/>
    <w:rsid w:val="00E73258"/>
    <w:rsid w:val="00E80C21"/>
    <w:rsid w:val="00E92834"/>
    <w:rsid w:val="00E93169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696E"/>
    <w:rsid w:val="00F36BF5"/>
    <w:rsid w:val="00F47DC3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238</Characters>
  <Application>Microsoft Office Word</Application>
  <DocSecurity>0</DocSecurity>
  <Lines>1</Lines>
  <Paragraphs>1</Paragraphs>
  <ScaleCrop>false</ScaleCrop>
  <Company>eic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5</cp:revision>
  <cp:lastPrinted>2023-08-22T06:30:00Z</cp:lastPrinted>
  <dcterms:created xsi:type="dcterms:W3CDTF">2023-08-23T02:05:00Z</dcterms:created>
  <dcterms:modified xsi:type="dcterms:W3CDTF">2023-08-25T05:21:00Z</dcterms:modified>
</cp:coreProperties>
</file>