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3204D" w14:textId="660E2E86" w:rsidR="00360EB4" w:rsidRDefault="006A4557" w:rsidP="002A0FCB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社團法人</w:t>
      </w:r>
      <w:r w:rsidR="00921B1A" w:rsidRPr="005A6B2F">
        <w:rPr>
          <w:rFonts w:ascii="標楷體" w:eastAsia="標楷體" w:hAnsi="標楷體" w:hint="eastAsia"/>
          <w:sz w:val="44"/>
          <w:szCs w:val="44"/>
        </w:rPr>
        <w:t>台南律師公會1</w:t>
      </w:r>
      <w:r>
        <w:rPr>
          <w:rFonts w:ascii="標楷體" w:eastAsia="標楷體" w:hAnsi="標楷體"/>
          <w:sz w:val="44"/>
          <w:szCs w:val="44"/>
        </w:rPr>
        <w:t>1</w:t>
      </w:r>
      <w:r w:rsidR="00DD2600">
        <w:rPr>
          <w:rFonts w:ascii="標楷體" w:eastAsia="標楷體" w:hAnsi="標楷體"/>
          <w:sz w:val="44"/>
          <w:szCs w:val="44"/>
        </w:rPr>
        <w:t>2</w:t>
      </w:r>
      <w:r w:rsidR="00921B1A" w:rsidRPr="005A6B2F">
        <w:rPr>
          <w:rFonts w:ascii="標楷體" w:eastAsia="標楷體" w:hAnsi="標楷體" w:hint="eastAsia"/>
          <w:sz w:val="44"/>
          <w:szCs w:val="44"/>
        </w:rPr>
        <w:t>年度羽球聯誼賽報名表</w:t>
      </w:r>
    </w:p>
    <w:p w14:paraId="7D73204E" w14:textId="77777777" w:rsidR="00B77CDF" w:rsidRPr="00C12DF9" w:rsidRDefault="00B77CDF" w:rsidP="00C12DF9">
      <w:pPr>
        <w:ind w:firstLineChars="50" w:firstLine="200"/>
        <w:rPr>
          <w:rFonts w:ascii="標楷體" w:eastAsia="標楷體" w:hAnsi="標楷體"/>
          <w:b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7398"/>
      </w:tblGrid>
      <w:tr w:rsidR="00935CDD" w:rsidRPr="00C12DF9" w14:paraId="7D732051" w14:textId="77777777" w:rsidTr="0031761F">
        <w:trPr>
          <w:trHeight w:val="776"/>
        </w:trPr>
        <w:tc>
          <w:tcPr>
            <w:tcW w:w="1184" w:type="pct"/>
            <w:vAlign w:val="center"/>
          </w:tcPr>
          <w:p w14:paraId="7D73204F" w14:textId="77777777" w:rsidR="00935CDD" w:rsidRPr="00C12DF9" w:rsidRDefault="00C12DF9" w:rsidP="006B5E4E">
            <w:pPr>
              <w:ind w:left="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6B5E4E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816" w:type="pct"/>
          </w:tcPr>
          <w:p w14:paraId="7D732050" w14:textId="77777777" w:rsidR="00935CDD" w:rsidRPr="00C12DF9" w:rsidRDefault="00935CDD" w:rsidP="00B77CDF">
            <w:pPr>
              <w:ind w:left="3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5CDD" w:rsidRPr="00C12DF9" w14:paraId="7D732055" w14:textId="77777777" w:rsidTr="0031761F">
        <w:trPr>
          <w:trHeight w:val="776"/>
        </w:trPr>
        <w:tc>
          <w:tcPr>
            <w:tcW w:w="1184" w:type="pct"/>
            <w:vAlign w:val="center"/>
          </w:tcPr>
          <w:p w14:paraId="7D732052" w14:textId="77777777" w:rsidR="00935CDD" w:rsidRPr="00C12DF9" w:rsidRDefault="00C12DF9" w:rsidP="006B5E4E">
            <w:pPr>
              <w:ind w:left="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="006B5E4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賽</w:t>
            </w:r>
            <w:r w:rsidR="006B5E4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="006B5E4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816" w:type="pct"/>
          </w:tcPr>
          <w:p w14:paraId="124F79D6" w14:textId="0E01BB6C" w:rsidR="00235E58" w:rsidRDefault="00235E58" w:rsidP="00235E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男子雙打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女子雙打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男女混雙</w:t>
            </w:r>
          </w:p>
          <w:p w14:paraId="54276223" w14:textId="66701C73" w:rsidR="00235E58" w:rsidRDefault="00235E58" w:rsidP="00235E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　　　　　　　　　　　　　　　　</w:t>
            </w:r>
            <w:r w:rsidRPr="004E7B73">
              <w:rPr>
                <w:rFonts w:ascii="標楷體" w:eastAsia="標楷體" w:hAnsi="標楷體" w:hint="eastAsia"/>
                <w:sz w:val="28"/>
              </w:rPr>
              <w:t xml:space="preserve">□ </w:t>
            </w:r>
            <w:r>
              <w:rPr>
                <w:rFonts w:ascii="標楷體" w:eastAsia="標楷體" w:hAnsi="標楷體" w:hint="eastAsia"/>
                <w:sz w:val="28"/>
              </w:rPr>
              <w:t>親子</w:t>
            </w:r>
            <w:r w:rsidRPr="004E7B73">
              <w:rPr>
                <w:rFonts w:ascii="標楷體" w:eastAsia="標楷體" w:hAnsi="標楷體" w:hint="eastAsia"/>
                <w:sz w:val="28"/>
              </w:rPr>
              <w:t>組</w:t>
            </w:r>
          </w:p>
          <w:p w14:paraId="7D732054" w14:textId="5871133E" w:rsidR="00935CDD" w:rsidRPr="00C12DF9" w:rsidRDefault="00182181" w:rsidP="00235E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競賽組  </w:t>
            </w:r>
            <w:r w:rsidR="00235E58">
              <w:rPr>
                <w:rFonts w:ascii="標楷體" w:eastAsia="標楷體" w:hAnsi="標楷體" w:hint="eastAsia"/>
                <w:sz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 xml:space="preserve">休閒組   </w:t>
            </w:r>
            <w:r w:rsidR="00235E58">
              <w:rPr>
                <w:rFonts w:ascii="標楷體" w:eastAsia="標楷體" w:hAnsi="標楷體" w:hint="eastAsia"/>
                <w:sz w:val="28"/>
              </w:rPr>
              <w:t xml:space="preserve">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娛樂組</w:t>
            </w:r>
            <w:r w:rsidR="004E7B73" w:rsidRPr="004E7B73">
              <w:rPr>
                <w:rFonts w:ascii="標楷體" w:eastAsia="標楷體" w:hAnsi="標楷體" w:hint="eastAsia"/>
                <w:sz w:val="28"/>
              </w:rPr>
              <w:t xml:space="preserve">   </w:t>
            </w:r>
          </w:p>
        </w:tc>
      </w:tr>
      <w:tr w:rsidR="00935CDD" w:rsidRPr="00C12DF9" w14:paraId="7D732058" w14:textId="77777777" w:rsidTr="0031761F">
        <w:trPr>
          <w:trHeight w:val="776"/>
        </w:trPr>
        <w:tc>
          <w:tcPr>
            <w:tcW w:w="1184" w:type="pct"/>
            <w:vAlign w:val="center"/>
          </w:tcPr>
          <w:p w14:paraId="7D732056" w14:textId="77777777" w:rsidR="00935CDD" w:rsidRPr="006B5E4E" w:rsidRDefault="00C12DF9" w:rsidP="006B5E4E">
            <w:pPr>
              <w:ind w:left="39"/>
              <w:jc w:val="center"/>
              <w:rPr>
                <w:rFonts w:ascii="標楷體" w:eastAsia="標楷體" w:hAnsi="標楷體"/>
                <w:spacing w:val="20"/>
                <w:sz w:val="28"/>
                <w:szCs w:val="28"/>
              </w:rPr>
            </w:pPr>
            <w:r w:rsidRPr="006B5E4E">
              <w:rPr>
                <w:rFonts w:ascii="標楷體" w:eastAsia="標楷體" w:hAnsi="標楷體" w:hint="eastAsia"/>
                <w:spacing w:val="20"/>
                <w:sz w:val="28"/>
                <w:szCs w:val="28"/>
              </w:rPr>
              <w:t>電話/行動電話</w:t>
            </w:r>
          </w:p>
        </w:tc>
        <w:tc>
          <w:tcPr>
            <w:tcW w:w="3816" w:type="pct"/>
          </w:tcPr>
          <w:p w14:paraId="7D732057" w14:textId="77777777" w:rsidR="00935CDD" w:rsidRPr="00C12DF9" w:rsidRDefault="00935CDD" w:rsidP="00B77CDF">
            <w:pPr>
              <w:ind w:left="3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35CDD" w:rsidRPr="00C12DF9" w14:paraId="7D73205B" w14:textId="77777777" w:rsidTr="0031761F">
        <w:trPr>
          <w:trHeight w:val="776"/>
        </w:trPr>
        <w:tc>
          <w:tcPr>
            <w:tcW w:w="1184" w:type="pct"/>
            <w:vAlign w:val="center"/>
          </w:tcPr>
          <w:p w14:paraId="7D732059" w14:textId="77777777" w:rsidR="00935CDD" w:rsidRPr="00C12DF9" w:rsidRDefault="00C12DF9" w:rsidP="006B5E4E">
            <w:pPr>
              <w:ind w:left="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="006B5E4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屬</w:t>
            </w:r>
            <w:r w:rsidR="006B5E4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="006B5E4E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C12DF9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816" w:type="pct"/>
          </w:tcPr>
          <w:p w14:paraId="7D73205A" w14:textId="77777777" w:rsidR="00935CDD" w:rsidRPr="00C12DF9" w:rsidRDefault="00935CDD" w:rsidP="00B77CDF">
            <w:pPr>
              <w:ind w:left="39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73205C" w14:textId="59B6D231" w:rsidR="004E7B73" w:rsidRPr="00EB7581" w:rsidRDefault="00EB7581" w:rsidP="00EB7581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※</w:t>
      </w:r>
      <w:r w:rsidR="004E7B73" w:rsidRPr="00935CBA">
        <w:rPr>
          <w:rFonts w:ascii="標楷體" w:eastAsia="標楷體" w:hAnsi="標楷體" w:hint="eastAsia"/>
          <w:b/>
          <w:bCs/>
          <w:sz w:val="28"/>
        </w:rPr>
        <w:t>各組報名隊數少於5隊，則該組不舉辦</w:t>
      </w:r>
      <w:r w:rsidR="004E7B73">
        <w:rPr>
          <w:rFonts w:ascii="標楷體" w:eastAsia="標楷體" w:hAnsi="標楷體" w:hint="eastAsia"/>
          <w:b/>
          <w:bCs/>
          <w:sz w:val="28"/>
        </w:rPr>
        <w:t>，每人限報名2組</w:t>
      </w:r>
      <w:r w:rsidR="004E7B73" w:rsidRPr="00935CBA">
        <w:rPr>
          <w:rFonts w:ascii="標楷體" w:eastAsia="標楷體" w:hAnsi="標楷體" w:hint="eastAsia"/>
          <w:b/>
          <w:bCs/>
          <w:sz w:val="28"/>
        </w:rPr>
        <w:t>。</w:t>
      </w:r>
    </w:p>
    <w:p w14:paraId="7D73205D" w14:textId="77777777" w:rsidR="00182181" w:rsidRDefault="00182181" w:rsidP="0018218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競賽組：</w:t>
      </w:r>
      <w:r w:rsidR="00B13EFC">
        <w:rPr>
          <w:rFonts w:ascii="標楷體" w:eastAsia="標楷體" w:hAnsi="標楷體" w:hint="eastAsia"/>
          <w:sz w:val="28"/>
        </w:rPr>
        <w:t>已</w:t>
      </w:r>
      <w:r w:rsidR="005260C8">
        <w:rPr>
          <w:rFonts w:ascii="標楷體" w:eastAsia="標楷體" w:hAnsi="標楷體" w:hint="eastAsia"/>
          <w:sz w:val="28"/>
        </w:rPr>
        <w:t>練球多年，實力堅強者</w:t>
      </w:r>
    </w:p>
    <w:p w14:paraId="7D73205E" w14:textId="77777777" w:rsidR="00182181" w:rsidRDefault="00182181" w:rsidP="0018218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休閒組：</w:t>
      </w:r>
      <w:r w:rsidR="005260C8">
        <w:rPr>
          <w:rFonts w:ascii="標楷體" w:eastAsia="標楷體" w:hAnsi="標楷體" w:hint="eastAsia"/>
          <w:sz w:val="28"/>
        </w:rPr>
        <w:t>有</w:t>
      </w:r>
      <w:r>
        <w:rPr>
          <w:rFonts w:ascii="標楷體" w:eastAsia="標楷體" w:hAnsi="標楷體" w:hint="eastAsia"/>
          <w:sz w:val="28"/>
        </w:rPr>
        <w:t>在</w:t>
      </w:r>
      <w:r w:rsidR="005260C8">
        <w:rPr>
          <w:rFonts w:ascii="標楷體" w:eastAsia="標楷體" w:hAnsi="標楷體" w:hint="eastAsia"/>
          <w:sz w:val="28"/>
        </w:rPr>
        <w:t>練</w:t>
      </w:r>
      <w:r>
        <w:rPr>
          <w:rFonts w:ascii="標楷體" w:eastAsia="標楷體" w:hAnsi="標楷體" w:hint="eastAsia"/>
          <w:sz w:val="28"/>
        </w:rPr>
        <w:t>球，</w:t>
      </w:r>
      <w:r w:rsidR="003C2E1A" w:rsidRPr="00B97C24">
        <w:rPr>
          <w:rFonts w:ascii="標楷體" w:eastAsia="標楷體" w:hAnsi="標楷體" w:hint="eastAsia"/>
          <w:bCs/>
          <w:sz w:val="28"/>
        </w:rPr>
        <w:t>增進羽球技能並切磋球技</w:t>
      </w:r>
      <w:r w:rsidR="003C2E1A">
        <w:rPr>
          <w:rFonts w:ascii="標楷體" w:eastAsia="標楷體" w:hAnsi="標楷體" w:hint="eastAsia"/>
          <w:sz w:val="28"/>
        </w:rPr>
        <w:t>者</w:t>
      </w:r>
    </w:p>
    <w:p w14:paraId="7D73205F" w14:textId="77777777" w:rsidR="0083610C" w:rsidRDefault="00182181" w:rsidP="0018218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娛樂組：</w:t>
      </w:r>
      <w:r w:rsidRPr="00B97C24">
        <w:rPr>
          <w:rFonts w:ascii="標楷體" w:eastAsia="標楷體" w:hAnsi="標楷體" w:hint="eastAsia"/>
          <w:sz w:val="28"/>
        </w:rPr>
        <w:t>對羽球有興趣，想要運動一下之羽球初學者或無經驗者</w:t>
      </w:r>
    </w:p>
    <w:p w14:paraId="7D732060" w14:textId="77777777" w:rsidR="004E7B73" w:rsidRDefault="004E7B73" w:rsidP="0018218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親子組：增進親子的</w:t>
      </w:r>
      <w:r w:rsidR="005321A2">
        <w:rPr>
          <w:rFonts w:ascii="標楷體" w:eastAsia="標楷體" w:hAnsi="標楷體" w:hint="eastAsia"/>
          <w:sz w:val="28"/>
        </w:rPr>
        <w:t>默契</w:t>
      </w:r>
    </w:p>
    <w:p w14:paraId="7D732061" w14:textId="77777777" w:rsidR="00272D3C" w:rsidRDefault="00272D3C" w:rsidP="0018218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以上組別本會是會依每個人的實力分組哦~</w:t>
      </w:r>
    </w:p>
    <w:p w14:paraId="7D732062" w14:textId="77777777" w:rsidR="00272D3C" w:rsidRDefault="00272D3C" w:rsidP="0018218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(如:競賽組報成休閒組，本會還是幫您安排至競賽</w:t>
      </w:r>
      <w:r w:rsidR="00C06205">
        <w:rPr>
          <w:rFonts w:ascii="標楷體" w:eastAsia="標楷體" w:hAnsi="標楷體" w:hint="eastAsia"/>
          <w:sz w:val="28"/>
        </w:rPr>
        <w:t>組</w:t>
      </w:r>
      <w:r>
        <w:rPr>
          <w:rFonts w:ascii="標楷體" w:eastAsia="標楷體" w:hAnsi="標楷體" w:hint="eastAsia"/>
          <w:sz w:val="28"/>
        </w:rPr>
        <w:t>的)</w:t>
      </w:r>
    </w:p>
    <w:p w14:paraId="7D732064" w14:textId="24558C80" w:rsidR="00A11FA3" w:rsidRDefault="00F764B2" w:rsidP="00182181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歡迎多加利用線上報名</w:t>
      </w:r>
      <w:bookmarkStart w:id="0" w:name="_GoBack"/>
      <w:r w:rsidR="005B72A3" w:rsidRPr="005B72A3">
        <w:rPr>
          <w:rStyle w:val="a7"/>
          <w:rFonts w:ascii="標楷體" w:eastAsia="標楷體" w:hAnsi="標楷體"/>
          <w:sz w:val="28"/>
        </w:rPr>
        <w:t>https://reurl.cc/XmGqVM</w:t>
      </w:r>
      <w:r w:rsidR="00034DB8">
        <w:rPr>
          <w:rFonts w:ascii="標楷體" w:eastAsia="標楷體" w:hAnsi="標楷體"/>
          <w:sz w:val="28"/>
        </w:rPr>
        <w:t xml:space="preserve"> </w:t>
      </w:r>
      <w:bookmarkEnd w:id="0"/>
      <w:r w:rsidR="00034DB8">
        <w:rPr>
          <w:rFonts w:ascii="標楷體" w:eastAsia="標楷體" w:hAnsi="標楷體"/>
          <w:sz w:val="28"/>
        </w:rPr>
        <w:t xml:space="preserve">  </w:t>
      </w:r>
      <w:r w:rsidR="005B72A3">
        <w:rPr>
          <w:noProof/>
        </w:rPr>
        <w:drawing>
          <wp:inline distT="0" distB="0" distL="0" distR="0" wp14:anchorId="56933DCD" wp14:editId="4D436FB3">
            <wp:extent cx="1694815" cy="169481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5060" cy="169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32066" w14:textId="77777777" w:rsidR="006A4557" w:rsidRPr="00272D3C" w:rsidRDefault="006A4557" w:rsidP="00182181">
      <w:pPr>
        <w:rPr>
          <w:rFonts w:ascii="標楷體" w:eastAsia="標楷體" w:hAnsi="標楷體"/>
          <w:sz w:val="28"/>
        </w:rPr>
      </w:pPr>
    </w:p>
    <w:p w14:paraId="7D732067" w14:textId="6EADB2A9" w:rsidR="00921B1A" w:rsidRPr="006A4557" w:rsidRDefault="006A4557" w:rsidP="000B1627">
      <w:pPr>
        <w:jc w:val="center"/>
        <w:rPr>
          <w:rFonts w:ascii="標楷體" w:eastAsia="標楷體" w:hAnsi="標楷體"/>
          <w:spacing w:val="-10"/>
          <w:sz w:val="28"/>
          <w:szCs w:val="28"/>
        </w:rPr>
      </w:pPr>
      <w:r w:rsidRPr="006A4557">
        <w:rPr>
          <w:rFonts w:ascii="標楷體" w:eastAsia="標楷體" w:hAnsi="標楷體" w:hint="eastAsia"/>
          <w:spacing w:val="-10"/>
          <w:sz w:val="28"/>
          <w:szCs w:val="28"/>
        </w:rPr>
        <w:t>社團法人</w:t>
      </w:r>
      <w:r w:rsidR="005A6B2F" w:rsidRPr="006A4557">
        <w:rPr>
          <w:rFonts w:ascii="標楷體" w:eastAsia="標楷體" w:hAnsi="標楷體" w:hint="eastAsia"/>
          <w:spacing w:val="-10"/>
          <w:sz w:val="28"/>
          <w:szCs w:val="28"/>
        </w:rPr>
        <w:t xml:space="preserve">台南律師公會　</w:t>
      </w:r>
      <w:r w:rsidR="00F64E1F" w:rsidRPr="006A4557">
        <w:rPr>
          <w:rFonts w:ascii="標楷體" w:eastAsia="標楷體" w:hAnsi="標楷體" w:hint="eastAsia"/>
          <w:spacing w:val="-10"/>
          <w:sz w:val="28"/>
          <w:szCs w:val="28"/>
        </w:rPr>
        <w:t>聯絡人：</w:t>
      </w:r>
      <w:r w:rsidR="00DD2600">
        <w:rPr>
          <w:rFonts w:ascii="標楷體" w:eastAsia="標楷體" w:hAnsi="標楷體" w:hint="eastAsia"/>
          <w:spacing w:val="-10"/>
          <w:sz w:val="28"/>
          <w:szCs w:val="28"/>
        </w:rPr>
        <w:t>劉亞淳</w:t>
      </w:r>
      <w:r w:rsidR="005A6B2F" w:rsidRPr="006A4557">
        <w:rPr>
          <w:rFonts w:ascii="標楷體" w:eastAsia="標楷體" w:hAnsi="標楷體" w:hint="eastAsia"/>
          <w:spacing w:val="-10"/>
          <w:sz w:val="28"/>
          <w:szCs w:val="28"/>
        </w:rPr>
        <w:t xml:space="preserve">　電話：06-2</w:t>
      </w:r>
      <w:r w:rsidR="00DD2600">
        <w:rPr>
          <w:rFonts w:ascii="標楷體" w:eastAsia="標楷體" w:hAnsi="標楷體"/>
          <w:spacing w:val="-10"/>
          <w:sz w:val="28"/>
          <w:szCs w:val="28"/>
        </w:rPr>
        <w:t>223478</w:t>
      </w:r>
      <w:r w:rsidR="00253FFC" w:rsidRPr="006A4557">
        <w:rPr>
          <w:rFonts w:ascii="標楷體" w:eastAsia="標楷體" w:hAnsi="標楷體" w:hint="eastAsia"/>
          <w:spacing w:val="-10"/>
          <w:sz w:val="28"/>
          <w:szCs w:val="28"/>
        </w:rPr>
        <w:t xml:space="preserve"> </w:t>
      </w:r>
      <w:r w:rsidR="005A6B2F" w:rsidRPr="006A4557">
        <w:rPr>
          <w:rFonts w:ascii="標楷體" w:eastAsia="標楷體" w:hAnsi="標楷體" w:hint="eastAsia"/>
          <w:spacing w:val="-10"/>
          <w:sz w:val="28"/>
          <w:szCs w:val="28"/>
        </w:rPr>
        <w:t xml:space="preserve"> 傳真：06-</w:t>
      </w:r>
      <w:r w:rsidR="00DD2600">
        <w:rPr>
          <w:rFonts w:ascii="標楷體" w:eastAsia="標楷體" w:hAnsi="標楷體"/>
          <w:spacing w:val="-10"/>
          <w:sz w:val="28"/>
          <w:szCs w:val="28"/>
        </w:rPr>
        <w:t>2</w:t>
      </w:r>
      <w:r w:rsidR="005A6B2F" w:rsidRPr="006A4557">
        <w:rPr>
          <w:rFonts w:ascii="標楷體" w:eastAsia="標楷體" w:hAnsi="標楷體" w:hint="eastAsia"/>
          <w:spacing w:val="-10"/>
          <w:sz w:val="28"/>
          <w:szCs w:val="28"/>
        </w:rPr>
        <w:t>2</w:t>
      </w:r>
      <w:r w:rsidR="00DD2600">
        <w:rPr>
          <w:rFonts w:ascii="標楷體" w:eastAsia="標楷體" w:hAnsi="標楷體"/>
          <w:spacing w:val="-10"/>
          <w:sz w:val="28"/>
          <w:szCs w:val="28"/>
        </w:rPr>
        <w:t>18886</w:t>
      </w:r>
    </w:p>
    <w:sectPr w:rsidR="00921B1A" w:rsidRPr="006A4557" w:rsidSect="007E78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A062F" w14:textId="77777777" w:rsidR="00167E64" w:rsidRDefault="00167E64" w:rsidP="0031761F">
      <w:r>
        <w:separator/>
      </w:r>
    </w:p>
  </w:endnote>
  <w:endnote w:type="continuationSeparator" w:id="0">
    <w:p w14:paraId="779BBC91" w14:textId="77777777" w:rsidR="00167E64" w:rsidRDefault="00167E64" w:rsidP="0031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7690" w14:textId="77777777" w:rsidR="00167E64" w:rsidRDefault="00167E64" w:rsidP="0031761F">
      <w:r>
        <w:separator/>
      </w:r>
    </w:p>
  </w:footnote>
  <w:footnote w:type="continuationSeparator" w:id="0">
    <w:p w14:paraId="4EF160BD" w14:textId="77777777" w:rsidR="00167E64" w:rsidRDefault="00167E64" w:rsidP="00317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B1A"/>
    <w:rsid w:val="00034DB8"/>
    <w:rsid w:val="000362EF"/>
    <w:rsid w:val="000B1627"/>
    <w:rsid w:val="0014534C"/>
    <w:rsid w:val="00167E64"/>
    <w:rsid w:val="00182181"/>
    <w:rsid w:val="00235E58"/>
    <w:rsid w:val="00252438"/>
    <w:rsid w:val="00253FFC"/>
    <w:rsid w:val="00272D3C"/>
    <w:rsid w:val="002A0FCB"/>
    <w:rsid w:val="002B6E60"/>
    <w:rsid w:val="002C3606"/>
    <w:rsid w:val="002E2D8E"/>
    <w:rsid w:val="0031761F"/>
    <w:rsid w:val="00360EB4"/>
    <w:rsid w:val="003C2E1A"/>
    <w:rsid w:val="004E7B73"/>
    <w:rsid w:val="005260C8"/>
    <w:rsid w:val="005321A2"/>
    <w:rsid w:val="00591629"/>
    <w:rsid w:val="005A6B2F"/>
    <w:rsid w:val="005B72A3"/>
    <w:rsid w:val="005E31B4"/>
    <w:rsid w:val="00622EF8"/>
    <w:rsid w:val="006A4557"/>
    <w:rsid w:val="006B5E4E"/>
    <w:rsid w:val="006B74A4"/>
    <w:rsid w:val="00740438"/>
    <w:rsid w:val="007422E1"/>
    <w:rsid w:val="00750B47"/>
    <w:rsid w:val="007E02C1"/>
    <w:rsid w:val="007E7883"/>
    <w:rsid w:val="0083610C"/>
    <w:rsid w:val="00921B1A"/>
    <w:rsid w:val="00934E9D"/>
    <w:rsid w:val="00935CDD"/>
    <w:rsid w:val="00941CB6"/>
    <w:rsid w:val="00951884"/>
    <w:rsid w:val="00A11FA3"/>
    <w:rsid w:val="00A44215"/>
    <w:rsid w:val="00A74C08"/>
    <w:rsid w:val="00A75E11"/>
    <w:rsid w:val="00AE645A"/>
    <w:rsid w:val="00B13EFC"/>
    <w:rsid w:val="00B15C81"/>
    <w:rsid w:val="00B77CDF"/>
    <w:rsid w:val="00B80789"/>
    <w:rsid w:val="00BE0741"/>
    <w:rsid w:val="00C06205"/>
    <w:rsid w:val="00C10585"/>
    <w:rsid w:val="00C12DF9"/>
    <w:rsid w:val="00C13E2F"/>
    <w:rsid w:val="00D45A76"/>
    <w:rsid w:val="00D5689B"/>
    <w:rsid w:val="00D71DB2"/>
    <w:rsid w:val="00DA4BCA"/>
    <w:rsid w:val="00DD2600"/>
    <w:rsid w:val="00E5119E"/>
    <w:rsid w:val="00EB7497"/>
    <w:rsid w:val="00EB7581"/>
    <w:rsid w:val="00F4785E"/>
    <w:rsid w:val="00F64E1F"/>
    <w:rsid w:val="00F764B2"/>
    <w:rsid w:val="00FB0555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3204D"/>
  <w15:docId w15:val="{D42A817F-384C-44A5-AE13-1C108900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C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176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17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1761F"/>
    <w:rPr>
      <w:sz w:val="20"/>
      <w:szCs w:val="20"/>
    </w:rPr>
  </w:style>
  <w:style w:type="character" w:styleId="a7">
    <w:name w:val="Hyperlink"/>
    <w:basedOn w:val="a0"/>
    <w:uiPriority w:val="99"/>
    <w:unhideWhenUsed/>
    <w:rsid w:val="00F764B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76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64B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5B72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>no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2022-07-27T09:03:00Z</cp:lastPrinted>
  <dcterms:created xsi:type="dcterms:W3CDTF">2017-07-05T02:02:00Z</dcterms:created>
  <dcterms:modified xsi:type="dcterms:W3CDTF">2023-10-11T02:48:00Z</dcterms:modified>
</cp:coreProperties>
</file>