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4C3F1" w14:textId="77BD19A9" w:rsidR="00D809C6" w:rsidRPr="00D809C6" w:rsidRDefault="00D809C6" w:rsidP="00D809C6">
      <w:pPr>
        <w:snapToGrid w:val="0"/>
        <w:spacing w:line="440" w:lineRule="exact"/>
        <w:jc w:val="center"/>
        <w:rPr>
          <w:rFonts w:ascii="Times New Roman" w:eastAsia="標楷體" w:hAnsi="Times New Roman" w:cs="Times New Roman"/>
          <w:b/>
          <w:bCs/>
          <w:sz w:val="36"/>
          <w:szCs w:val="32"/>
        </w:rPr>
      </w:pPr>
      <w:r w:rsidRPr="00D809C6">
        <w:rPr>
          <w:rFonts w:ascii="Times New Roman" w:eastAsia="標楷體" w:hAnsi="Times New Roman" w:cs="Times New Roman"/>
          <w:b/>
          <w:bCs/>
          <w:sz w:val="36"/>
          <w:szCs w:val="32"/>
        </w:rPr>
        <w:t>113</w:t>
      </w:r>
      <w:r w:rsidRPr="00D809C6">
        <w:rPr>
          <w:rFonts w:ascii="Times New Roman" w:eastAsia="標楷體" w:hAnsi="Times New Roman" w:cs="Times New Roman"/>
          <w:b/>
          <w:bCs/>
          <w:sz w:val="36"/>
          <w:szCs w:val="32"/>
        </w:rPr>
        <w:t>年度工作場所性騷擾調查</w:t>
      </w:r>
      <w:r w:rsidRPr="00D809C6">
        <w:rPr>
          <w:rFonts w:ascii="Times New Roman" w:eastAsia="標楷體" w:hAnsi="Times New Roman" w:cs="Times New Roman" w:hint="eastAsia"/>
          <w:b/>
          <w:bCs/>
          <w:sz w:val="36"/>
          <w:szCs w:val="32"/>
        </w:rPr>
        <w:t>專業</w:t>
      </w:r>
      <w:r w:rsidRPr="00D809C6">
        <w:rPr>
          <w:rFonts w:ascii="Times New Roman" w:eastAsia="標楷體" w:hAnsi="Times New Roman" w:cs="Times New Roman"/>
          <w:b/>
          <w:bCs/>
          <w:sz w:val="36"/>
          <w:szCs w:val="32"/>
        </w:rPr>
        <w:t>人</w:t>
      </w:r>
      <w:r w:rsidRPr="00D809C6">
        <w:rPr>
          <w:rFonts w:ascii="Times New Roman" w:eastAsia="標楷體" w:hAnsi="Times New Roman" w:cs="Times New Roman" w:hint="eastAsia"/>
          <w:b/>
          <w:bCs/>
          <w:sz w:val="36"/>
          <w:szCs w:val="32"/>
        </w:rPr>
        <w:t>士－律師</w:t>
      </w:r>
      <w:r w:rsidRPr="00D809C6">
        <w:rPr>
          <w:rFonts w:ascii="Times New Roman" w:eastAsia="標楷體" w:hAnsi="Times New Roman" w:cs="Times New Roman"/>
          <w:b/>
          <w:bCs/>
          <w:sz w:val="36"/>
          <w:szCs w:val="32"/>
        </w:rPr>
        <w:t>培訓營</w:t>
      </w:r>
    </w:p>
    <w:p w14:paraId="28FB3FD4" w14:textId="406DA568" w:rsidR="003C2478" w:rsidRPr="00D809C6" w:rsidRDefault="003C2478" w:rsidP="003C2478">
      <w:pPr>
        <w:jc w:val="center"/>
        <w:rPr>
          <w:rFonts w:ascii="Times New Roman" w:eastAsia="標楷體" w:hAnsi="Times New Roman" w:cs="Times New Roman"/>
          <w:b/>
          <w:bCs/>
          <w:sz w:val="36"/>
          <w:szCs w:val="32"/>
        </w:rPr>
      </w:pPr>
    </w:p>
    <w:p w14:paraId="7D22A745" w14:textId="5498688A" w:rsidR="003C2478" w:rsidRDefault="003C2478" w:rsidP="003C2478">
      <w:pPr>
        <w:snapToGrid w:val="0"/>
        <w:spacing w:line="440" w:lineRule="exact"/>
        <w:jc w:val="both"/>
        <w:rPr>
          <w:rFonts w:ascii="Times New Roman" w:eastAsia="標楷體" w:hAnsi="Times New Roman" w:cs="Times New Roman"/>
          <w:sz w:val="28"/>
          <w:szCs w:val="24"/>
        </w:rPr>
      </w:pPr>
      <w:r w:rsidRPr="0019007D">
        <w:rPr>
          <w:rFonts w:ascii="Times New Roman" w:eastAsia="標楷體" w:hAnsi="Times New Roman" w:cs="Times New Roman"/>
          <w:sz w:val="28"/>
          <w:szCs w:val="24"/>
        </w:rPr>
        <w:t>為因應</w:t>
      </w:r>
      <w:r w:rsidRPr="0019007D">
        <w:rPr>
          <w:rFonts w:ascii="Times New Roman" w:eastAsia="標楷體" w:hAnsi="Times New Roman" w:cs="Times New Roman"/>
          <w:sz w:val="28"/>
          <w:szCs w:val="24"/>
        </w:rPr>
        <w:t>113</w:t>
      </w:r>
      <w:r w:rsidRPr="0019007D">
        <w:rPr>
          <w:rFonts w:ascii="Times New Roman" w:eastAsia="標楷體" w:hAnsi="Times New Roman" w:cs="Times New Roman"/>
          <w:sz w:val="28"/>
          <w:szCs w:val="24"/>
        </w:rPr>
        <w:t>年</w:t>
      </w:r>
      <w:r w:rsidRPr="0019007D">
        <w:rPr>
          <w:rFonts w:ascii="Times New Roman" w:eastAsia="標楷體" w:hAnsi="Times New Roman" w:cs="Times New Roman"/>
          <w:sz w:val="28"/>
          <w:szCs w:val="24"/>
        </w:rPr>
        <w:t>3</w:t>
      </w:r>
      <w:r w:rsidRPr="0019007D">
        <w:rPr>
          <w:rFonts w:ascii="Times New Roman" w:eastAsia="標楷體" w:hAnsi="Times New Roman" w:cs="Times New Roman"/>
          <w:sz w:val="28"/>
          <w:szCs w:val="24"/>
        </w:rPr>
        <w:t>月</w:t>
      </w:r>
      <w:r w:rsidRPr="0019007D">
        <w:rPr>
          <w:rFonts w:ascii="Times New Roman" w:eastAsia="標楷體" w:hAnsi="Times New Roman" w:cs="Times New Roman"/>
          <w:sz w:val="28"/>
          <w:szCs w:val="24"/>
        </w:rPr>
        <w:t>8</w:t>
      </w:r>
      <w:r w:rsidRPr="0019007D">
        <w:rPr>
          <w:rFonts w:ascii="Times New Roman" w:eastAsia="標楷體" w:hAnsi="Times New Roman" w:cs="Times New Roman"/>
          <w:sz w:val="28"/>
          <w:szCs w:val="24"/>
        </w:rPr>
        <w:t>日施行之性別平等工作法新增第</w:t>
      </w:r>
      <w:r w:rsidRPr="0019007D">
        <w:rPr>
          <w:rFonts w:ascii="Times New Roman" w:eastAsia="標楷體" w:hAnsi="Times New Roman" w:cs="Times New Roman"/>
          <w:sz w:val="28"/>
          <w:szCs w:val="24"/>
        </w:rPr>
        <w:t>12</w:t>
      </w:r>
      <w:r w:rsidRPr="0019007D">
        <w:rPr>
          <w:rFonts w:ascii="Times New Roman" w:eastAsia="標楷體" w:hAnsi="Times New Roman" w:cs="Times New Roman"/>
          <w:sz w:val="28"/>
          <w:szCs w:val="24"/>
        </w:rPr>
        <w:t>條第</w:t>
      </w:r>
      <w:r w:rsidRPr="0019007D">
        <w:rPr>
          <w:rFonts w:ascii="Times New Roman" w:eastAsia="標楷體" w:hAnsi="Times New Roman" w:cs="Times New Roman"/>
          <w:sz w:val="28"/>
          <w:szCs w:val="24"/>
        </w:rPr>
        <w:t>5</w:t>
      </w:r>
      <w:r w:rsidRPr="0019007D">
        <w:rPr>
          <w:rFonts w:ascii="Times New Roman" w:eastAsia="標楷體" w:hAnsi="Times New Roman" w:cs="Times New Roman"/>
          <w:sz w:val="28"/>
          <w:szCs w:val="24"/>
        </w:rPr>
        <w:t>項規定，中央主管機關應建立性別平等人才資料庫，勞動部依</w:t>
      </w:r>
      <w:r w:rsidRPr="0019007D">
        <w:rPr>
          <w:rFonts w:ascii="Times New Roman" w:eastAsia="標楷體" w:hAnsi="Times New Roman" w:cs="Times New Roman"/>
          <w:sz w:val="28"/>
          <w:szCs w:val="24"/>
        </w:rPr>
        <w:t>112</w:t>
      </w:r>
      <w:r w:rsidRPr="0019007D">
        <w:rPr>
          <w:rFonts w:ascii="Times New Roman" w:eastAsia="標楷體" w:hAnsi="Times New Roman" w:cs="Times New Roman"/>
          <w:sz w:val="28"/>
          <w:szCs w:val="24"/>
        </w:rPr>
        <w:t>年</w:t>
      </w:r>
      <w:r w:rsidRPr="0019007D">
        <w:rPr>
          <w:rFonts w:ascii="Times New Roman" w:eastAsia="標楷體" w:hAnsi="Times New Roman" w:cs="Times New Roman"/>
          <w:sz w:val="28"/>
          <w:szCs w:val="24"/>
        </w:rPr>
        <w:t>11</w:t>
      </w:r>
      <w:r w:rsidRPr="0019007D">
        <w:rPr>
          <w:rFonts w:ascii="Times New Roman" w:eastAsia="標楷體" w:hAnsi="Times New Roman" w:cs="Times New Roman"/>
          <w:sz w:val="28"/>
          <w:szCs w:val="24"/>
        </w:rPr>
        <w:t>月</w:t>
      </w:r>
      <w:r w:rsidRPr="0019007D">
        <w:rPr>
          <w:rFonts w:ascii="Times New Roman" w:eastAsia="標楷體" w:hAnsi="Times New Roman" w:cs="Times New Roman"/>
          <w:sz w:val="28"/>
          <w:szCs w:val="24"/>
        </w:rPr>
        <w:t>23</w:t>
      </w:r>
      <w:r w:rsidRPr="0019007D">
        <w:rPr>
          <w:rFonts w:ascii="Times New Roman" w:eastAsia="標楷體" w:hAnsi="Times New Roman" w:cs="Times New Roman"/>
          <w:sz w:val="28"/>
          <w:szCs w:val="24"/>
        </w:rPr>
        <w:t>日訂定之「職場性騷擾調查專業人員培訓及專業人才庫建置要點」，針對相關調查專業人才，將於</w:t>
      </w:r>
      <w:r w:rsidRPr="0019007D">
        <w:rPr>
          <w:rFonts w:ascii="Times New Roman" w:eastAsia="標楷體" w:hAnsi="Times New Roman" w:cs="Times New Roman"/>
          <w:sz w:val="28"/>
          <w:szCs w:val="24"/>
        </w:rPr>
        <w:t>11</w:t>
      </w:r>
      <w:r w:rsidR="0019007D">
        <w:rPr>
          <w:rFonts w:ascii="Times New Roman" w:eastAsia="標楷體" w:hAnsi="Times New Roman" w:cs="Times New Roman"/>
          <w:sz w:val="28"/>
          <w:szCs w:val="24"/>
        </w:rPr>
        <w:t>3</w:t>
      </w:r>
      <w:r w:rsidRPr="0019007D">
        <w:rPr>
          <w:rFonts w:ascii="Times New Roman" w:eastAsia="標楷體" w:hAnsi="Times New Roman" w:cs="Times New Roman"/>
          <w:sz w:val="28"/>
          <w:szCs w:val="24"/>
        </w:rPr>
        <w:t>年</w:t>
      </w:r>
      <w:r w:rsidR="0019007D">
        <w:rPr>
          <w:rFonts w:ascii="Times New Roman" w:eastAsia="標楷體" w:hAnsi="Times New Roman" w:cs="Times New Roman" w:hint="eastAsia"/>
          <w:sz w:val="28"/>
          <w:szCs w:val="24"/>
        </w:rPr>
        <w:t>2</w:t>
      </w:r>
      <w:r w:rsidRPr="0019007D">
        <w:rPr>
          <w:rFonts w:ascii="Times New Roman" w:eastAsia="標楷體" w:hAnsi="Times New Roman" w:cs="Times New Roman"/>
          <w:sz w:val="28"/>
          <w:szCs w:val="24"/>
        </w:rPr>
        <w:t>月</w:t>
      </w:r>
      <w:r w:rsidR="00641A1C">
        <w:rPr>
          <w:rFonts w:ascii="Times New Roman" w:eastAsia="標楷體" w:hAnsi="Times New Roman" w:cs="Times New Roman" w:hint="eastAsia"/>
          <w:sz w:val="28"/>
          <w:szCs w:val="24"/>
        </w:rPr>
        <w:t>1</w:t>
      </w:r>
      <w:r w:rsidR="00641A1C">
        <w:rPr>
          <w:rFonts w:ascii="Times New Roman" w:eastAsia="標楷體" w:hAnsi="Times New Roman" w:cs="Times New Roman"/>
          <w:sz w:val="28"/>
          <w:szCs w:val="24"/>
        </w:rPr>
        <w:t>7</w:t>
      </w:r>
      <w:r w:rsidRPr="0019007D">
        <w:rPr>
          <w:rFonts w:ascii="Times New Roman" w:eastAsia="標楷體" w:hAnsi="Times New Roman" w:cs="Times New Roman"/>
          <w:sz w:val="28"/>
          <w:szCs w:val="24"/>
        </w:rPr>
        <w:t>、</w:t>
      </w:r>
      <w:r w:rsidR="00641A1C">
        <w:rPr>
          <w:rFonts w:ascii="Times New Roman" w:eastAsia="標楷體" w:hAnsi="Times New Roman" w:cs="Times New Roman"/>
          <w:sz w:val="28"/>
          <w:szCs w:val="24"/>
        </w:rPr>
        <w:t>18</w:t>
      </w:r>
      <w:r w:rsidRPr="0019007D">
        <w:rPr>
          <w:rFonts w:ascii="Times New Roman" w:eastAsia="標楷體" w:hAnsi="Times New Roman" w:cs="Times New Roman"/>
          <w:sz w:val="28"/>
          <w:szCs w:val="24"/>
        </w:rPr>
        <w:t>日舉辦「</w:t>
      </w:r>
      <w:r w:rsidR="00D809C6" w:rsidRPr="00D809C6">
        <w:rPr>
          <w:rFonts w:ascii="Times New Roman" w:eastAsia="標楷體" w:hAnsi="Times New Roman" w:cs="Times New Roman" w:hint="eastAsia"/>
          <w:sz w:val="28"/>
          <w:szCs w:val="24"/>
        </w:rPr>
        <w:t>113</w:t>
      </w:r>
      <w:r w:rsidR="00D809C6" w:rsidRPr="00D809C6">
        <w:rPr>
          <w:rFonts w:ascii="Times New Roman" w:eastAsia="標楷體" w:hAnsi="Times New Roman" w:cs="Times New Roman" w:hint="eastAsia"/>
          <w:sz w:val="28"/>
          <w:szCs w:val="24"/>
        </w:rPr>
        <w:t>年度工作場所性騷擾調查專業人士－律師培訓營</w:t>
      </w:r>
      <w:r w:rsidRPr="0019007D">
        <w:rPr>
          <w:rFonts w:ascii="Times New Roman" w:eastAsia="標楷體" w:hAnsi="Times New Roman" w:cs="Times New Roman"/>
          <w:sz w:val="28"/>
          <w:szCs w:val="24"/>
        </w:rPr>
        <w:t>」，歡迎各位會員報名參加。</w:t>
      </w:r>
    </w:p>
    <w:p w14:paraId="03C18ECC" w14:textId="77777777" w:rsidR="0019007D" w:rsidRPr="0019007D" w:rsidRDefault="0019007D" w:rsidP="003C2478">
      <w:pPr>
        <w:snapToGrid w:val="0"/>
        <w:spacing w:line="440" w:lineRule="exact"/>
        <w:jc w:val="both"/>
        <w:rPr>
          <w:rFonts w:ascii="Times New Roman" w:eastAsia="標楷體" w:hAnsi="Times New Roman" w:cs="Times New Roman"/>
          <w:sz w:val="28"/>
          <w:szCs w:val="24"/>
        </w:rPr>
      </w:pPr>
    </w:p>
    <w:p w14:paraId="7D0E42A7" w14:textId="4F47D227" w:rsidR="003C2478" w:rsidRPr="0019007D" w:rsidRDefault="002824E2" w:rsidP="003C2478">
      <w:pPr>
        <w:snapToGrid w:val="0"/>
        <w:spacing w:line="440" w:lineRule="exact"/>
        <w:jc w:val="center"/>
        <w:rPr>
          <w:rFonts w:ascii="Times New Roman" w:eastAsia="標楷體" w:hAnsi="Times New Roman" w:cs="Times New Roman"/>
          <w:b/>
          <w:bCs/>
          <w:color w:val="FF0000"/>
          <w:sz w:val="28"/>
          <w:szCs w:val="24"/>
        </w:rPr>
      </w:pPr>
      <w:r w:rsidRPr="002824E2">
        <w:rPr>
          <w:rFonts w:ascii="Times New Roman" w:eastAsia="標楷體" w:hAnsi="Times New Roman" w:cs="Times New Roman" w:hint="eastAsia"/>
          <w:b/>
          <w:bCs/>
          <w:color w:val="FF0000"/>
          <w:sz w:val="28"/>
          <w:szCs w:val="24"/>
        </w:rPr>
        <w:t>【報名期間自</w:t>
      </w:r>
      <w:r w:rsidRPr="002824E2">
        <w:rPr>
          <w:rFonts w:ascii="Times New Roman" w:eastAsia="標楷體" w:hAnsi="Times New Roman" w:cs="Times New Roman" w:hint="eastAsia"/>
          <w:b/>
          <w:bCs/>
          <w:color w:val="FF0000"/>
          <w:sz w:val="28"/>
          <w:szCs w:val="24"/>
        </w:rPr>
        <w:t>1</w:t>
      </w:r>
      <w:r w:rsidRPr="002824E2">
        <w:rPr>
          <w:rFonts w:ascii="Times New Roman" w:eastAsia="標楷體" w:hAnsi="Times New Roman" w:cs="Times New Roman" w:hint="eastAsia"/>
          <w:b/>
          <w:bCs/>
          <w:color w:val="FF0000"/>
          <w:sz w:val="28"/>
          <w:szCs w:val="24"/>
        </w:rPr>
        <w:t>月</w:t>
      </w:r>
      <w:r w:rsidRPr="002824E2">
        <w:rPr>
          <w:rFonts w:ascii="Times New Roman" w:eastAsia="標楷體" w:hAnsi="Times New Roman" w:cs="Times New Roman" w:hint="eastAsia"/>
          <w:b/>
          <w:bCs/>
          <w:color w:val="FF0000"/>
          <w:sz w:val="28"/>
          <w:szCs w:val="24"/>
        </w:rPr>
        <w:t>22</w:t>
      </w:r>
      <w:r w:rsidRPr="002824E2">
        <w:rPr>
          <w:rFonts w:ascii="Times New Roman" w:eastAsia="標楷體" w:hAnsi="Times New Roman" w:cs="Times New Roman" w:hint="eastAsia"/>
          <w:b/>
          <w:bCs/>
          <w:color w:val="FF0000"/>
          <w:sz w:val="28"/>
          <w:szCs w:val="24"/>
        </w:rPr>
        <w:t>日上午</w:t>
      </w:r>
      <w:r w:rsidRPr="002824E2">
        <w:rPr>
          <w:rFonts w:ascii="Times New Roman" w:eastAsia="標楷體" w:hAnsi="Times New Roman" w:cs="Times New Roman" w:hint="eastAsia"/>
          <w:b/>
          <w:bCs/>
          <w:color w:val="FF0000"/>
          <w:sz w:val="28"/>
          <w:szCs w:val="24"/>
        </w:rPr>
        <w:t>10</w:t>
      </w:r>
      <w:r w:rsidRPr="002824E2">
        <w:rPr>
          <w:rFonts w:ascii="Times New Roman" w:eastAsia="標楷體" w:hAnsi="Times New Roman" w:cs="Times New Roman" w:hint="eastAsia"/>
          <w:b/>
          <w:bCs/>
          <w:color w:val="FF0000"/>
          <w:sz w:val="28"/>
          <w:szCs w:val="24"/>
        </w:rPr>
        <w:t>時～</w:t>
      </w:r>
      <w:r w:rsidRPr="002824E2">
        <w:rPr>
          <w:rFonts w:ascii="Times New Roman" w:eastAsia="標楷體" w:hAnsi="Times New Roman" w:cs="Times New Roman" w:hint="eastAsia"/>
          <w:b/>
          <w:bCs/>
          <w:color w:val="FF0000"/>
          <w:sz w:val="28"/>
          <w:szCs w:val="24"/>
        </w:rPr>
        <w:t>1</w:t>
      </w:r>
      <w:r w:rsidRPr="002824E2">
        <w:rPr>
          <w:rFonts w:ascii="Times New Roman" w:eastAsia="標楷體" w:hAnsi="Times New Roman" w:cs="Times New Roman" w:hint="eastAsia"/>
          <w:b/>
          <w:bCs/>
          <w:color w:val="FF0000"/>
          <w:sz w:val="28"/>
          <w:szCs w:val="24"/>
        </w:rPr>
        <w:t>月</w:t>
      </w:r>
      <w:r w:rsidRPr="002824E2">
        <w:rPr>
          <w:rFonts w:ascii="Times New Roman" w:eastAsia="標楷體" w:hAnsi="Times New Roman" w:cs="Times New Roman" w:hint="eastAsia"/>
          <w:b/>
          <w:bCs/>
          <w:color w:val="FF0000"/>
          <w:sz w:val="28"/>
          <w:szCs w:val="24"/>
        </w:rPr>
        <w:t>24</w:t>
      </w:r>
      <w:r w:rsidRPr="002824E2">
        <w:rPr>
          <w:rFonts w:ascii="Times New Roman" w:eastAsia="標楷體" w:hAnsi="Times New Roman" w:cs="Times New Roman" w:hint="eastAsia"/>
          <w:b/>
          <w:bCs/>
          <w:color w:val="FF0000"/>
          <w:sz w:val="28"/>
          <w:szCs w:val="24"/>
        </w:rPr>
        <w:t>日中午</w:t>
      </w:r>
      <w:r w:rsidRPr="002824E2">
        <w:rPr>
          <w:rFonts w:ascii="Times New Roman" w:eastAsia="標楷體" w:hAnsi="Times New Roman" w:cs="Times New Roman" w:hint="eastAsia"/>
          <w:b/>
          <w:bCs/>
          <w:color w:val="FF0000"/>
          <w:sz w:val="28"/>
          <w:szCs w:val="24"/>
        </w:rPr>
        <w:t>12</w:t>
      </w:r>
      <w:r w:rsidRPr="002824E2">
        <w:rPr>
          <w:rFonts w:ascii="Times New Roman" w:eastAsia="標楷體" w:hAnsi="Times New Roman" w:cs="Times New Roman" w:hint="eastAsia"/>
          <w:b/>
          <w:bCs/>
          <w:color w:val="FF0000"/>
          <w:sz w:val="28"/>
          <w:szCs w:val="24"/>
        </w:rPr>
        <w:t>時截止】</w:t>
      </w:r>
    </w:p>
    <w:p w14:paraId="15B21C91" w14:textId="6B1F4A90" w:rsidR="00D809C6" w:rsidRDefault="003C2478" w:rsidP="003C2478">
      <w:pPr>
        <w:snapToGrid w:val="0"/>
        <w:spacing w:line="440" w:lineRule="exact"/>
        <w:jc w:val="both"/>
        <w:rPr>
          <w:rFonts w:ascii="Times New Roman" w:eastAsia="標楷體" w:hAnsi="Times New Roman" w:cs="Times New Roman"/>
          <w:sz w:val="28"/>
          <w:szCs w:val="24"/>
        </w:rPr>
      </w:pPr>
      <w:r w:rsidRPr="0019007D">
        <w:rPr>
          <w:rFonts w:ascii="Times New Roman" w:eastAsia="標楷體" w:hAnsi="Times New Roman" w:cs="Times New Roman"/>
          <w:sz w:val="28"/>
          <w:szCs w:val="24"/>
        </w:rPr>
        <w:t>主辦單位：勞動部、</w:t>
      </w:r>
      <w:r w:rsidR="00D809C6">
        <w:rPr>
          <w:rFonts w:ascii="Times New Roman" w:eastAsia="標楷體" w:hAnsi="Times New Roman" w:cs="Times New Roman" w:hint="eastAsia"/>
          <w:sz w:val="28"/>
          <w:szCs w:val="24"/>
        </w:rPr>
        <w:t>全國律師聯合會、</w:t>
      </w:r>
      <w:r w:rsidR="00200379">
        <w:rPr>
          <w:rFonts w:ascii="Times New Roman" w:eastAsia="標楷體" w:hAnsi="Times New Roman" w:cs="Times New Roman" w:hint="eastAsia"/>
          <w:sz w:val="28"/>
          <w:szCs w:val="24"/>
        </w:rPr>
        <w:t>台南</w:t>
      </w:r>
      <w:r w:rsidRPr="0019007D">
        <w:rPr>
          <w:rFonts w:ascii="Times New Roman" w:eastAsia="標楷體" w:hAnsi="Times New Roman" w:cs="Times New Roman"/>
          <w:sz w:val="28"/>
          <w:szCs w:val="24"/>
        </w:rPr>
        <w:t>律師公會</w:t>
      </w:r>
      <w:r w:rsidR="00200379">
        <w:rPr>
          <w:rFonts w:ascii="Times New Roman" w:eastAsia="標楷體" w:hAnsi="Times New Roman" w:cs="Times New Roman" w:hint="eastAsia"/>
          <w:sz w:val="28"/>
          <w:szCs w:val="24"/>
        </w:rPr>
        <w:t>、雲林</w:t>
      </w:r>
      <w:r w:rsidR="0019007D">
        <w:rPr>
          <w:rFonts w:ascii="Times New Roman" w:eastAsia="標楷體" w:hAnsi="Times New Roman" w:cs="Times New Roman" w:hint="eastAsia"/>
          <w:sz w:val="28"/>
          <w:szCs w:val="24"/>
        </w:rPr>
        <w:t>律師公會、</w:t>
      </w:r>
    </w:p>
    <w:p w14:paraId="12AE72AD" w14:textId="5BD42F52" w:rsidR="003C2478" w:rsidRPr="0019007D" w:rsidRDefault="00200379" w:rsidP="00D809C6">
      <w:pPr>
        <w:snapToGrid w:val="0"/>
        <w:spacing w:line="440" w:lineRule="exact"/>
        <w:ind w:firstLineChars="500" w:firstLine="1400"/>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嘉義</w:t>
      </w:r>
      <w:r w:rsidR="0019007D">
        <w:rPr>
          <w:rFonts w:ascii="Times New Roman" w:eastAsia="標楷體" w:hAnsi="Times New Roman" w:cs="Times New Roman" w:hint="eastAsia"/>
          <w:sz w:val="28"/>
          <w:szCs w:val="24"/>
        </w:rPr>
        <w:t>律師公會</w:t>
      </w:r>
    </w:p>
    <w:p w14:paraId="703360B9" w14:textId="617D33CE" w:rsidR="003C2478" w:rsidRPr="0019007D" w:rsidRDefault="003C2478" w:rsidP="003C2478">
      <w:pPr>
        <w:snapToGrid w:val="0"/>
        <w:spacing w:line="440" w:lineRule="exact"/>
        <w:jc w:val="both"/>
        <w:rPr>
          <w:rFonts w:ascii="Times New Roman" w:eastAsia="標楷體" w:hAnsi="Times New Roman" w:cs="Times New Roman"/>
          <w:sz w:val="28"/>
          <w:szCs w:val="24"/>
        </w:rPr>
      </w:pPr>
      <w:r w:rsidRPr="0019007D">
        <w:rPr>
          <w:rFonts w:ascii="Times New Roman" w:eastAsia="標楷體" w:hAnsi="Times New Roman" w:cs="Times New Roman"/>
          <w:sz w:val="28"/>
          <w:szCs w:val="24"/>
        </w:rPr>
        <w:t>時</w:t>
      </w:r>
      <w:r w:rsidR="00C020B0" w:rsidRPr="0019007D">
        <w:rPr>
          <w:rFonts w:ascii="Times New Roman" w:eastAsia="標楷體" w:hAnsi="Times New Roman" w:cs="Times New Roman"/>
          <w:sz w:val="28"/>
          <w:szCs w:val="24"/>
        </w:rPr>
        <w:t xml:space="preserve">    </w:t>
      </w:r>
      <w:r w:rsidRPr="0019007D">
        <w:rPr>
          <w:rFonts w:ascii="Times New Roman" w:eastAsia="標楷體" w:hAnsi="Times New Roman" w:cs="Times New Roman"/>
          <w:sz w:val="28"/>
          <w:szCs w:val="24"/>
        </w:rPr>
        <w:t>間：</w:t>
      </w:r>
      <w:r w:rsidRPr="0019007D">
        <w:rPr>
          <w:rFonts w:ascii="Times New Roman" w:eastAsia="標楷體" w:hAnsi="Times New Roman" w:cs="Times New Roman"/>
          <w:sz w:val="28"/>
          <w:szCs w:val="24"/>
        </w:rPr>
        <w:t>11</w:t>
      </w:r>
      <w:r w:rsidR="0019007D">
        <w:rPr>
          <w:rFonts w:ascii="Times New Roman" w:eastAsia="標楷體" w:hAnsi="Times New Roman" w:cs="Times New Roman"/>
          <w:sz w:val="28"/>
          <w:szCs w:val="24"/>
        </w:rPr>
        <w:t>3</w:t>
      </w:r>
      <w:r w:rsidRPr="0019007D">
        <w:rPr>
          <w:rFonts w:ascii="Times New Roman" w:eastAsia="標楷體" w:hAnsi="Times New Roman" w:cs="Times New Roman"/>
          <w:sz w:val="28"/>
          <w:szCs w:val="24"/>
        </w:rPr>
        <w:t>年</w:t>
      </w:r>
      <w:r w:rsidR="0019007D">
        <w:rPr>
          <w:rFonts w:ascii="Times New Roman" w:eastAsia="標楷體" w:hAnsi="Times New Roman" w:cs="Times New Roman"/>
          <w:sz w:val="28"/>
          <w:szCs w:val="24"/>
        </w:rPr>
        <w:t>2</w:t>
      </w:r>
      <w:r w:rsidRPr="0019007D">
        <w:rPr>
          <w:rFonts w:ascii="Times New Roman" w:eastAsia="標楷體" w:hAnsi="Times New Roman" w:cs="Times New Roman"/>
          <w:sz w:val="28"/>
          <w:szCs w:val="24"/>
        </w:rPr>
        <w:t>月</w:t>
      </w:r>
      <w:r w:rsidR="00641A1C">
        <w:rPr>
          <w:rFonts w:ascii="Times New Roman" w:eastAsia="標楷體" w:hAnsi="Times New Roman" w:cs="Times New Roman"/>
          <w:sz w:val="28"/>
          <w:szCs w:val="24"/>
        </w:rPr>
        <w:t>17</w:t>
      </w:r>
      <w:r w:rsidRPr="0019007D">
        <w:rPr>
          <w:rFonts w:ascii="Times New Roman" w:eastAsia="標楷體" w:hAnsi="Times New Roman" w:cs="Times New Roman"/>
          <w:sz w:val="28"/>
          <w:szCs w:val="24"/>
        </w:rPr>
        <w:t>、</w:t>
      </w:r>
      <w:r w:rsidR="00641A1C">
        <w:rPr>
          <w:rFonts w:ascii="Times New Roman" w:eastAsia="標楷體" w:hAnsi="Times New Roman" w:cs="Times New Roman"/>
          <w:sz w:val="28"/>
          <w:szCs w:val="24"/>
        </w:rPr>
        <w:t>18</w:t>
      </w:r>
      <w:r w:rsidR="00654063">
        <w:rPr>
          <w:rFonts w:ascii="Times New Roman" w:eastAsia="標楷體" w:hAnsi="Times New Roman" w:cs="Times New Roman" w:hint="eastAsia"/>
          <w:sz w:val="28"/>
          <w:szCs w:val="24"/>
        </w:rPr>
        <w:t>日</w:t>
      </w:r>
      <w:r w:rsidRPr="0019007D">
        <w:rPr>
          <w:rFonts w:ascii="Times New Roman" w:eastAsia="標楷體" w:hAnsi="Times New Roman" w:cs="Times New Roman"/>
          <w:sz w:val="28"/>
          <w:szCs w:val="24"/>
        </w:rPr>
        <w:t>（</w:t>
      </w:r>
      <w:r w:rsidR="00654063">
        <w:rPr>
          <w:rFonts w:ascii="Times New Roman" w:eastAsia="標楷體" w:hAnsi="Times New Roman" w:cs="Times New Roman" w:hint="eastAsia"/>
          <w:sz w:val="28"/>
          <w:szCs w:val="24"/>
        </w:rPr>
        <w:t>星期</w:t>
      </w:r>
      <w:r w:rsidRPr="0019007D">
        <w:rPr>
          <w:rFonts w:ascii="Times New Roman" w:eastAsia="標楷體" w:hAnsi="Times New Roman" w:cs="Times New Roman"/>
          <w:sz w:val="28"/>
          <w:szCs w:val="24"/>
        </w:rPr>
        <w:t>六、日）</w:t>
      </w:r>
    </w:p>
    <w:p w14:paraId="2590BD01" w14:textId="13C7F4FB" w:rsidR="003C2478" w:rsidRPr="0019007D" w:rsidRDefault="003C2478" w:rsidP="00D809C6">
      <w:pPr>
        <w:snapToGrid w:val="0"/>
        <w:spacing w:line="440" w:lineRule="exact"/>
        <w:jc w:val="both"/>
        <w:rPr>
          <w:rFonts w:ascii="Times New Roman" w:eastAsia="標楷體" w:hAnsi="Times New Roman" w:cs="Times New Roman"/>
          <w:sz w:val="28"/>
          <w:szCs w:val="24"/>
        </w:rPr>
      </w:pPr>
      <w:r w:rsidRPr="0019007D">
        <w:rPr>
          <w:rFonts w:ascii="Times New Roman" w:eastAsia="標楷體" w:hAnsi="Times New Roman" w:cs="Times New Roman"/>
          <w:sz w:val="28"/>
          <w:szCs w:val="24"/>
        </w:rPr>
        <w:t>地</w:t>
      </w:r>
      <w:r w:rsidRPr="0019007D">
        <w:rPr>
          <w:rFonts w:ascii="Times New Roman" w:eastAsia="標楷體" w:hAnsi="Times New Roman" w:cs="Times New Roman"/>
          <w:sz w:val="28"/>
          <w:szCs w:val="24"/>
        </w:rPr>
        <w:t xml:space="preserve"> </w:t>
      </w:r>
      <w:r w:rsidR="00C020B0" w:rsidRPr="0019007D">
        <w:rPr>
          <w:rFonts w:ascii="Times New Roman" w:eastAsia="標楷體" w:hAnsi="Times New Roman" w:cs="Times New Roman"/>
          <w:sz w:val="28"/>
          <w:szCs w:val="24"/>
        </w:rPr>
        <w:t xml:space="preserve">   </w:t>
      </w:r>
      <w:r w:rsidRPr="0019007D">
        <w:rPr>
          <w:rFonts w:ascii="Times New Roman" w:eastAsia="標楷體" w:hAnsi="Times New Roman" w:cs="Times New Roman"/>
          <w:sz w:val="28"/>
          <w:szCs w:val="24"/>
        </w:rPr>
        <w:t>點：</w:t>
      </w:r>
      <w:r w:rsidR="00200379" w:rsidRPr="00200379">
        <w:rPr>
          <w:rFonts w:ascii="Times New Roman" w:eastAsia="標楷體" w:hAnsi="Times New Roman" w:cs="Times New Roman" w:hint="eastAsia"/>
          <w:sz w:val="28"/>
          <w:szCs w:val="24"/>
        </w:rPr>
        <w:t>臺南文創園區創意生活館</w:t>
      </w:r>
      <w:r w:rsidR="00200379" w:rsidRPr="00200379">
        <w:rPr>
          <w:rFonts w:ascii="Times New Roman" w:eastAsia="標楷體" w:hAnsi="Times New Roman" w:cs="Times New Roman" w:hint="eastAsia"/>
          <w:sz w:val="28"/>
          <w:szCs w:val="24"/>
        </w:rPr>
        <w:t>4C</w:t>
      </w:r>
      <w:r w:rsidR="00200379" w:rsidRPr="00200379">
        <w:rPr>
          <w:rFonts w:ascii="Times New Roman" w:eastAsia="標楷體" w:hAnsi="Times New Roman" w:cs="Times New Roman" w:hint="eastAsia"/>
          <w:sz w:val="28"/>
          <w:szCs w:val="24"/>
        </w:rPr>
        <w:t>長壽講堂</w:t>
      </w:r>
      <w:r w:rsidR="00200379" w:rsidRPr="00200379">
        <w:rPr>
          <w:rFonts w:ascii="Times New Roman" w:eastAsia="標楷體" w:hAnsi="Times New Roman" w:cs="Times New Roman" w:hint="eastAsia"/>
          <w:sz w:val="28"/>
          <w:szCs w:val="24"/>
        </w:rPr>
        <w:t>(</w:t>
      </w:r>
      <w:r w:rsidR="00200379" w:rsidRPr="00200379">
        <w:rPr>
          <w:rFonts w:ascii="Times New Roman" w:eastAsia="標楷體" w:hAnsi="Times New Roman" w:cs="Times New Roman" w:hint="eastAsia"/>
          <w:sz w:val="28"/>
          <w:szCs w:val="24"/>
        </w:rPr>
        <w:t>臺南市東區北門路二段</w:t>
      </w:r>
      <w:r w:rsidR="00200379" w:rsidRPr="00200379">
        <w:rPr>
          <w:rFonts w:ascii="Times New Roman" w:eastAsia="標楷體" w:hAnsi="Times New Roman" w:cs="Times New Roman" w:hint="eastAsia"/>
          <w:sz w:val="28"/>
          <w:szCs w:val="24"/>
        </w:rPr>
        <w:t>16</w:t>
      </w:r>
      <w:r w:rsidR="00200379" w:rsidRPr="00200379">
        <w:rPr>
          <w:rFonts w:ascii="Times New Roman" w:eastAsia="標楷體" w:hAnsi="Times New Roman" w:cs="Times New Roman" w:hint="eastAsia"/>
          <w:sz w:val="28"/>
          <w:szCs w:val="24"/>
        </w:rPr>
        <w:t>號</w:t>
      </w:r>
      <w:r w:rsidR="00200379" w:rsidRPr="00200379">
        <w:rPr>
          <w:rFonts w:ascii="Times New Roman" w:eastAsia="標楷體" w:hAnsi="Times New Roman" w:cs="Times New Roman" w:hint="eastAsia"/>
          <w:sz w:val="28"/>
          <w:szCs w:val="24"/>
        </w:rPr>
        <w:t>)</w:t>
      </w:r>
    </w:p>
    <w:p w14:paraId="372C61E5" w14:textId="296F28F7" w:rsidR="003C2478" w:rsidRPr="0019007D" w:rsidRDefault="00133BD8" w:rsidP="003C2478">
      <w:pPr>
        <w:snapToGrid w:val="0"/>
        <w:spacing w:line="440" w:lineRule="exact"/>
        <w:jc w:val="both"/>
        <w:rPr>
          <w:rFonts w:ascii="Times New Roman" w:eastAsia="標楷體" w:hAnsi="Times New Roman" w:cs="Times New Roman"/>
          <w:sz w:val="28"/>
          <w:szCs w:val="24"/>
        </w:rPr>
      </w:pPr>
      <w:r>
        <w:rPr>
          <w:noProof/>
        </w:rPr>
        <w:pict w14:anchorId="20093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35.85pt;margin-top:4.05pt;width:111pt;height:111pt;z-index:-251658752;mso-position-horizontal-relative:text;mso-position-vertical-relative:text;mso-width-relative:page;mso-height-relative:page">
            <v:imagedata r:id="rId6" o:title="240018172859"/>
          </v:shape>
        </w:pict>
      </w:r>
      <w:r w:rsidR="003C2478" w:rsidRPr="0019007D">
        <w:rPr>
          <w:rFonts w:ascii="Times New Roman" w:eastAsia="標楷體" w:hAnsi="Times New Roman" w:cs="Times New Roman"/>
          <w:sz w:val="28"/>
          <w:szCs w:val="24"/>
        </w:rPr>
        <w:t>限</w:t>
      </w:r>
      <w:r w:rsidR="00C020B0" w:rsidRPr="0019007D">
        <w:rPr>
          <w:rFonts w:ascii="Times New Roman" w:eastAsia="標楷體" w:hAnsi="Times New Roman" w:cs="Times New Roman"/>
          <w:sz w:val="28"/>
          <w:szCs w:val="24"/>
        </w:rPr>
        <w:t xml:space="preserve">   </w:t>
      </w:r>
      <w:r w:rsidR="003C2478" w:rsidRPr="0019007D">
        <w:rPr>
          <w:rFonts w:ascii="Times New Roman" w:eastAsia="標楷體" w:hAnsi="Times New Roman" w:cs="Times New Roman"/>
          <w:sz w:val="28"/>
          <w:szCs w:val="24"/>
        </w:rPr>
        <w:t xml:space="preserve"> </w:t>
      </w:r>
      <w:r w:rsidR="003C2478" w:rsidRPr="0019007D">
        <w:rPr>
          <w:rFonts w:ascii="Times New Roman" w:eastAsia="標楷體" w:hAnsi="Times New Roman" w:cs="Times New Roman"/>
          <w:sz w:val="28"/>
          <w:szCs w:val="24"/>
        </w:rPr>
        <w:t>額：</w:t>
      </w:r>
      <w:r w:rsidR="003C2478" w:rsidRPr="0019007D">
        <w:rPr>
          <w:rFonts w:ascii="Times New Roman" w:eastAsia="標楷體" w:hAnsi="Times New Roman" w:cs="Times New Roman"/>
          <w:sz w:val="28"/>
          <w:szCs w:val="24"/>
        </w:rPr>
        <w:t>1</w:t>
      </w:r>
      <w:r w:rsidR="00200379">
        <w:rPr>
          <w:rFonts w:ascii="Times New Roman" w:eastAsia="標楷體" w:hAnsi="Times New Roman" w:cs="Times New Roman"/>
          <w:sz w:val="28"/>
          <w:szCs w:val="24"/>
        </w:rPr>
        <w:t>20</w:t>
      </w:r>
      <w:r w:rsidR="003C2478" w:rsidRPr="0019007D">
        <w:rPr>
          <w:rFonts w:ascii="Times New Roman" w:eastAsia="標楷體" w:hAnsi="Times New Roman" w:cs="Times New Roman"/>
          <w:sz w:val="28"/>
          <w:szCs w:val="24"/>
        </w:rPr>
        <w:t>位</w:t>
      </w:r>
    </w:p>
    <w:p w14:paraId="6F21D6EC" w14:textId="368D5C57" w:rsidR="003C2478" w:rsidRDefault="003C2478" w:rsidP="003C2478">
      <w:pPr>
        <w:snapToGrid w:val="0"/>
        <w:spacing w:line="440" w:lineRule="exact"/>
        <w:jc w:val="both"/>
        <w:rPr>
          <w:rFonts w:ascii="Times New Roman" w:eastAsia="標楷體" w:hAnsi="Times New Roman" w:cs="Times New Roman"/>
          <w:sz w:val="28"/>
          <w:szCs w:val="24"/>
        </w:rPr>
      </w:pPr>
      <w:r w:rsidRPr="0019007D">
        <w:rPr>
          <w:rFonts w:ascii="Times New Roman" w:eastAsia="標楷體" w:hAnsi="Times New Roman" w:cs="Times New Roman"/>
          <w:sz w:val="28"/>
          <w:szCs w:val="24"/>
        </w:rPr>
        <w:t>費</w:t>
      </w:r>
      <w:r w:rsidR="00C020B0" w:rsidRPr="0019007D">
        <w:rPr>
          <w:rFonts w:ascii="Times New Roman" w:eastAsia="標楷體" w:hAnsi="Times New Roman" w:cs="Times New Roman"/>
          <w:sz w:val="28"/>
          <w:szCs w:val="24"/>
        </w:rPr>
        <w:t xml:space="preserve">   </w:t>
      </w:r>
      <w:r w:rsidRPr="0019007D">
        <w:rPr>
          <w:rFonts w:ascii="Times New Roman" w:eastAsia="標楷體" w:hAnsi="Times New Roman" w:cs="Times New Roman"/>
          <w:sz w:val="28"/>
          <w:szCs w:val="24"/>
        </w:rPr>
        <w:t xml:space="preserve"> </w:t>
      </w:r>
      <w:r w:rsidRPr="0019007D">
        <w:rPr>
          <w:rFonts w:ascii="Times New Roman" w:eastAsia="標楷體" w:hAnsi="Times New Roman" w:cs="Times New Roman"/>
          <w:sz w:val="28"/>
          <w:szCs w:val="24"/>
        </w:rPr>
        <w:t>用：免費</w:t>
      </w:r>
    </w:p>
    <w:p w14:paraId="7C008C9F" w14:textId="7B709774" w:rsidR="00200379" w:rsidRDefault="00200379" w:rsidP="003C2478">
      <w:pPr>
        <w:snapToGrid w:val="0"/>
        <w:spacing w:line="440" w:lineRule="exact"/>
        <w:jc w:val="both"/>
        <w:rPr>
          <w:rFonts w:ascii="Times New Roman" w:eastAsia="標楷體" w:hAnsi="Times New Roman" w:cs="Times New Roman"/>
          <w:sz w:val="28"/>
          <w:szCs w:val="24"/>
        </w:rPr>
      </w:pPr>
      <w:r w:rsidRPr="00505F9C">
        <w:rPr>
          <w:rFonts w:ascii="Times New Roman" w:eastAsia="標楷體" w:hAnsi="Times New Roman" w:cs="Times New Roman"/>
          <w:sz w:val="28"/>
          <w:szCs w:val="24"/>
        </w:rPr>
        <w:t>報名連結：</w:t>
      </w:r>
      <w:hyperlink r:id="rId7" w:history="1">
        <w:r w:rsidR="00505F9C" w:rsidRPr="006A0412">
          <w:rPr>
            <w:rStyle w:val="a8"/>
            <w:rFonts w:ascii="標楷體" w:eastAsia="標楷體" w:hAnsi="標楷體"/>
            <w:sz w:val="28"/>
          </w:rPr>
          <w:t>https://forms.gle/QcHSrK3U2ksRZdev5</w:t>
        </w:r>
      </w:hyperlink>
    </w:p>
    <w:p w14:paraId="3C1F9990" w14:textId="77777777" w:rsidR="00200379" w:rsidRPr="0019007D" w:rsidRDefault="00200379" w:rsidP="003C2478">
      <w:pPr>
        <w:snapToGrid w:val="0"/>
        <w:spacing w:line="440" w:lineRule="exact"/>
        <w:jc w:val="both"/>
        <w:rPr>
          <w:rFonts w:ascii="Times New Roman" w:eastAsia="標楷體" w:hAnsi="Times New Roman" w:cs="Times New Roman"/>
          <w:sz w:val="28"/>
          <w:szCs w:val="24"/>
        </w:rPr>
      </w:pPr>
    </w:p>
    <w:p w14:paraId="0DB8739D" w14:textId="160E7554" w:rsidR="003C2478" w:rsidRPr="0019007D" w:rsidRDefault="003C2478" w:rsidP="003C2478">
      <w:pPr>
        <w:snapToGrid w:val="0"/>
        <w:spacing w:line="440" w:lineRule="exact"/>
        <w:jc w:val="both"/>
        <w:rPr>
          <w:rFonts w:ascii="Times New Roman" w:eastAsia="標楷體" w:hAnsi="Times New Roman" w:cs="Times New Roman"/>
          <w:sz w:val="28"/>
          <w:szCs w:val="24"/>
        </w:rPr>
      </w:pPr>
      <w:r w:rsidRPr="0019007D">
        <w:rPr>
          <w:rFonts w:ascii="Times New Roman" w:eastAsia="標楷體" w:hAnsi="Times New Roman" w:cs="Times New Roman"/>
          <w:sz w:val="28"/>
          <w:szCs w:val="24"/>
        </w:rPr>
        <w:t>※</w:t>
      </w:r>
      <w:r w:rsidRPr="0019007D">
        <w:rPr>
          <w:rFonts w:ascii="Times New Roman" w:eastAsia="標楷體" w:hAnsi="Times New Roman" w:cs="Times New Roman"/>
          <w:sz w:val="28"/>
          <w:szCs w:val="24"/>
        </w:rPr>
        <w:t>備註：</w:t>
      </w:r>
    </w:p>
    <w:p w14:paraId="0B8BF39C" w14:textId="28834DE5" w:rsidR="0019007D" w:rsidRDefault="003C2478" w:rsidP="0019007D">
      <w:pPr>
        <w:snapToGrid w:val="0"/>
        <w:spacing w:line="440" w:lineRule="exact"/>
        <w:ind w:left="252" w:hangingChars="90" w:hanging="252"/>
        <w:jc w:val="both"/>
        <w:rPr>
          <w:rFonts w:ascii="Times New Roman" w:eastAsia="標楷體" w:hAnsi="Times New Roman" w:cs="Times New Roman"/>
          <w:sz w:val="28"/>
          <w:szCs w:val="24"/>
        </w:rPr>
      </w:pPr>
      <w:r w:rsidRPr="0019007D">
        <w:rPr>
          <w:rFonts w:ascii="Times New Roman" w:eastAsia="標楷體" w:hAnsi="Times New Roman" w:cs="Times New Roman"/>
          <w:sz w:val="28"/>
          <w:szCs w:val="24"/>
        </w:rPr>
        <w:t>1.</w:t>
      </w:r>
      <w:r w:rsidRPr="0019007D">
        <w:rPr>
          <w:rFonts w:ascii="Times New Roman" w:eastAsia="標楷體" w:hAnsi="Times New Roman" w:cs="Times New Roman"/>
          <w:sz w:val="28"/>
          <w:szCs w:val="24"/>
        </w:rPr>
        <w:t>培訓當天</w:t>
      </w:r>
      <w:r w:rsidRPr="005E0705">
        <w:rPr>
          <w:rFonts w:ascii="Times New Roman" w:eastAsia="標楷體" w:hAnsi="Times New Roman" w:cs="Times New Roman"/>
          <w:sz w:val="28"/>
          <w:szCs w:val="24"/>
        </w:rPr>
        <w:t>須</w:t>
      </w:r>
      <w:r w:rsidRPr="0019007D">
        <w:rPr>
          <w:rFonts w:ascii="Times New Roman" w:eastAsia="標楷體" w:hAnsi="Times New Roman" w:cs="Times New Roman"/>
          <w:sz w:val="28"/>
          <w:szCs w:val="24"/>
        </w:rPr>
        <w:t>填寫「工作場所性騷擾調查專業人士培訓及專業人才庫基本資料表」，並於第二天（</w:t>
      </w:r>
      <w:r w:rsidR="0019007D">
        <w:rPr>
          <w:rFonts w:ascii="Times New Roman" w:eastAsia="標楷體" w:hAnsi="Times New Roman" w:cs="Times New Roman"/>
          <w:sz w:val="28"/>
          <w:szCs w:val="24"/>
        </w:rPr>
        <w:t>2</w:t>
      </w:r>
      <w:r w:rsidRPr="0019007D">
        <w:rPr>
          <w:rFonts w:ascii="Times New Roman" w:eastAsia="標楷體" w:hAnsi="Times New Roman" w:cs="Times New Roman"/>
          <w:sz w:val="28"/>
          <w:szCs w:val="24"/>
        </w:rPr>
        <w:t>/</w:t>
      </w:r>
      <w:r w:rsidR="00641A1C">
        <w:rPr>
          <w:rFonts w:ascii="Times New Roman" w:eastAsia="標楷體" w:hAnsi="Times New Roman" w:cs="Times New Roman"/>
          <w:sz w:val="28"/>
          <w:szCs w:val="24"/>
        </w:rPr>
        <w:t>18</w:t>
      </w:r>
      <w:r w:rsidRPr="0019007D">
        <w:rPr>
          <w:rFonts w:ascii="Times New Roman" w:eastAsia="標楷體" w:hAnsi="Times New Roman" w:cs="Times New Roman"/>
          <w:sz w:val="28"/>
          <w:szCs w:val="24"/>
        </w:rPr>
        <w:t>）簽退時繳交至報到台。</w:t>
      </w:r>
    </w:p>
    <w:p w14:paraId="77D08415" w14:textId="032F29D1" w:rsidR="003C2478" w:rsidRPr="0019007D" w:rsidRDefault="0019007D" w:rsidP="0019007D">
      <w:pPr>
        <w:snapToGrid w:val="0"/>
        <w:spacing w:line="440" w:lineRule="exact"/>
        <w:ind w:left="224" w:hangingChars="80" w:hanging="224"/>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2</w:t>
      </w:r>
      <w:r>
        <w:rPr>
          <w:rFonts w:ascii="Times New Roman" w:eastAsia="標楷體" w:hAnsi="Times New Roman" w:cs="Times New Roman"/>
          <w:sz w:val="28"/>
          <w:szCs w:val="24"/>
        </w:rPr>
        <w:t>.</w:t>
      </w:r>
      <w:r w:rsidR="003C2478" w:rsidRPr="0019007D">
        <w:rPr>
          <w:rFonts w:ascii="Times New Roman" w:eastAsia="標楷體" w:hAnsi="Times New Roman" w:cs="Times New Roman"/>
          <w:sz w:val="28"/>
          <w:szCs w:val="24"/>
        </w:rPr>
        <w:t>本培訓營須</w:t>
      </w:r>
      <w:r w:rsidR="003C2478" w:rsidRPr="0019007D">
        <w:rPr>
          <w:rFonts w:ascii="Times New Roman" w:eastAsia="標楷體" w:hAnsi="Times New Roman" w:cs="Times New Roman"/>
          <w:b/>
          <w:bCs/>
          <w:color w:val="FF0000"/>
          <w:sz w:val="28"/>
          <w:szCs w:val="24"/>
        </w:rPr>
        <w:t>全程參與</w:t>
      </w:r>
      <w:r w:rsidR="003C2478" w:rsidRPr="0019007D">
        <w:rPr>
          <w:rFonts w:ascii="Times New Roman" w:eastAsia="標楷體" w:hAnsi="Times New Roman" w:cs="Times New Roman"/>
          <w:sz w:val="28"/>
          <w:szCs w:val="24"/>
        </w:rPr>
        <w:t>，勞動部依參訓情形發給完訓證明；取得完訓證明者，將由勞動部列冊納入「工作場所性騷擾調查專業人才資料庫」。</w:t>
      </w:r>
      <w:r w:rsidR="003C2478" w:rsidRPr="0019007D">
        <w:rPr>
          <w:rFonts w:ascii="Times New Roman" w:eastAsia="標楷體" w:hAnsi="Times New Roman" w:cs="Times New Roman"/>
          <w:sz w:val="28"/>
          <w:szCs w:val="24"/>
        </w:rPr>
        <w:t xml:space="preserve"> </w:t>
      </w:r>
    </w:p>
    <w:p w14:paraId="4BDCF939" w14:textId="77777777" w:rsidR="00C020B0" w:rsidRPr="0019007D" w:rsidRDefault="00C020B0" w:rsidP="003C2478">
      <w:pPr>
        <w:snapToGrid w:val="0"/>
        <w:spacing w:line="440" w:lineRule="exact"/>
        <w:jc w:val="both"/>
        <w:rPr>
          <w:rFonts w:ascii="Times New Roman" w:eastAsia="標楷體" w:hAnsi="Times New Roman" w:cs="Times New Roman"/>
          <w:sz w:val="28"/>
          <w:szCs w:val="24"/>
        </w:rPr>
        <w:sectPr w:rsidR="00C020B0" w:rsidRPr="0019007D" w:rsidSect="00333F5E">
          <w:pgSz w:w="11906" w:h="16838"/>
          <w:pgMar w:top="1191" w:right="1191" w:bottom="1191" w:left="1191" w:header="851" w:footer="992" w:gutter="0"/>
          <w:cols w:space="425"/>
          <w:docGrid w:type="lines" w:linePitch="360"/>
        </w:sectPr>
      </w:pPr>
    </w:p>
    <w:p w14:paraId="268C55CC" w14:textId="77777777" w:rsidR="00D809C6" w:rsidRPr="0043345A" w:rsidRDefault="00D809C6" w:rsidP="00D809C6">
      <w:pPr>
        <w:snapToGrid w:val="0"/>
        <w:spacing w:line="440" w:lineRule="exact"/>
        <w:jc w:val="center"/>
        <w:rPr>
          <w:rFonts w:ascii="Times New Roman" w:eastAsia="標楷體" w:hAnsi="Times New Roman" w:cs="Times New Roman"/>
          <w:b/>
          <w:bCs/>
          <w:sz w:val="32"/>
          <w:szCs w:val="30"/>
        </w:rPr>
      </w:pPr>
      <w:r w:rsidRPr="0043345A">
        <w:rPr>
          <w:rFonts w:ascii="Times New Roman" w:eastAsia="標楷體" w:hAnsi="Times New Roman" w:cs="Times New Roman"/>
          <w:b/>
          <w:bCs/>
          <w:sz w:val="32"/>
          <w:szCs w:val="30"/>
        </w:rPr>
        <w:lastRenderedPageBreak/>
        <w:t>113</w:t>
      </w:r>
      <w:r w:rsidRPr="0043345A">
        <w:rPr>
          <w:rFonts w:ascii="Times New Roman" w:eastAsia="標楷體" w:hAnsi="Times New Roman" w:cs="Times New Roman"/>
          <w:b/>
          <w:bCs/>
          <w:sz w:val="32"/>
          <w:szCs w:val="30"/>
        </w:rPr>
        <w:t>年度工作場所性騷擾調查</w:t>
      </w:r>
      <w:r w:rsidRPr="0043345A">
        <w:rPr>
          <w:rFonts w:ascii="Times New Roman" w:eastAsia="標楷體" w:hAnsi="Times New Roman" w:cs="Times New Roman" w:hint="eastAsia"/>
          <w:b/>
          <w:bCs/>
          <w:sz w:val="32"/>
          <w:szCs w:val="30"/>
        </w:rPr>
        <w:t>專業</w:t>
      </w:r>
      <w:r w:rsidRPr="0043345A">
        <w:rPr>
          <w:rFonts w:ascii="Times New Roman" w:eastAsia="標楷體" w:hAnsi="Times New Roman" w:cs="Times New Roman"/>
          <w:b/>
          <w:bCs/>
          <w:sz w:val="32"/>
          <w:szCs w:val="30"/>
        </w:rPr>
        <w:t>人</w:t>
      </w:r>
      <w:r w:rsidRPr="0043345A">
        <w:rPr>
          <w:rFonts w:ascii="Times New Roman" w:eastAsia="標楷體" w:hAnsi="Times New Roman" w:cs="Times New Roman" w:hint="eastAsia"/>
          <w:b/>
          <w:bCs/>
          <w:sz w:val="32"/>
          <w:szCs w:val="30"/>
        </w:rPr>
        <w:t>士－律師</w:t>
      </w:r>
      <w:r w:rsidRPr="0043345A">
        <w:rPr>
          <w:rFonts w:ascii="Times New Roman" w:eastAsia="標楷體" w:hAnsi="Times New Roman" w:cs="Times New Roman"/>
          <w:b/>
          <w:bCs/>
          <w:sz w:val="32"/>
          <w:szCs w:val="30"/>
        </w:rPr>
        <w:t>培訓營</w:t>
      </w:r>
    </w:p>
    <w:p w14:paraId="70C42F59" w14:textId="218BE555" w:rsidR="00D809C6" w:rsidRPr="0043345A" w:rsidRDefault="00200379" w:rsidP="00D809C6">
      <w:pPr>
        <w:snapToGrid w:val="0"/>
        <w:spacing w:line="440" w:lineRule="exact"/>
        <w:jc w:val="center"/>
        <w:rPr>
          <w:rFonts w:ascii="Times New Roman" w:eastAsia="標楷體" w:hAnsi="Times New Roman" w:cs="Times New Roman"/>
          <w:b/>
          <w:bCs/>
          <w:sz w:val="32"/>
          <w:szCs w:val="30"/>
        </w:rPr>
      </w:pPr>
      <w:r w:rsidRPr="0043345A">
        <w:rPr>
          <w:rFonts w:ascii="Times New Roman" w:eastAsia="標楷體" w:hAnsi="Times New Roman" w:cs="Times New Roman" w:hint="eastAsia"/>
          <w:b/>
          <w:bCs/>
          <w:sz w:val="32"/>
          <w:szCs w:val="30"/>
        </w:rPr>
        <w:t>雲嘉南場</w:t>
      </w:r>
      <w:r w:rsidR="00D809C6" w:rsidRPr="0043345A">
        <w:rPr>
          <w:rFonts w:ascii="Times New Roman" w:eastAsia="標楷體" w:hAnsi="Times New Roman" w:cs="Times New Roman" w:hint="eastAsia"/>
          <w:b/>
          <w:bCs/>
          <w:sz w:val="32"/>
          <w:szCs w:val="30"/>
        </w:rPr>
        <w:t xml:space="preserve"> </w:t>
      </w:r>
      <w:r w:rsidR="00D809C6" w:rsidRPr="0043345A">
        <w:rPr>
          <w:rFonts w:ascii="Times New Roman" w:eastAsia="標楷體" w:hAnsi="Times New Roman" w:cs="Times New Roman"/>
          <w:b/>
          <w:bCs/>
          <w:sz w:val="32"/>
          <w:szCs w:val="30"/>
        </w:rPr>
        <w:t>課程</w:t>
      </w:r>
      <w:r w:rsidR="00D809C6" w:rsidRPr="0043345A">
        <w:rPr>
          <w:rFonts w:ascii="Times New Roman" w:eastAsia="標楷體" w:hAnsi="Times New Roman" w:cs="Times New Roman" w:hint="eastAsia"/>
          <w:b/>
          <w:bCs/>
          <w:sz w:val="32"/>
          <w:szCs w:val="30"/>
        </w:rPr>
        <w:t>配</w:t>
      </w:r>
      <w:r w:rsidR="00491749">
        <w:rPr>
          <w:rFonts w:ascii="Times New Roman" w:eastAsia="標楷體" w:hAnsi="Times New Roman" w:cs="Times New Roman" w:hint="eastAsia"/>
          <w:b/>
          <w:bCs/>
          <w:sz w:val="32"/>
          <w:szCs w:val="30"/>
        </w:rPr>
        <w:t>當</w:t>
      </w:r>
      <w:r w:rsidR="00D809C6" w:rsidRPr="0043345A">
        <w:rPr>
          <w:rFonts w:ascii="Times New Roman" w:eastAsia="標楷體" w:hAnsi="Times New Roman" w:cs="Times New Roman"/>
          <w:b/>
          <w:bCs/>
          <w:sz w:val="32"/>
          <w:szCs w:val="30"/>
        </w:rPr>
        <w:t>表</w:t>
      </w:r>
    </w:p>
    <w:p w14:paraId="001ACB07" w14:textId="77929803" w:rsidR="00200379" w:rsidRPr="00357057" w:rsidRDefault="00200379" w:rsidP="00357057">
      <w:pPr>
        <w:snapToGrid w:val="0"/>
        <w:spacing w:line="440" w:lineRule="exact"/>
        <w:ind w:left="1400" w:hangingChars="500" w:hanging="1400"/>
        <w:jc w:val="both"/>
        <w:rPr>
          <w:rFonts w:ascii="Times New Roman" w:eastAsia="標楷體" w:hAnsi="Times New Roman" w:cs="Times New Roman"/>
          <w:bCs/>
          <w:sz w:val="28"/>
          <w:szCs w:val="28"/>
        </w:rPr>
      </w:pPr>
      <w:r w:rsidRPr="00357057">
        <w:rPr>
          <w:rFonts w:ascii="Times New Roman" w:eastAsia="標楷體" w:hAnsi="Times New Roman" w:cs="Times New Roman" w:hint="eastAsia"/>
          <w:bCs/>
          <w:sz w:val="28"/>
          <w:szCs w:val="28"/>
        </w:rPr>
        <w:t>主辦單位：勞動部、全國律師聯合會、</w:t>
      </w:r>
      <w:r w:rsidR="00357057" w:rsidRPr="00357057">
        <w:rPr>
          <w:rFonts w:ascii="Times New Roman" w:eastAsia="標楷體" w:hAnsi="Times New Roman" w:cs="Times New Roman" w:hint="eastAsia"/>
          <w:bCs/>
          <w:sz w:val="28"/>
          <w:szCs w:val="28"/>
        </w:rPr>
        <w:t>台南律師公會、</w:t>
      </w:r>
      <w:r w:rsidRPr="00357057">
        <w:rPr>
          <w:rFonts w:ascii="Times New Roman" w:eastAsia="標楷體" w:hAnsi="Times New Roman" w:cs="Times New Roman" w:hint="eastAsia"/>
          <w:bCs/>
          <w:sz w:val="28"/>
          <w:szCs w:val="28"/>
        </w:rPr>
        <w:t>雲林律師公會、嘉義律師公會</w:t>
      </w:r>
    </w:p>
    <w:p w14:paraId="1EEB76B4" w14:textId="715B5EF3" w:rsidR="00200379" w:rsidRPr="00357057" w:rsidRDefault="00200379" w:rsidP="00200379">
      <w:pPr>
        <w:snapToGrid w:val="0"/>
        <w:spacing w:line="440" w:lineRule="exact"/>
        <w:jc w:val="both"/>
        <w:rPr>
          <w:rFonts w:ascii="Times New Roman" w:eastAsia="標楷體" w:hAnsi="Times New Roman" w:cs="Times New Roman"/>
          <w:bCs/>
          <w:sz w:val="28"/>
          <w:szCs w:val="28"/>
        </w:rPr>
      </w:pPr>
      <w:r w:rsidRPr="00357057">
        <w:rPr>
          <w:rFonts w:ascii="Times New Roman" w:eastAsia="標楷體" w:hAnsi="Times New Roman" w:cs="Times New Roman" w:hint="eastAsia"/>
          <w:bCs/>
          <w:sz w:val="28"/>
          <w:szCs w:val="28"/>
        </w:rPr>
        <w:t>日期：</w:t>
      </w:r>
      <w:r w:rsidRPr="00357057">
        <w:rPr>
          <w:rFonts w:ascii="Times New Roman" w:eastAsia="標楷體" w:hAnsi="Times New Roman" w:cs="Times New Roman" w:hint="eastAsia"/>
          <w:bCs/>
          <w:sz w:val="28"/>
          <w:szCs w:val="28"/>
        </w:rPr>
        <w:t>113</w:t>
      </w:r>
      <w:r w:rsidRPr="00357057">
        <w:rPr>
          <w:rFonts w:ascii="Times New Roman" w:eastAsia="標楷體" w:hAnsi="Times New Roman" w:cs="Times New Roman" w:hint="eastAsia"/>
          <w:bCs/>
          <w:sz w:val="28"/>
          <w:szCs w:val="28"/>
        </w:rPr>
        <w:t>年</w:t>
      </w:r>
      <w:r w:rsidRPr="00357057">
        <w:rPr>
          <w:rFonts w:ascii="Times New Roman" w:eastAsia="標楷體" w:hAnsi="Times New Roman" w:cs="Times New Roman" w:hint="eastAsia"/>
          <w:bCs/>
          <w:sz w:val="28"/>
          <w:szCs w:val="28"/>
        </w:rPr>
        <w:t>2</w:t>
      </w:r>
      <w:r w:rsidRPr="00357057">
        <w:rPr>
          <w:rFonts w:ascii="Times New Roman" w:eastAsia="標楷體" w:hAnsi="Times New Roman" w:cs="Times New Roman" w:hint="eastAsia"/>
          <w:bCs/>
          <w:sz w:val="28"/>
          <w:szCs w:val="28"/>
        </w:rPr>
        <w:t>月</w:t>
      </w:r>
      <w:r w:rsidRPr="00357057">
        <w:rPr>
          <w:rFonts w:ascii="Times New Roman" w:eastAsia="標楷體" w:hAnsi="Times New Roman" w:cs="Times New Roman" w:hint="eastAsia"/>
          <w:bCs/>
          <w:sz w:val="28"/>
          <w:szCs w:val="28"/>
        </w:rPr>
        <w:t>17</w:t>
      </w:r>
      <w:r w:rsidRPr="00357057">
        <w:rPr>
          <w:rFonts w:ascii="Times New Roman" w:eastAsia="標楷體" w:hAnsi="Times New Roman" w:cs="Times New Roman" w:hint="eastAsia"/>
          <w:bCs/>
          <w:sz w:val="28"/>
          <w:szCs w:val="28"/>
        </w:rPr>
        <w:t>、</w:t>
      </w:r>
      <w:r w:rsidRPr="00357057">
        <w:rPr>
          <w:rFonts w:ascii="Times New Roman" w:eastAsia="標楷體" w:hAnsi="Times New Roman" w:cs="Times New Roman" w:hint="eastAsia"/>
          <w:bCs/>
          <w:sz w:val="28"/>
          <w:szCs w:val="28"/>
        </w:rPr>
        <w:t>2</w:t>
      </w:r>
      <w:r w:rsidRPr="00357057">
        <w:rPr>
          <w:rFonts w:ascii="Times New Roman" w:eastAsia="標楷體" w:hAnsi="Times New Roman" w:cs="Times New Roman" w:hint="eastAsia"/>
          <w:bCs/>
          <w:sz w:val="28"/>
          <w:szCs w:val="28"/>
        </w:rPr>
        <w:t>月</w:t>
      </w:r>
      <w:r w:rsidRPr="00357057">
        <w:rPr>
          <w:rFonts w:ascii="Times New Roman" w:eastAsia="標楷體" w:hAnsi="Times New Roman" w:cs="Times New Roman" w:hint="eastAsia"/>
          <w:bCs/>
          <w:sz w:val="28"/>
          <w:szCs w:val="28"/>
        </w:rPr>
        <w:t>18</w:t>
      </w:r>
      <w:r w:rsidRPr="00357057">
        <w:rPr>
          <w:rFonts w:ascii="Times New Roman" w:eastAsia="標楷體" w:hAnsi="Times New Roman" w:cs="Times New Roman" w:hint="eastAsia"/>
          <w:bCs/>
          <w:sz w:val="28"/>
          <w:szCs w:val="28"/>
        </w:rPr>
        <w:t>日</w:t>
      </w:r>
      <w:r w:rsidRPr="00357057">
        <w:rPr>
          <w:rFonts w:ascii="Times New Roman" w:eastAsia="標楷體" w:hAnsi="Times New Roman" w:cs="Times New Roman" w:hint="eastAsia"/>
          <w:bCs/>
          <w:sz w:val="28"/>
          <w:szCs w:val="28"/>
        </w:rPr>
        <w:t>(</w:t>
      </w:r>
      <w:r w:rsidRPr="00357057">
        <w:rPr>
          <w:rFonts w:ascii="Times New Roman" w:eastAsia="標楷體" w:hAnsi="Times New Roman" w:cs="Times New Roman" w:hint="eastAsia"/>
          <w:bCs/>
          <w:sz w:val="28"/>
          <w:szCs w:val="28"/>
        </w:rPr>
        <w:t>星期六、日</w:t>
      </w:r>
      <w:r w:rsidRPr="00357057">
        <w:rPr>
          <w:rFonts w:ascii="Times New Roman" w:eastAsia="標楷體" w:hAnsi="Times New Roman" w:cs="Times New Roman" w:hint="eastAsia"/>
          <w:bCs/>
          <w:sz w:val="28"/>
          <w:szCs w:val="28"/>
        </w:rPr>
        <w:t>)</w:t>
      </w:r>
    </w:p>
    <w:p w14:paraId="4A35A2D8" w14:textId="55D1CD75" w:rsidR="00200379" w:rsidRPr="00357057" w:rsidRDefault="00200379" w:rsidP="00200379">
      <w:pPr>
        <w:snapToGrid w:val="0"/>
        <w:spacing w:line="440" w:lineRule="exact"/>
        <w:jc w:val="both"/>
        <w:rPr>
          <w:rFonts w:ascii="Times New Roman" w:eastAsia="標楷體" w:hAnsi="Times New Roman" w:cs="Times New Roman"/>
          <w:bCs/>
          <w:sz w:val="28"/>
          <w:szCs w:val="28"/>
        </w:rPr>
      </w:pPr>
      <w:r w:rsidRPr="00357057">
        <w:rPr>
          <w:rFonts w:ascii="Times New Roman" w:eastAsia="標楷體" w:hAnsi="Times New Roman" w:cs="Times New Roman" w:hint="eastAsia"/>
          <w:bCs/>
          <w:sz w:val="28"/>
          <w:szCs w:val="28"/>
        </w:rPr>
        <w:t>地點：臺南文創園區創意生活館</w:t>
      </w:r>
      <w:r w:rsidRPr="00357057">
        <w:rPr>
          <w:rFonts w:ascii="Times New Roman" w:eastAsia="標楷體" w:hAnsi="Times New Roman" w:cs="Times New Roman"/>
          <w:bCs/>
          <w:sz w:val="28"/>
          <w:szCs w:val="28"/>
        </w:rPr>
        <w:t>4C</w:t>
      </w:r>
      <w:r w:rsidRPr="00357057">
        <w:rPr>
          <w:rFonts w:ascii="Times New Roman" w:eastAsia="標楷體" w:hAnsi="Times New Roman" w:cs="Times New Roman"/>
          <w:bCs/>
          <w:sz w:val="28"/>
          <w:szCs w:val="28"/>
        </w:rPr>
        <w:t>長壽講堂</w:t>
      </w:r>
      <w:r w:rsidRPr="00357057">
        <w:rPr>
          <w:rFonts w:ascii="Times New Roman" w:eastAsia="標楷體" w:hAnsi="Times New Roman" w:cs="Times New Roman" w:hint="eastAsia"/>
          <w:bCs/>
          <w:sz w:val="28"/>
          <w:szCs w:val="28"/>
        </w:rPr>
        <w:t>(</w:t>
      </w:r>
      <w:r w:rsidRPr="00357057">
        <w:rPr>
          <w:rFonts w:ascii="Times New Roman" w:eastAsia="標楷體" w:hAnsi="Times New Roman" w:cs="Times New Roman" w:hint="eastAsia"/>
          <w:bCs/>
          <w:sz w:val="28"/>
          <w:szCs w:val="28"/>
        </w:rPr>
        <w:t>臺南市東區北門路二段</w:t>
      </w:r>
      <w:r w:rsidRPr="00357057">
        <w:rPr>
          <w:rFonts w:ascii="Times New Roman" w:eastAsia="標楷體" w:hAnsi="Times New Roman" w:cs="Times New Roman" w:hint="eastAsia"/>
          <w:bCs/>
          <w:sz w:val="28"/>
          <w:szCs w:val="28"/>
        </w:rPr>
        <w:t>16</w:t>
      </w:r>
      <w:r w:rsidRPr="00357057">
        <w:rPr>
          <w:rFonts w:ascii="Times New Roman" w:eastAsia="標楷體" w:hAnsi="Times New Roman" w:cs="Times New Roman" w:hint="eastAsia"/>
          <w:bCs/>
          <w:sz w:val="28"/>
          <w:szCs w:val="28"/>
        </w:rPr>
        <w:t>號</w:t>
      </w:r>
      <w:r w:rsidRPr="00357057">
        <w:rPr>
          <w:rFonts w:ascii="Times New Roman" w:eastAsia="標楷體" w:hAnsi="Times New Roman" w:cs="Times New Roman"/>
          <w:bCs/>
          <w:sz w:val="28"/>
          <w:szCs w:val="28"/>
        </w:rPr>
        <w:t>)</w:t>
      </w:r>
    </w:p>
    <w:p w14:paraId="06B51D53" w14:textId="77777777" w:rsidR="00200379" w:rsidRPr="0019007D" w:rsidRDefault="00200379" w:rsidP="00200379">
      <w:pPr>
        <w:snapToGrid w:val="0"/>
        <w:spacing w:line="440" w:lineRule="exact"/>
        <w:jc w:val="both"/>
        <w:rPr>
          <w:rFonts w:ascii="Times New Roman" w:eastAsia="標楷體" w:hAnsi="Times New Roman" w:cs="Times New Roman"/>
          <w:b/>
          <w:bCs/>
        </w:rPr>
      </w:pPr>
    </w:p>
    <w:tbl>
      <w:tblPr>
        <w:tblStyle w:val="a3"/>
        <w:tblW w:w="862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7"/>
        <w:gridCol w:w="3543"/>
        <w:gridCol w:w="3544"/>
      </w:tblGrid>
      <w:tr w:rsidR="00200379" w:rsidRPr="0019007D" w14:paraId="1C41B570" w14:textId="77777777" w:rsidTr="005D4344">
        <w:trPr>
          <w:trHeight w:val="454"/>
          <w:jc w:val="center"/>
        </w:trPr>
        <w:tc>
          <w:tcPr>
            <w:tcW w:w="1537" w:type="dxa"/>
            <w:shd w:val="clear" w:color="auto" w:fill="FFFFCC"/>
            <w:vAlign w:val="center"/>
          </w:tcPr>
          <w:p w14:paraId="6D32BF5C" w14:textId="77777777" w:rsidR="00200379" w:rsidRPr="00AD70CC" w:rsidRDefault="00200379" w:rsidP="005D4344">
            <w:pPr>
              <w:snapToGrid w:val="0"/>
              <w:jc w:val="center"/>
              <w:rPr>
                <w:rFonts w:ascii="Times New Roman" w:eastAsia="標楷體" w:hAnsi="Times New Roman" w:cs="Times New Roman"/>
                <w:b/>
                <w:bCs/>
                <w:sz w:val="28"/>
                <w:szCs w:val="24"/>
              </w:rPr>
            </w:pPr>
            <w:r w:rsidRPr="00AD70CC">
              <w:rPr>
                <w:rFonts w:ascii="Times New Roman" w:eastAsia="標楷體" w:hAnsi="Times New Roman" w:cs="Times New Roman"/>
                <w:b/>
                <w:bCs/>
              </w:rPr>
              <w:t>課程時間</w:t>
            </w:r>
          </w:p>
        </w:tc>
        <w:tc>
          <w:tcPr>
            <w:tcW w:w="3543" w:type="dxa"/>
            <w:shd w:val="clear" w:color="auto" w:fill="FFFFCC"/>
            <w:vAlign w:val="center"/>
          </w:tcPr>
          <w:p w14:paraId="4EE40DD4" w14:textId="77777777" w:rsidR="00200379" w:rsidRPr="0019007D" w:rsidRDefault="00200379" w:rsidP="005D4344">
            <w:pPr>
              <w:snapToGrid w:val="0"/>
              <w:jc w:val="center"/>
              <w:rPr>
                <w:rFonts w:ascii="Times New Roman" w:eastAsia="標楷體" w:hAnsi="Times New Roman" w:cs="Times New Roman"/>
                <w:b/>
                <w:bCs/>
                <w:sz w:val="28"/>
                <w:szCs w:val="24"/>
              </w:rPr>
            </w:pPr>
            <w:r>
              <w:rPr>
                <w:rFonts w:ascii="Times New Roman" w:eastAsia="標楷體" w:hAnsi="Times New Roman" w:cs="Times New Roman"/>
                <w:b/>
                <w:bCs/>
              </w:rPr>
              <w:t>2</w:t>
            </w:r>
            <w:r w:rsidRPr="0019007D">
              <w:rPr>
                <w:rFonts w:ascii="Times New Roman" w:eastAsia="標楷體" w:hAnsi="Times New Roman" w:cs="Times New Roman"/>
                <w:b/>
                <w:bCs/>
              </w:rPr>
              <w:t xml:space="preserve"> </w:t>
            </w:r>
            <w:r w:rsidRPr="0019007D">
              <w:rPr>
                <w:rFonts w:ascii="Times New Roman" w:eastAsia="標楷體" w:hAnsi="Times New Roman" w:cs="Times New Roman"/>
                <w:b/>
                <w:bCs/>
              </w:rPr>
              <w:t>月</w:t>
            </w:r>
            <w:r w:rsidRPr="0019007D">
              <w:rPr>
                <w:rFonts w:ascii="Times New Roman" w:eastAsia="標楷體" w:hAnsi="Times New Roman" w:cs="Times New Roman"/>
                <w:b/>
                <w:bCs/>
              </w:rPr>
              <w:t xml:space="preserve"> </w:t>
            </w:r>
            <w:r>
              <w:rPr>
                <w:rFonts w:ascii="Times New Roman" w:eastAsia="標楷體" w:hAnsi="Times New Roman" w:cs="Times New Roman"/>
                <w:b/>
                <w:bCs/>
              </w:rPr>
              <w:t>17</w:t>
            </w:r>
            <w:r w:rsidRPr="0019007D">
              <w:rPr>
                <w:rFonts w:ascii="Times New Roman" w:eastAsia="標楷體" w:hAnsi="Times New Roman" w:cs="Times New Roman"/>
                <w:b/>
                <w:bCs/>
              </w:rPr>
              <w:t xml:space="preserve"> </w:t>
            </w:r>
            <w:r w:rsidRPr="0019007D">
              <w:rPr>
                <w:rFonts w:ascii="Times New Roman" w:eastAsia="標楷體" w:hAnsi="Times New Roman" w:cs="Times New Roman"/>
                <w:b/>
                <w:bCs/>
              </w:rPr>
              <w:t>日（</w:t>
            </w:r>
            <w:r>
              <w:rPr>
                <w:rFonts w:ascii="Times New Roman" w:eastAsia="標楷體" w:hAnsi="Times New Roman" w:cs="Times New Roman" w:hint="eastAsia"/>
                <w:b/>
                <w:bCs/>
              </w:rPr>
              <w:t>星期</w:t>
            </w:r>
            <w:r w:rsidRPr="0019007D">
              <w:rPr>
                <w:rFonts w:ascii="Times New Roman" w:eastAsia="標楷體" w:hAnsi="Times New Roman" w:cs="Times New Roman"/>
                <w:b/>
                <w:bCs/>
              </w:rPr>
              <w:t>六）</w:t>
            </w:r>
          </w:p>
        </w:tc>
        <w:tc>
          <w:tcPr>
            <w:tcW w:w="3544" w:type="dxa"/>
            <w:shd w:val="clear" w:color="auto" w:fill="FFFFCC"/>
            <w:vAlign w:val="center"/>
          </w:tcPr>
          <w:p w14:paraId="1DF35CF4" w14:textId="77777777" w:rsidR="00200379" w:rsidRPr="0019007D" w:rsidRDefault="00200379" w:rsidP="005D4344">
            <w:pPr>
              <w:snapToGrid w:val="0"/>
              <w:jc w:val="center"/>
              <w:rPr>
                <w:rFonts w:ascii="Times New Roman" w:eastAsia="標楷體" w:hAnsi="Times New Roman" w:cs="Times New Roman"/>
                <w:b/>
                <w:bCs/>
                <w:sz w:val="28"/>
                <w:szCs w:val="24"/>
              </w:rPr>
            </w:pPr>
            <w:r w:rsidRPr="0019007D">
              <w:rPr>
                <w:rFonts w:ascii="Times New Roman" w:eastAsia="標楷體" w:hAnsi="Times New Roman" w:cs="Times New Roman"/>
                <w:b/>
                <w:bCs/>
              </w:rPr>
              <w:t xml:space="preserve">2 </w:t>
            </w:r>
            <w:r w:rsidRPr="0019007D">
              <w:rPr>
                <w:rFonts w:ascii="Times New Roman" w:eastAsia="標楷體" w:hAnsi="Times New Roman" w:cs="Times New Roman"/>
                <w:b/>
                <w:bCs/>
              </w:rPr>
              <w:t>月</w:t>
            </w:r>
            <w:r w:rsidRPr="0019007D">
              <w:rPr>
                <w:rFonts w:ascii="Times New Roman" w:eastAsia="標楷體" w:hAnsi="Times New Roman" w:cs="Times New Roman"/>
                <w:b/>
                <w:bCs/>
              </w:rPr>
              <w:t xml:space="preserve"> </w:t>
            </w:r>
            <w:r>
              <w:rPr>
                <w:rFonts w:ascii="Times New Roman" w:eastAsia="標楷體" w:hAnsi="Times New Roman" w:cs="Times New Roman"/>
                <w:b/>
                <w:bCs/>
              </w:rPr>
              <w:t>18</w:t>
            </w:r>
            <w:r w:rsidRPr="0019007D">
              <w:rPr>
                <w:rFonts w:ascii="Times New Roman" w:eastAsia="標楷體" w:hAnsi="Times New Roman" w:cs="Times New Roman"/>
                <w:b/>
                <w:bCs/>
              </w:rPr>
              <w:t>日（</w:t>
            </w:r>
            <w:r>
              <w:rPr>
                <w:rFonts w:ascii="Times New Roman" w:eastAsia="標楷體" w:hAnsi="Times New Roman" w:cs="Times New Roman" w:hint="eastAsia"/>
                <w:b/>
                <w:bCs/>
              </w:rPr>
              <w:t>星期</w:t>
            </w:r>
            <w:r w:rsidRPr="0019007D">
              <w:rPr>
                <w:rFonts w:ascii="Times New Roman" w:eastAsia="標楷體" w:hAnsi="Times New Roman" w:cs="Times New Roman"/>
                <w:b/>
                <w:bCs/>
              </w:rPr>
              <w:t>日）</w:t>
            </w:r>
          </w:p>
        </w:tc>
      </w:tr>
      <w:tr w:rsidR="00200379" w:rsidRPr="0019007D" w14:paraId="2A429723" w14:textId="77777777" w:rsidTr="005D4344">
        <w:trPr>
          <w:trHeight w:val="850"/>
          <w:jc w:val="center"/>
        </w:trPr>
        <w:tc>
          <w:tcPr>
            <w:tcW w:w="1537" w:type="dxa"/>
            <w:vAlign w:val="center"/>
          </w:tcPr>
          <w:p w14:paraId="1FDA5764" w14:textId="77777777" w:rsidR="00200379" w:rsidRPr="0019007D" w:rsidRDefault="00200379" w:rsidP="005D4344">
            <w:pPr>
              <w:snapToGrid w:val="0"/>
              <w:jc w:val="center"/>
              <w:rPr>
                <w:rFonts w:ascii="Times New Roman" w:eastAsia="標楷體" w:hAnsi="Times New Roman" w:cs="Times New Roman"/>
                <w:sz w:val="28"/>
                <w:szCs w:val="24"/>
              </w:rPr>
            </w:pPr>
            <w:r>
              <w:rPr>
                <w:rFonts w:ascii="Times New Roman" w:eastAsia="標楷體" w:hAnsi="Times New Roman" w:cs="Times New Roman"/>
              </w:rPr>
              <w:t>0</w:t>
            </w:r>
            <w:r w:rsidRPr="0019007D">
              <w:rPr>
                <w:rFonts w:ascii="Times New Roman" w:eastAsia="標楷體" w:hAnsi="Times New Roman" w:cs="Times New Roman"/>
              </w:rPr>
              <w:t>8:50~</w:t>
            </w:r>
            <w:r>
              <w:rPr>
                <w:rFonts w:ascii="Times New Roman" w:eastAsia="標楷體" w:hAnsi="Times New Roman" w:cs="Times New Roman"/>
              </w:rPr>
              <w:t>09:15</w:t>
            </w:r>
          </w:p>
        </w:tc>
        <w:tc>
          <w:tcPr>
            <w:tcW w:w="3543" w:type="dxa"/>
            <w:vAlign w:val="center"/>
          </w:tcPr>
          <w:p w14:paraId="165758AB"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人員報到及領取資料</w:t>
            </w:r>
          </w:p>
          <w:p w14:paraId="2FF15A95"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活動說明</w:t>
            </w:r>
          </w:p>
        </w:tc>
        <w:tc>
          <w:tcPr>
            <w:tcW w:w="3544" w:type="dxa"/>
            <w:vMerge w:val="restart"/>
            <w:vAlign w:val="center"/>
          </w:tcPr>
          <w:p w14:paraId="592CE463"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人員報到</w:t>
            </w:r>
          </w:p>
        </w:tc>
      </w:tr>
      <w:tr w:rsidR="00200379" w:rsidRPr="0019007D" w14:paraId="0458EF37" w14:textId="77777777" w:rsidTr="00505F9C">
        <w:trPr>
          <w:trHeight w:val="1088"/>
          <w:jc w:val="center"/>
        </w:trPr>
        <w:tc>
          <w:tcPr>
            <w:tcW w:w="1537" w:type="dxa"/>
            <w:vAlign w:val="center"/>
          </w:tcPr>
          <w:p w14:paraId="57ACE624" w14:textId="77777777" w:rsidR="00200379" w:rsidRPr="0019007D" w:rsidRDefault="00200379" w:rsidP="005D4344">
            <w:pPr>
              <w:snapToGrid w:val="0"/>
              <w:jc w:val="center"/>
              <w:rPr>
                <w:rFonts w:ascii="Times New Roman" w:eastAsia="標楷體" w:hAnsi="Times New Roman" w:cs="Times New Roman"/>
                <w:sz w:val="28"/>
                <w:szCs w:val="24"/>
              </w:rPr>
            </w:pPr>
            <w:r>
              <w:rPr>
                <w:rFonts w:ascii="Times New Roman" w:eastAsia="標楷體" w:hAnsi="Times New Roman" w:cs="Times New Roman"/>
              </w:rPr>
              <w:t>09:15</w:t>
            </w:r>
            <w:r w:rsidRPr="0019007D">
              <w:rPr>
                <w:rFonts w:ascii="Times New Roman" w:eastAsia="標楷體" w:hAnsi="Times New Roman" w:cs="Times New Roman"/>
              </w:rPr>
              <w:t>~</w:t>
            </w:r>
            <w:r>
              <w:rPr>
                <w:rFonts w:ascii="Times New Roman" w:eastAsia="標楷體" w:hAnsi="Times New Roman" w:cs="Times New Roman"/>
              </w:rPr>
              <w:t>0</w:t>
            </w:r>
            <w:r w:rsidRPr="0019007D">
              <w:rPr>
                <w:rFonts w:ascii="Times New Roman" w:eastAsia="標楷體" w:hAnsi="Times New Roman" w:cs="Times New Roman"/>
              </w:rPr>
              <w:t>9:20</w:t>
            </w:r>
          </w:p>
        </w:tc>
        <w:tc>
          <w:tcPr>
            <w:tcW w:w="3543" w:type="dxa"/>
            <w:vAlign w:val="center"/>
          </w:tcPr>
          <w:p w14:paraId="1F05D769"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開場致詞</w:t>
            </w:r>
          </w:p>
          <w:p w14:paraId="3E2592F0"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 xml:space="preserve">台南律師公會理事長 </w:t>
            </w:r>
          </w:p>
          <w:p w14:paraId="4282D914"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hint="eastAsia"/>
                <w:szCs w:val="24"/>
              </w:rPr>
              <w:t>蔡雪苓</w:t>
            </w:r>
            <w:r w:rsidRPr="00505F9C">
              <w:rPr>
                <w:rFonts w:ascii="標楷體" w:eastAsia="標楷體" w:hAnsi="標楷體" w:cs="Times New Roman"/>
                <w:szCs w:val="24"/>
              </w:rPr>
              <w:t>律師</w:t>
            </w:r>
          </w:p>
        </w:tc>
        <w:tc>
          <w:tcPr>
            <w:tcW w:w="3544" w:type="dxa"/>
            <w:vMerge/>
            <w:vAlign w:val="center"/>
          </w:tcPr>
          <w:p w14:paraId="30CEB094" w14:textId="77777777" w:rsidR="00200379" w:rsidRPr="00505F9C" w:rsidRDefault="00200379" w:rsidP="00505F9C">
            <w:pPr>
              <w:snapToGrid w:val="0"/>
              <w:jc w:val="center"/>
              <w:rPr>
                <w:rFonts w:ascii="標楷體" w:eastAsia="標楷體" w:hAnsi="標楷體" w:cs="Times New Roman"/>
                <w:szCs w:val="24"/>
              </w:rPr>
            </w:pPr>
          </w:p>
        </w:tc>
      </w:tr>
      <w:tr w:rsidR="00200379" w:rsidRPr="0019007D" w14:paraId="7349AABB" w14:textId="77777777" w:rsidTr="005D4344">
        <w:trPr>
          <w:trHeight w:val="1134"/>
          <w:jc w:val="center"/>
        </w:trPr>
        <w:tc>
          <w:tcPr>
            <w:tcW w:w="1537" w:type="dxa"/>
            <w:vAlign w:val="center"/>
          </w:tcPr>
          <w:p w14:paraId="62DDD577" w14:textId="77777777" w:rsidR="00200379" w:rsidRPr="0019007D" w:rsidRDefault="00200379" w:rsidP="005D4344">
            <w:pPr>
              <w:snapToGrid w:val="0"/>
              <w:jc w:val="center"/>
              <w:rPr>
                <w:rFonts w:ascii="Times New Roman" w:eastAsia="標楷體" w:hAnsi="Times New Roman" w:cs="Times New Roman"/>
                <w:sz w:val="28"/>
                <w:szCs w:val="24"/>
              </w:rPr>
            </w:pPr>
            <w:r>
              <w:rPr>
                <w:rFonts w:ascii="Times New Roman" w:eastAsia="標楷體" w:hAnsi="Times New Roman" w:cs="Times New Roman"/>
              </w:rPr>
              <w:t>0</w:t>
            </w:r>
            <w:r w:rsidRPr="0019007D">
              <w:rPr>
                <w:rFonts w:ascii="Times New Roman" w:eastAsia="標楷體" w:hAnsi="Times New Roman" w:cs="Times New Roman"/>
              </w:rPr>
              <w:t>9:20~10:50</w:t>
            </w:r>
          </w:p>
        </w:tc>
        <w:tc>
          <w:tcPr>
            <w:tcW w:w="3543" w:type="dxa"/>
            <w:vAlign w:val="center"/>
          </w:tcPr>
          <w:p w14:paraId="735310D1"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工作場所性騷擾法規之新法</w:t>
            </w:r>
          </w:p>
          <w:p w14:paraId="54B912EB"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與舊法適用（一）</w:t>
            </w:r>
          </w:p>
          <w:p w14:paraId="5B1797E9" w14:textId="64343B09" w:rsidR="00200379" w:rsidRPr="00505F9C" w:rsidRDefault="00505F9C" w:rsidP="00505F9C">
            <w:pPr>
              <w:pStyle w:val="Default"/>
              <w:jc w:val="center"/>
              <w:rPr>
                <w:rFonts w:hAnsi="標楷體" w:cs="Times New Roman"/>
              </w:rPr>
            </w:pPr>
            <w:r w:rsidRPr="00505F9C">
              <w:rPr>
                <w:rFonts w:hAnsi="標楷體" w:hint="eastAsia"/>
                <w:b/>
              </w:rPr>
              <w:t>蔡雪苓律</w:t>
            </w:r>
            <w:r w:rsidRPr="00505F9C">
              <w:rPr>
                <w:rFonts w:hAnsi="標楷體" w:hint="eastAsia"/>
              </w:rPr>
              <w:t>師</w:t>
            </w:r>
          </w:p>
        </w:tc>
        <w:tc>
          <w:tcPr>
            <w:tcW w:w="3544" w:type="dxa"/>
            <w:vAlign w:val="center"/>
          </w:tcPr>
          <w:p w14:paraId="332BBDFB"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 xml:space="preserve">工作場所性騷擾法規之知能運 用及法院判決、案例分析 </w:t>
            </w:r>
          </w:p>
          <w:p w14:paraId="30241516" w14:textId="651EDE0A" w:rsidR="00200379" w:rsidRPr="00505F9C" w:rsidRDefault="00505F9C" w:rsidP="00505F9C">
            <w:pPr>
              <w:pStyle w:val="Default"/>
              <w:jc w:val="center"/>
              <w:rPr>
                <w:rFonts w:hAnsi="標楷體" w:cs="Times New Roman"/>
                <w:b/>
              </w:rPr>
            </w:pPr>
            <w:r w:rsidRPr="00505F9C">
              <w:rPr>
                <w:rFonts w:hAnsi="標楷體" w:hint="eastAsia"/>
                <w:b/>
              </w:rPr>
              <w:t>黃雅萍律師</w:t>
            </w:r>
          </w:p>
        </w:tc>
      </w:tr>
      <w:tr w:rsidR="00200379" w:rsidRPr="0019007D" w14:paraId="42BCE9AB" w14:textId="77777777" w:rsidTr="005D4344">
        <w:trPr>
          <w:trHeight w:val="397"/>
          <w:jc w:val="center"/>
        </w:trPr>
        <w:tc>
          <w:tcPr>
            <w:tcW w:w="1537" w:type="dxa"/>
            <w:vAlign w:val="center"/>
          </w:tcPr>
          <w:p w14:paraId="6C27BB8C" w14:textId="77777777" w:rsidR="00200379" w:rsidRPr="0019007D" w:rsidRDefault="00200379" w:rsidP="005D4344">
            <w:pPr>
              <w:snapToGrid w:val="0"/>
              <w:jc w:val="center"/>
              <w:rPr>
                <w:rFonts w:ascii="Times New Roman" w:eastAsia="標楷體" w:hAnsi="Times New Roman" w:cs="Times New Roman"/>
                <w:sz w:val="28"/>
                <w:szCs w:val="24"/>
              </w:rPr>
            </w:pPr>
            <w:r w:rsidRPr="0019007D">
              <w:rPr>
                <w:rFonts w:ascii="Times New Roman" w:eastAsia="標楷體" w:hAnsi="Times New Roman" w:cs="Times New Roman"/>
              </w:rPr>
              <w:t>10:50~11:10</w:t>
            </w:r>
          </w:p>
        </w:tc>
        <w:tc>
          <w:tcPr>
            <w:tcW w:w="7087" w:type="dxa"/>
            <w:gridSpan w:val="2"/>
            <w:vAlign w:val="center"/>
          </w:tcPr>
          <w:p w14:paraId="4B52CE30"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休息時間</w:t>
            </w:r>
          </w:p>
        </w:tc>
      </w:tr>
      <w:tr w:rsidR="00200379" w:rsidRPr="0019007D" w14:paraId="7654F85B" w14:textId="77777777" w:rsidTr="005D4344">
        <w:trPr>
          <w:trHeight w:val="1134"/>
          <w:jc w:val="center"/>
        </w:trPr>
        <w:tc>
          <w:tcPr>
            <w:tcW w:w="1537" w:type="dxa"/>
            <w:vAlign w:val="center"/>
          </w:tcPr>
          <w:p w14:paraId="645D23FA" w14:textId="77777777" w:rsidR="00200379" w:rsidRPr="0019007D" w:rsidRDefault="00200379" w:rsidP="005D4344">
            <w:pPr>
              <w:snapToGrid w:val="0"/>
              <w:jc w:val="center"/>
              <w:rPr>
                <w:rFonts w:ascii="Times New Roman" w:eastAsia="標楷體" w:hAnsi="Times New Roman" w:cs="Times New Roman"/>
                <w:sz w:val="28"/>
                <w:szCs w:val="24"/>
              </w:rPr>
            </w:pPr>
            <w:r w:rsidRPr="0019007D">
              <w:rPr>
                <w:rFonts w:ascii="Times New Roman" w:eastAsia="標楷體" w:hAnsi="Times New Roman" w:cs="Times New Roman"/>
              </w:rPr>
              <w:t>11:10~12:00</w:t>
            </w:r>
          </w:p>
        </w:tc>
        <w:tc>
          <w:tcPr>
            <w:tcW w:w="3543" w:type="dxa"/>
            <w:vAlign w:val="center"/>
          </w:tcPr>
          <w:p w14:paraId="643A2C5F"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工作場所性騷擾法規之新法</w:t>
            </w:r>
          </w:p>
          <w:p w14:paraId="26C530B3"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與舊法適用（二）</w:t>
            </w:r>
          </w:p>
          <w:p w14:paraId="75EA03FD" w14:textId="6D957199" w:rsidR="00200379" w:rsidRPr="00505F9C" w:rsidRDefault="00505F9C" w:rsidP="00505F9C">
            <w:pPr>
              <w:pStyle w:val="Default"/>
              <w:jc w:val="center"/>
              <w:rPr>
                <w:rFonts w:hAnsi="標楷體" w:cs="Times New Roman"/>
                <w:b/>
              </w:rPr>
            </w:pPr>
            <w:r w:rsidRPr="00505F9C">
              <w:rPr>
                <w:rFonts w:hAnsi="標楷體" w:hint="eastAsia"/>
                <w:b/>
              </w:rPr>
              <w:t>蔡雪苓律師</w:t>
            </w:r>
          </w:p>
        </w:tc>
        <w:tc>
          <w:tcPr>
            <w:tcW w:w="3544" w:type="dxa"/>
            <w:vAlign w:val="center"/>
          </w:tcPr>
          <w:p w14:paraId="2DA7ED42" w14:textId="4937B5F4"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調查策略及技術</w:t>
            </w:r>
          </w:p>
          <w:p w14:paraId="1E45C9A1" w14:textId="0B51D5FB" w:rsidR="00200379" w:rsidRPr="00505F9C" w:rsidRDefault="00505F9C" w:rsidP="00505F9C">
            <w:pPr>
              <w:snapToGrid w:val="0"/>
              <w:jc w:val="center"/>
              <w:rPr>
                <w:rFonts w:ascii="標楷體" w:eastAsia="標楷體" w:hAnsi="標楷體" w:cs="Times New Roman"/>
                <w:b/>
                <w:szCs w:val="24"/>
              </w:rPr>
            </w:pPr>
            <w:r w:rsidRPr="00505F9C">
              <w:rPr>
                <w:rFonts w:ascii="標楷體" w:eastAsia="標楷體" w:hAnsi="標楷體" w:cs="Times New Roman" w:hint="eastAsia"/>
                <w:b/>
                <w:szCs w:val="24"/>
              </w:rPr>
              <w:t>黃碧芬律師</w:t>
            </w:r>
          </w:p>
        </w:tc>
      </w:tr>
      <w:tr w:rsidR="00200379" w:rsidRPr="0019007D" w14:paraId="3CD59541" w14:textId="77777777" w:rsidTr="005D4344">
        <w:trPr>
          <w:trHeight w:val="397"/>
          <w:jc w:val="center"/>
        </w:trPr>
        <w:tc>
          <w:tcPr>
            <w:tcW w:w="1537" w:type="dxa"/>
            <w:vAlign w:val="center"/>
          </w:tcPr>
          <w:p w14:paraId="34C8B737" w14:textId="77777777" w:rsidR="00200379" w:rsidRPr="0019007D" w:rsidRDefault="00200379" w:rsidP="005D4344">
            <w:pPr>
              <w:snapToGrid w:val="0"/>
              <w:jc w:val="center"/>
              <w:rPr>
                <w:rFonts w:ascii="Times New Roman" w:eastAsia="標楷體" w:hAnsi="Times New Roman" w:cs="Times New Roman"/>
                <w:sz w:val="28"/>
                <w:szCs w:val="24"/>
              </w:rPr>
            </w:pPr>
            <w:r w:rsidRPr="0019007D">
              <w:rPr>
                <w:rFonts w:ascii="Times New Roman" w:eastAsia="標楷體" w:hAnsi="Times New Roman" w:cs="Times New Roman"/>
              </w:rPr>
              <w:t>12:00~13:20</w:t>
            </w:r>
          </w:p>
        </w:tc>
        <w:tc>
          <w:tcPr>
            <w:tcW w:w="7087" w:type="dxa"/>
            <w:gridSpan w:val="2"/>
            <w:vAlign w:val="center"/>
          </w:tcPr>
          <w:p w14:paraId="13299213"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休息時間</w:t>
            </w:r>
          </w:p>
        </w:tc>
      </w:tr>
      <w:tr w:rsidR="00200379" w:rsidRPr="0019007D" w14:paraId="07288FD5" w14:textId="77777777" w:rsidTr="005D4344">
        <w:trPr>
          <w:trHeight w:val="1134"/>
          <w:jc w:val="center"/>
        </w:trPr>
        <w:tc>
          <w:tcPr>
            <w:tcW w:w="1537" w:type="dxa"/>
            <w:vAlign w:val="center"/>
          </w:tcPr>
          <w:p w14:paraId="68CBBAD9" w14:textId="77777777" w:rsidR="00200379" w:rsidRPr="0019007D" w:rsidRDefault="00200379" w:rsidP="005D4344">
            <w:pPr>
              <w:snapToGrid w:val="0"/>
              <w:jc w:val="center"/>
              <w:rPr>
                <w:rFonts w:ascii="Times New Roman" w:eastAsia="標楷體" w:hAnsi="Times New Roman" w:cs="Times New Roman"/>
                <w:sz w:val="28"/>
                <w:szCs w:val="24"/>
              </w:rPr>
            </w:pPr>
            <w:r w:rsidRPr="0019007D">
              <w:rPr>
                <w:rFonts w:ascii="Times New Roman" w:eastAsia="標楷體" w:hAnsi="Times New Roman" w:cs="Times New Roman"/>
              </w:rPr>
              <w:t>13:20~14:50</w:t>
            </w:r>
          </w:p>
        </w:tc>
        <w:tc>
          <w:tcPr>
            <w:tcW w:w="3543" w:type="dxa"/>
            <w:vAlign w:val="center"/>
          </w:tcPr>
          <w:p w14:paraId="6ACC07AC" w14:textId="71543029"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性別平等意識培力與增能</w:t>
            </w:r>
            <w:r w:rsidR="00505F9C" w:rsidRPr="00505F9C">
              <w:rPr>
                <w:rFonts w:ascii="標楷體" w:eastAsia="標楷體" w:hAnsi="標楷體" w:cs="Times New Roman" w:hint="eastAsia"/>
                <w:szCs w:val="24"/>
              </w:rPr>
              <w:t>(</w:t>
            </w:r>
            <w:r w:rsidRPr="00505F9C">
              <w:rPr>
                <w:rFonts w:ascii="標楷體" w:eastAsia="標楷體" w:hAnsi="標楷體" w:cs="Times New Roman"/>
                <w:szCs w:val="24"/>
              </w:rPr>
              <w:t>一）</w:t>
            </w:r>
          </w:p>
          <w:p w14:paraId="227A5D15" w14:textId="166E9386" w:rsidR="00200379" w:rsidRPr="00505F9C" w:rsidRDefault="00505F9C" w:rsidP="00505F9C">
            <w:pPr>
              <w:pStyle w:val="Default"/>
              <w:jc w:val="center"/>
              <w:rPr>
                <w:rFonts w:hAnsi="標楷體" w:cs="Times New Roman"/>
                <w:b/>
              </w:rPr>
            </w:pPr>
            <w:r w:rsidRPr="00505F9C">
              <w:rPr>
                <w:rFonts w:hAnsi="標楷體" w:hint="eastAsia"/>
                <w:b/>
              </w:rPr>
              <w:t>蘇芊玲</w:t>
            </w:r>
            <w:bookmarkStart w:id="0" w:name="_GoBack"/>
            <w:bookmarkEnd w:id="0"/>
            <w:r w:rsidRPr="00505F9C">
              <w:rPr>
                <w:rFonts w:hAnsi="標楷體" w:hint="eastAsia"/>
                <w:b/>
              </w:rPr>
              <w:t>教授</w:t>
            </w:r>
          </w:p>
        </w:tc>
        <w:tc>
          <w:tcPr>
            <w:tcW w:w="3544" w:type="dxa"/>
            <w:vAlign w:val="center"/>
          </w:tcPr>
          <w:p w14:paraId="4B51AF4B" w14:textId="794C2183"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工作場所性騷擾事件調查報告 之規格及論述（一）</w:t>
            </w:r>
          </w:p>
          <w:p w14:paraId="17BEA0B9" w14:textId="051724DA" w:rsidR="00200379" w:rsidRPr="00505F9C" w:rsidRDefault="00505F9C" w:rsidP="00505F9C">
            <w:pPr>
              <w:snapToGrid w:val="0"/>
              <w:jc w:val="center"/>
              <w:rPr>
                <w:rFonts w:ascii="標楷體" w:eastAsia="標楷體" w:hAnsi="標楷體" w:cs="Times New Roman"/>
                <w:b/>
                <w:szCs w:val="24"/>
              </w:rPr>
            </w:pPr>
            <w:r w:rsidRPr="00505F9C">
              <w:rPr>
                <w:rFonts w:ascii="標楷體" w:eastAsia="標楷體" w:hAnsi="標楷體" w:cs="Times New Roman" w:hint="eastAsia"/>
                <w:b/>
                <w:szCs w:val="24"/>
              </w:rPr>
              <w:t>黃碧芬律師</w:t>
            </w:r>
          </w:p>
        </w:tc>
      </w:tr>
      <w:tr w:rsidR="00200379" w:rsidRPr="0019007D" w14:paraId="5AA2DB88" w14:textId="77777777" w:rsidTr="005D4344">
        <w:trPr>
          <w:trHeight w:val="397"/>
          <w:jc w:val="center"/>
        </w:trPr>
        <w:tc>
          <w:tcPr>
            <w:tcW w:w="1537" w:type="dxa"/>
            <w:vAlign w:val="center"/>
          </w:tcPr>
          <w:p w14:paraId="3A22A1D1" w14:textId="77777777" w:rsidR="00200379" w:rsidRPr="0019007D" w:rsidRDefault="00200379" w:rsidP="005D4344">
            <w:pPr>
              <w:snapToGrid w:val="0"/>
              <w:jc w:val="center"/>
              <w:rPr>
                <w:rFonts w:ascii="Times New Roman" w:eastAsia="標楷體" w:hAnsi="Times New Roman" w:cs="Times New Roman"/>
                <w:sz w:val="28"/>
                <w:szCs w:val="24"/>
              </w:rPr>
            </w:pPr>
            <w:r w:rsidRPr="0019007D">
              <w:rPr>
                <w:rFonts w:ascii="Times New Roman" w:eastAsia="標楷體" w:hAnsi="Times New Roman" w:cs="Times New Roman"/>
              </w:rPr>
              <w:t>14:50~15:10</w:t>
            </w:r>
          </w:p>
        </w:tc>
        <w:tc>
          <w:tcPr>
            <w:tcW w:w="7087" w:type="dxa"/>
            <w:gridSpan w:val="2"/>
            <w:vAlign w:val="center"/>
          </w:tcPr>
          <w:p w14:paraId="5DA694AF" w14:textId="77777777"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休息時間</w:t>
            </w:r>
          </w:p>
        </w:tc>
      </w:tr>
      <w:tr w:rsidR="00200379" w:rsidRPr="0019007D" w14:paraId="28477A18" w14:textId="77777777" w:rsidTr="00505F9C">
        <w:trPr>
          <w:trHeight w:val="1134"/>
          <w:jc w:val="center"/>
        </w:trPr>
        <w:tc>
          <w:tcPr>
            <w:tcW w:w="1537" w:type="dxa"/>
            <w:vAlign w:val="center"/>
          </w:tcPr>
          <w:p w14:paraId="34CCE811" w14:textId="77777777" w:rsidR="00200379" w:rsidRPr="0019007D" w:rsidRDefault="00200379" w:rsidP="005D4344">
            <w:pPr>
              <w:snapToGrid w:val="0"/>
              <w:jc w:val="center"/>
              <w:rPr>
                <w:rFonts w:ascii="Times New Roman" w:eastAsia="標楷體" w:hAnsi="Times New Roman" w:cs="Times New Roman"/>
                <w:sz w:val="28"/>
                <w:szCs w:val="24"/>
              </w:rPr>
            </w:pPr>
            <w:r w:rsidRPr="0019007D">
              <w:rPr>
                <w:rFonts w:ascii="Times New Roman" w:eastAsia="標楷體" w:hAnsi="Times New Roman" w:cs="Times New Roman"/>
              </w:rPr>
              <w:t>15:10~16:00</w:t>
            </w:r>
          </w:p>
        </w:tc>
        <w:tc>
          <w:tcPr>
            <w:tcW w:w="3543" w:type="dxa"/>
            <w:vAlign w:val="center"/>
          </w:tcPr>
          <w:p w14:paraId="0D697BD3" w14:textId="5050ACB5" w:rsidR="00200379" w:rsidRPr="00505F9C" w:rsidRDefault="00A9630E" w:rsidP="00505F9C">
            <w:pPr>
              <w:pStyle w:val="Default"/>
              <w:jc w:val="center"/>
              <w:rPr>
                <w:rFonts w:hAnsi="標楷體" w:cs="Times New Roman"/>
                <w:b/>
              </w:rPr>
            </w:pPr>
            <w:r w:rsidRPr="00505F9C">
              <w:rPr>
                <w:rFonts w:hAnsi="標楷體" w:cs="Times New Roman"/>
              </w:rPr>
              <w:t>性別平等意識培力與增能</w:t>
            </w:r>
            <w:r w:rsidRPr="00505F9C">
              <w:rPr>
                <w:rFonts w:hAnsi="標楷體" w:cs="Times New Roman" w:hint="eastAsia"/>
              </w:rPr>
              <w:t>(</w:t>
            </w:r>
            <w:r>
              <w:rPr>
                <w:rFonts w:hAnsi="標楷體" w:cs="Times New Roman"/>
              </w:rPr>
              <w:t>二</w:t>
            </w:r>
            <w:r w:rsidRPr="00505F9C">
              <w:rPr>
                <w:rFonts w:hAnsi="標楷體" w:cs="Times New Roman"/>
              </w:rPr>
              <w:t>）</w:t>
            </w:r>
            <w:r w:rsidR="00505F9C" w:rsidRPr="00505F9C">
              <w:rPr>
                <w:rFonts w:hAnsi="標楷體" w:hint="eastAsia"/>
                <w:b/>
              </w:rPr>
              <w:t>蘇芊玲教授</w:t>
            </w:r>
          </w:p>
        </w:tc>
        <w:tc>
          <w:tcPr>
            <w:tcW w:w="3544" w:type="dxa"/>
            <w:vAlign w:val="center"/>
          </w:tcPr>
          <w:p w14:paraId="22C01789" w14:textId="78AE908D" w:rsidR="00200379" w:rsidRPr="00505F9C" w:rsidRDefault="00200379" w:rsidP="00505F9C">
            <w:pPr>
              <w:snapToGrid w:val="0"/>
              <w:jc w:val="center"/>
              <w:rPr>
                <w:rFonts w:ascii="標楷體" w:eastAsia="標楷體" w:hAnsi="標楷體" w:cs="Times New Roman"/>
                <w:szCs w:val="24"/>
              </w:rPr>
            </w:pPr>
            <w:r w:rsidRPr="00505F9C">
              <w:rPr>
                <w:rFonts w:ascii="標楷體" w:eastAsia="標楷體" w:hAnsi="標楷體" w:cs="Times New Roman"/>
                <w:szCs w:val="24"/>
              </w:rPr>
              <w:t>工作場所性騷擾事件調查報告 之規格及論述（二）</w:t>
            </w:r>
          </w:p>
          <w:p w14:paraId="3E5399FE" w14:textId="1CCACACB" w:rsidR="00200379" w:rsidRPr="00505F9C" w:rsidRDefault="00505F9C" w:rsidP="00505F9C">
            <w:pPr>
              <w:snapToGrid w:val="0"/>
              <w:jc w:val="center"/>
              <w:rPr>
                <w:rFonts w:ascii="標楷體" w:eastAsia="標楷體" w:hAnsi="標楷體" w:cs="Times New Roman"/>
                <w:b/>
                <w:szCs w:val="24"/>
              </w:rPr>
            </w:pPr>
            <w:r w:rsidRPr="00505F9C">
              <w:rPr>
                <w:rFonts w:ascii="標楷體" w:eastAsia="標楷體" w:hAnsi="標楷體" w:cs="Times New Roman" w:hint="eastAsia"/>
                <w:b/>
                <w:szCs w:val="24"/>
              </w:rPr>
              <w:t>黃碧芬律師</w:t>
            </w:r>
          </w:p>
        </w:tc>
      </w:tr>
    </w:tbl>
    <w:p w14:paraId="3D93FF0A" w14:textId="37EA589D" w:rsidR="00505F9C" w:rsidRPr="00505F9C" w:rsidRDefault="00505F9C" w:rsidP="00505F9C">
      <w:pPr>
        <w:snapToGrid w:val="0"/>
        <w:spacing w:line="440" w:lineRule="exact"/>
        <w:ind w:left="721" w:hangingChars="300" w:hanging="721"/>
        <w:jc w:val="both"/>
        <w:rPr>
          <w:rFonts w:ascii="Times New Roman" w:eastAsia="標楷體" w:hAnsi="Times New Roman" w:cs="Times New Roman"/>
          <w:b/>
          <w:bCs/>
          <w:szCs w:val="24"/>
        </w:rPr>
      </w:pPr>
      <w:r w:rsidRPr="00505F9C">
        <w:rPr>
          <w:rFonts w:ascii="Times New Roman" w:eastAsia="標楷體" w:hAnsi="Times New Roman" w:cs="Times New Roman" w:hint="eastAsia"/>
          <w:b/>
          <w:bCs/>
          <w:szCs w:val="24"/>
        </w:rPr>
        <w:t>備註</w:t>
      </w:r>
      <w:r>
        <w:rPr>
          <w:rFonts w:ascii="Times New Roman" w:eastAsia="標楷體" w:hAnsi="Times New Roman" w:cs="Times New Roman" w:hint="eastAsia"/>
          <w:b/>
          <w:bCs/>
          <w:szCs w:val="24"/>
        </w:rPr>
        <w:t>：</w:t>
      </w:r>
    </w:p>
    <w:p w14:paraId="544131E4" w14:textId="09938CE3" w:rsidR="00505F9C" w:rsidRPr="00505F9C" w:rsidRDefault="00505F9C" w:rsidP="00505F9C">
      <w:pPr>
        <w:snapToGrid w:val="0"/>
        <w:spacing w:line="400" w:lineRule="exact"/>
        <w:ind w:left="240" w:hangingChars="100" w:hanging="240"/>
        <w:jc w:val="both"/>
        <w:rPr>
          <w:rFonts w:ascii="Times New Roman" w:eastAsia="標楷體" w:hAnsi="Times New Roman" w:cs="Times New Roman"/>
          <w:b/>
          <w:bCs/>
          <w:szCs w:val="24"/>
        </w:rPr>
      </w:pPr>
      <w:r>
        <w:rPr>
          <w:rFonts w:ascii="Times New Roman" w:eastAsia="標楷體" w:hAnsi="Times New Roman" w:cs="Times New Roman"/>
          <w:b/>
          <w:bCs/>
          <w:szCs w:val="24"/>
        </w:rPr>
        <w:t>1.</w:t>
      </w:r>
      <w:r w:rsidRPr="00505F9C">
        <w:rPr>
          <w:rFonts w:ascii="Times New Roman" w:eastAsia="標楷體" w:hAnsi="Times New Roman" w:cs="Times New Roman" w:hint="eastAsia"/>
          <w:b/>
          <w:bCs/>
          <w:szCs w:val="24"/>
        </w:rPr>
        <w:t>本培訓營僅供有意願納入勞動部『工作場所性騷擾調查專業人才資料庫』且經律師公會推薦之律師參訓。爰參訓學員均應配合填寫『工作場所</w:t>
      </w:r>
      <w:r w:rsidRPr="00505F9C">
        <w:rPr>
          <w:rFonts w:ascii="Times New Roman" w:eastAsia="標楷體" w:hAnsi="Times New Roman" w:cs="Times New Roman"/>
          <w:b/>
          <w:bCs/>
          <w:szCs w:val="24"/>
        </w:rPr>
        <w:t xml:space="preserve"> </w:t>
      </w:r>
      <w:r w:rsidRPr="00505F9C">
        <w:rPr>
          <w:rFonts w:ascii="Times New Roman" w:eastAsia="標楷體" w:hAnsi="Times New Roman" w:cs="Times New Roman" w:hint="eastAsia"/>
          <w:b/>
          <w:bCs/>
          <w:szCs w:val="24"/>
        </w:rPr>
        <w:t>性騷擾調查專業人士培訓及專業人才庫基本資料表』，且應</w:t>
      </w:r>
      <w:r w:rsidRPr="00505F9C">
        <w:rPr>
          <w:rFonts w:ascii="Times New Roman" w:eastAsia="標楷體" w:hAnsi="Times New Roman" w:cs="Times New Roman"/>
          <w:b/>
          <w:bCs/>
          <w:szCs w:val="24"/>
        </w:rPr>
        <w:t xml:space="preserve"> </w:t>
      </w:r>
      <w:r w:rsidRPr="00505F9C">
        <w:rPr>
          <w:rFonts w:ascii="Times New Roman" w:eastAsia="標楷體" w:hAnsi="Times New Roman" w:cs="Times New Roman" w:hint="eastAsia"/>
          <w:b/>
          <w:bCs/>
          <w:szCs w:val="24"/>
        </w:rPr>
        <w:t>全程參訓始發給完訓證明；如無意願納入前開人才資料庫、不願填寫基本資料表、不願於該資料庫揭示聯絡資訊或無法</w:t>
      </w:r>
      <w:r w:rsidRPr="00505F9C">
        <w:rPr>
          <w:rFonts w:ascii="Times New Roman" w:eastAsia="標楷體" w:hAnsi="Times New Roman" w:cs="Times New Roman"/>
          <w:b/>
          <w:bCs/>
          <w:szCs w:val="24"/>
        </w:rPr>
        <w:t xml:space="preserve"> </w:t>
      </w:r>
      <w:r w:rsidRPr="00505F9C">
        <w:rPr>
          <w:rFonts w:ascii="Times New Roman" w:eastAsia="標楷體" w:hAnsi="Times New Roman" w:cs="Times New Roman" w:hint="eastAsia"/>
          <w:b/>
          <w:bCs/>
          <w:szCs w:val="24"/>
        </w:rPr>
        <w:t>全程參訓者，請勿報名參加本培訓營。</w:t>
      </w:r>
    </w:p>
    <w:p w14:paraId="25AC2713" w14:textId="5BD0A681" w:rsidR="00D809C6" w:rsidRPr="003D5359" w:rsidRDefault="00505F9C" w:rsidP="00505F9C">
      <w:pPr>
        <w:snapToGrid w:val="0"/>
        <w:spacing w:line="400" w:lineRule="exact"/>
        <w:ind w:left="240" w:hangingChars="100" w:hanging="240"/>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2.</w:t>
      </w:r>
      <w:r w:rsidRPr="00505F9C">
        <w:rPr>
          <w:rFonts w:ascii="Times New Roman" w:eastAsia="標楷體" w:hAnsi="Times New Roman" w:cs="Times New Roman" w:hint="eastAsia"/>
          <w:b/>
          <w:bCs/>
          <w:szCs w:val="24"/>
        </w:rPr>
        <w:t>本培訓營須於上下午各簽到退一次課程開始</w:t>
      </w:r>
      <w:r w:rsidRPr="00505F9C">
        <w:rPr>
          <w:rFonts w:ascii="Times New Roman" w:eastAsia="標楷體" w:hAnsi="Times New Roman" w:cs="Times New Roman" w:hint="eastAsia"/>
          <w:b/>
          <w:bCs/>
          <w:szCs w:val="24"/>
        </w:rPr>
        <w:t>30</w:t>
      </w:r>
      <w:r w:rsidRPr="00505F9C">
        <w:rPr>
          <w:rFonts w:ascii="Times New Roman" w:eastAsia="標楷體" w:hAnsi="Times New Roman" w:cs="Times New Roman" w:hint="eastAsia"/>
          <w:b/>
          <w:bCs/>
          <w:szCs w:val="24"/>
        </w:rPr>
        <w:t>分鐘後不得簽到。</w:t>
      </w:r>
    </w:p>
    <w:p w14:paraId="739966D6" w14:textId="16B4EE56" w:rsidR="00DE57D7" w:rsidRPr="0019007D" w:rsidRDefault="00DE57D7" w:rsidP="00DE57D7">
      <w:pPr>
        <w:snapToGrid w:val="0"/>
        <w:spacing w:line="440" w:lineRule="exact"/>
        <w:ind w:left="721" w:hangingChars="300" w:hanging="721"/>
        <w:jc w:val="both"/>
        <w:rPr>
          <w:rFonts w:ascii="Times New Roman" w:eastAsia="標楷體" w:hAnsi="Times New Roman" w:cs="Times New Roman"/>
          <w:b/>
          <w:bCs/>
        </w:rPr>
        <w:sectPr w:rsidR="00DE57D7" w:rsidRPr="0019007D" w:rsidSect="00333F5E">
          <w:pgSz w:w="11906" w:h="16838"/>
          <w:pgMar w:top="1191" w:right="1191" w:bottom="1191" w:left="1191" w:header="851" w:footer="992" w:gutter="0"/>
          <w:cols w:space="425"/>
          <w:docGrid w:type="lines" w:linePitch="360"/>
        </w:sectPr>
      </w:pPr>
    </w:p>
    <w:p w14:paraId="29D3DF01" w14:textId="11A75E99" w:rsidR="00DE57D7" w:rsidRPr="00AD70CC" w:rsidRDefault="00DE57D7" w:rsidP="00654063">
      <w:pPr>
        <w:snapToGrid w:val="0"/>
        <w:spacing w:line="440" w:lineRule="exact"/>
        <w:ind w:left="901" w:hangingChars="300" w:hanging="901"/>
        <w:jc w:val="center"/>
        <w:rPr>
          <w:rFonts w:ascii="Times New Roman" w:eastAsia="標楷體" w:hAnsi="Times New Roman" w:cs="Times New Roman"/>
          <w:b/>
          <w:bCs/>
          <w:sz w:val="30"/>
          <w:szCs w:val="30"/>
          <w:bdr w:val="single" w:sz="4" w:space="0" w:color="auto"/>
        </w:rPr>
      </w:pPr>
      <w:r w:rsidRPr="00AD70CC">
        <w:rPr>
          <w:rFonts w:ascii="Times New Roman" w:eastAsia="標楷體" w:hAnsi="Times New Roman" w:cs="Times New Roman"/>
          <w:b/>
          <w:bCs/>
          <w:sz w:val="30"/>
          <w:szCs w:val="30"/>
          <w:bdr w:val="single" w:sz="4" w:space="0" w:color="auto"/>
        </w:rPr>
        <w:lastRenderedPageBreak/>
        <w:t>附表</w:t>
      </w:r>
      <w:r w:rsidR="0093690B" w:rsidRPr="00AD70CC">
        <w:rPr>
          <w:rFonts w:ascii="Times New Roman" w:eastAsia="標楷體" w:hAnsi="Times New Roman" w:cs="Times New Roman" w:hint="eastAsia"/>
          <w:b/>
          <w:bCs/>
          <w:sz w:val="30"/>
          <w:szCs w:val="30"/>
        </w:rPr>
        <w:t xml:space="preserve"> </w:t>
      </w:r>
      <w:r w:rsidRPr="00AD70CC">
        <w:rPr>
          <w:rFonts w:ascii="Times New Roman" w:eastAsia="標楷體" w:hAnsi="Times New Roman" w:cs="Times New Roman"/>
          <w:b/>
          <w:bCs/>
          <w:sz w:val="30"/>
          <w:szCs w:val="30"/>
        </w:rPr>
        <w:t>工作場所性騷擾調查專業人士培訓及專業人才庫基本資料表</w:t>
      </w:r>
    </w:p>
    <w:p w14:paraId="6F09B336" w14:textId="77777777" w:rsidR="00654063" w:rsidRDefault="00654063" w:rsidP="00654063">
      <w:pPr>
        <w:adjustRightInd w:val="0"/>
        <w:snapToGrid w:val="0"/>
        <w:spacing w:line="216" w:lineRule="auto"/>
        <w:jc w:val="both"/>
        <w:rPr>
          <w:rFonts w:ascii="Times New Roman" w:eastAsia="標楷體" w:hAnsi="Times New Roman" w:cs="Times New Roman"/>
          <w:szCs w:val="24"/>
        </w:rPr>
      </w:pPr>
    </w:p>
    <w:p w14:paraId="22AB2BC1" w14:textId="24BFD98D" w:rsidR="00654063" w:rsidRPr="00654063" w:rsidRDefault="00DE57D7" w:rsidP="0093690B">
      <w:pPr>
        <w:adjustRightInd w:val="0"/>
        <w:snapToGrid w:val="0"/>
        <w:spacing w:line="216" w:lineRule="auto"/>
        <w:ind w:firstLineChars="200" w:firstLine="480"/>
        <w:jc w:val="both"/>
        <w:rPr>
          <w:rFonts w:ascii="Times New Roman" w:eastAsia="標楷體" w:hAnsi="Times New Roman" w:cs="Times New Roman"/>
          <w:szCs w:val="24"/>
        </w:rPr>
      </w:pPr>
      <w:r w:rsidRPr="00654063">
        <w:rPr>
          <w:rFonts w:ascii="Times New Roman" w:eastAsia="標楷體" w:hAnsi="Times New Roman" w:cs="Times New Roman"/>
          <w:szCs w:val="24"/>
        </w:rPr>
        <w:t>(</w:t>
      </w:r>
      <w:r w:rsidRPr="00654063">
        <w:rPr>
          <w:rFonts w:ascii="新細明體" w:eastAsia="新細明體" w:hAnsi="新細明體" w:cs="新細明體" w:hint="eastAsia"/>
          <w:szCs w:val="24"/>
        </w:rPr>
        <w:t>✽</w:t>
      </w:r>
      <w:r w:rsidRPr="00654063">
        <w:rPr>
          <w:rFonts w:ascii="Times New Roman" w:eastAsia="標楷體" w:hAnsi="Times New Roman" w:cs="Times New Roman"/>
          <w:szCs w:val="24"/>
        </w:rPr>
        <w:t>同意納入本部工作場所性騷擾調查專業人士培訓及專業人才庫者始需填列本表；</w:t>
      </w:r>
    </w:p>
    <w:p w14:paraId="6F9DA682" w14:textId="1BBA3F57" w:rsidR="00C020B0" w:rsidRPr="00654063" w:rsidRDefault="00DE57D7" w:rsidP="0093690B">
      <w:pPr>
        <w:adjustRightInd w:val="0"/>
        <w:snapToGrid w:val="0"/>
        <w:spacing w:line="216" w:lineRule="auto"/>
        <w:ind w:firstLineChars="300" w:firstLine="720"/>
        <w:jc w:val="both"/>
        <w:rPr>
          <w:rFonts w:ascii="Times New Roman" w:eastAsia="標楷體" w:hAnsi="Times New Roman" w:cs="Times New Roman"/>
          <w:szCs w:val="24"/>
        </w:rPr>
      </w:pPr>
      <w:r w:rsidRPr="00654063">
        <w:rPr>
          <w:rFonts w:ascii="Times New Roman" w:eastAsia="標楷體" w:hAnsi="Times New Roman" w:cs="Times New Roman"/>
          <w:szCs w:val="24"/>
        </w:rPr>
        <w:t>惟須經本部審核確認完訓後正式納入</w:t>
      </w:r>
      <w:r w:rsidRPr="00654063">
        <w:rPr>
          <w:rFonts w:ascii="Times New Roman" w:eastAsia="標楷體" w:hAnsi="Times New Roman" w:cs="Times New Roman"/>
          <w:szCs w:val="24"/>
        </w:rPr>
        <w:t>)</w:t>
      </w:r>
    </w:p>
    <w:tbl>
      <w:tblPr>
        <w:tblStyle w:val="a3"/>
        <w:tblW w:w="8784" w:type="dxa"/>
        <w:jc w:val="center"/>
        <w:tblLook w:val="04A0" w:firstRow="1" w:lastRow="0" w:firstColumn="1" w:lastColumn="0" w:noHBand="0" w:noVBand="1"/>
      </w:tblPr>
      <w:tblGrid>
        <w:gridCol w:w="1560"/>
        <w:gridCol w:w="2835"/>
        <w:gridCol w:w="1276"/>
        <w:gridCol w:w="3113"/>
      </w:tblGrid>
      <w:tr w:rsidR="00DE57D7" w:rsidRPr="0019007D" w14:paraId="7B192D5C" w14:textId="77777777" w:rsidTr="00AD70CC">
        <w:trPr>
          <w:trHeight w:val="769"/>
          <w:jc w:val="center"/>
        </w:trPr>
        <w:tc>
          <w:tcPr>
            <w:tcW w:w="1560" w:type="dxa"/>
            <w:vAlign w:val="center"/>
          </w:tcPr>
          <w:p w14:paraId="092EBA9A" w14:textId="26467123" w:rsidR="00DE57D7" w:rsidRPr="0019007D" w:rsidRDefault="00DE57D7"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姓名</w:t>
            </w:r>
          </w:p>
        </w:tc>
        <w:tc>
          <w:tcPr>
            <w:tcW w:w="2835" w:type="dxa"/>
          </w:tcPr>
          <w:p w14:paraId="60B96050" w14:textId="77777777" w:rsidR="00DE57D7" w:rsidRPr="0019007D" w:rsidRDefault="00DE57D7" w:rsidP="00DE57D7">
            <w:pPr>
              <w:snapToGrid w:val="0"/>
              <w:spacing w:line="440" w:lineRule="exact"/>
              <w:jc w:val="both"/>
              <w:rPr>
                <w:rFonts w:ascii="Times New Roman" w:eastAsia="標楷體" w:hAnsi="Times New Roman" w:cs="Times New Roman"/>
                <w:b/>
                <w:bCs/>
                <w:sz w:val="28"/>
                <w:szCs w:val="24"/>
              </w:rPr>
            </w:pPr>
          </w:p>
        </w:tc>
        <w:tc>
          <w:tcPr>
            <w:tcW w:w="1276" w:type="dxa"/>
            <w:vAlign w:val="center"/>
          </w:tcPr>
          <w:p w14:paraId="42B0CA02" w14:textId="3CDDB2FC" w:rsidR="00DE57D7" w:rsidRPr="0019007D" w:rsidRDefault="00DE57D7"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性別</w:t>
            </w:r>
          </w:p>
        </w:tc>
        <w:tc>
          <w:tcPr>
            <w:tcW w:w="3113" w:type="dxa"/>
            <w:vAlign w:val="center"/>
          </w:tcPr>
          <w:p w14:paraId="13428C9D" w14:textId="6212B912" w:rsidR="00DE57D7" w:rsidRPr="0019007D" w:rsidRDefault="00654063" w:rsidP="00654063">
            <w:pPr>
              <w:snapToGrid w:val="0"/>
              <w:spacing w:line="440" w:lineRule="exact"/>
              <w:jc w:val="center"/>
              <w:rPr>
                <w:rFonts w:ascii="Times New Roman" w:eastAsia="標楷體" w:hAnsi="Times New Roman" w:cs="Times New Roman"/>
                <w:b/>
                <w:bCs/>
                <w:sz w:val="28"/>
                <w:szCs w:val="24"/>
              </w:rPr>
            </w:pPr>
            <w:r w:rsidRPr="00654063">
              <w:rPr>
                <w:rFonts w:ascii="標楷體" w:eastAsia="標楷體" w:hAnsi="標楷體" w:cs="Times New Roman"/>
              </w:rPr>
              <w:t>□</w:t>
            </w:r>
            <w:r w:rsidR="00DE57D7" w:rsidRPr="0019007D">
              <w:rPr>
                <w:rFonts w:ascii="Times New Roman" w:eastAsia="標楷體" w:hAnsi="Times New Roman" w:cs="Times New Roman"/>
                <w:sz w:val="28"/>
                <w:szCs w:val="24"/>
              </w:rPr>
              <w:t>男</w:t>
            </w:r>
            <w:r w:rsidR="00DE57D7" w:rsidRPr="0019007D">
              <w:rPr>
                <w:rFonts w:ascii="Times New Roman" w:eastAsia="標楷體" w:hAnsi="Times New Roman" w:cs="Times New Roman"/>
                <w:sz w:val="28"/>
                <w:szCs w:val="24"/>
              </w:rPr>
              <w:t xml:space="preserve"> </w:t>
            </w:r>
            <w:r w:rsidRPr="00654063">
              <w:rPr>
                <w:rFonts w:ascii="標楷體" w:eastAsia="標楷體" w:hAnsi="標楷體" w:cs="Times New Roman"/>
              </w:rPr>
              <w:t>□</w:t>
            </w:r>
            <w:r w:rsidR="00DE57D7" w:rsidRPr="0019007D">
              <w:rPr>
                <w:rFonts w:ascii="Times New Roman" w:eastAsia="標楷體" w:hAnsi="Times New Roman" w:cs="Times New Roman"/>
                <w:sz w:val="28"/>
                <w:szCs w:val="24"/>
              </w:rPr>
              <w:t>女</w:t>
            </w:r>
            <w:r w:rsidR="00DE57D7" w:rsidRPr="0019007D">
              <w:rPr>
                <w:rFonts w:ascii="Times New Roman" w:eastAsia="標楷體" w:hAnsi="Times New Roman" w:cs="Times New Roman"/>
                <w:sz w:val="28"/>
                <w:szCs w:val="24"/>
              </w:rPr>
              <w:t xml:space="preserve"> </w:t>
            </w:r>
            <w:r w:rsidRPr="00654063">
              <w:rPr>
                <w:rFonts w:ascii="標楷體" w:eastAsia="標楷體" w:hAnsi="標楷體" w:cs="Times New Roman"/>
              </w:rPr>
              <w:t>□</w:t>
            </w:r>
            <w:r w:rsidR="00DE57D7" w:rsidRPr="0019007D">
              <w:rPr>
                <w:rFonts w:ascii="Times New Roman" w:eastAsia="標楷體" w:hAnsi="Times New Roman" w:cs="Times New Roman"/>
                <w:sz w:val="28"/>
                <w:szCs w:val="24"/>
              </w:rPr>
              <w:t>其他</w:t>
            </w:r>
          </w:p>
        </w:tc>
      </w:tr>
      <w:tr w:rsidR="00DE57D7" w:rsidRPr="0019007D" w14:paraId="154A0707" w14:textId="77777777" w:rsidTr="00AD70CC">
        <w:trPr>
          <w:trHeight w:val="696"/>
          <w:jc w:val="center"/>
        </w:trPr>
        <w:tc>
          <w:tcPr>
            <w:tcW w:w="1560" w:type="dxa"/>
            <w:vAlign w:val="center"/>
          </w:tcPr>
          <w:p w14:paraId="0FEE29D2" w14:textId="37FAD4FA" w:rsidR="00DE57D7" w:rsidRPr="0019007D" w:rsidRDefault="00DE57D7"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服務單位</w:t>
            </w:r>
          </w:p>
        </w:tc>
        <w:tc>
          <w:tcPr>
            <w:tcW w:w="2835" w:type="dxa"/>
            <w:vAlign w:val="center"/>
          </w:tcPr>
          <w:p w14:paraId="3EC71975" w14:textId="77777777" w:rsidR="00DE57D7" w:rsidRPr="0019007D" w:rsidRDefault="00DE57D7" w:rsidP="00654063">
            <w:pPr>
              <w:snapToGrid w:val="0"/>
              <w:spacing w:line="440" w:lineRule="exact"/>
              <w:jc w:val="both"/>
              <w:rPr>
                <w:rFonts w:ascii="Times New Roman" w:eastAsia="標楷體" w:hAnsi="Times New Roman" w:cs="Times New Roman"/>
                <w:b/>
                <w:bCs/>
                <w:sz w:val="28"/>
                <w:szCs w:val="24"/>
              </w:rPr>
            </w:pPr>
          </w:p>
        </w:tc>
        <w:tc>
          <w:tcPr>
            <w:tcW w:w="1276" w:type="dxa"/>
            <w:vAlign w:val="center"/>
          </w:tcPr>
          <w:p w14:paraId="772871DF" w14:textId="5B2248B1" w:rsidR="00DE57D7" w:rsidRPr="0019007D" w:rsidRDefault="00DE57D7"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職稱</w:t>
            </w:r>
          </w:p>
        </w:tc>
        <w:tc>
          <w:tcPr>
            <w:tcW w:w="3113" w:type="dxa"/>
            <w:vAlign w:val="center"/>
          </w:tcPr>
          <w:p w14:paraId="65A56614" w14:textId="77777777" w:rsidR="00DE57D7" w:rsidRPr="0019007D" w:rsidRDefault="00DE57D7" w:rsidP="00654063">
            <w:pPr>
              <w:snapToGrid w:val="0"/>
              <w:spacing w:line="440" w:lineRule="exact"/>
              <w:jc w:val="both"/>
              <w:rPr>
                <w:rFonts w:ascii="Times New Roman" w:eastAsia="標楷體" w:hAnsi="Times New Roman" w:cs="Times New Roman"/>
                <w:b/>
                <w:bCs/>
                <w:sz w:val="28"/>
                <w:szCs w:val="24"/>
              </w:rPr>
            </w:pPr>
          </w:p>
        </w:tc>
      </w:tr>
      <w:tr w:rsidR="00DE57D7" w:rsidRPr="0019007D" w14:paraId="42041325" w14:textId="77777777" w:rsidTr="00AD70CC">
        <w:trPr>
          <w:jc w:val="center"/>
        </w:trPr>
        <w:tc>
          <w:tcPr>
            <w:tcW w:w="1560" w:type="dxa"/>
            <w:vAlign w:val="center"/>
          </w:tcPr>
          <w:p w14:paraId="53FC5163" w14:textId="3874BD16" w:rsidR="00DE57D7" w:rsidRPr="0019007D" w:rsidRDefault="00DE57D7"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培訓身分</w:t>
            </w:r>
          </w:p>
        </w:tc>
        <w:tc>
          <w:tcPr>
            <w:tcW w:w="7224" w:type="dxa"/>
            <w:gridSpan w:val="3"/>
          </w:tcPr>
          <w:p w14:paraId="49A8D7BD" w14:textId="28E184E4" w:rsidR="00DE57D7" w:rsidRPr="0019007D" w:rsidRDefault="00DE57D7" w:rsidP="00136A34">
            <w:pPr>
              <w:snapToGrid w:val="0"/>
              <w:spacing w:line="440" w:lineRule="exact"/>
              <w:ind w:left="240" w:hangingChars="100" w:hanging="240"/>
              <w:jc w:val="both"/>
              <w:rPr>
                <w:rFonts w:ascii="Times New Roman" w:eastAsia="標楷體" w:hAnsi="Times New Roman" w:cs="Times New Roman"/>
              </w:rPr>
            </w:pPr>
            <w:r w:rsidRPr="00654063">
              <w:rPr>
                <w:rFonts w:ascii="標楷體" w:eastAsia="標楷體" w:hAnsi="標楷體" w:cs="Times New Roman"/>
              </w:rPr>
              <w:t>□</w:t>
            </w:r>
            <w:r w:rsidRPr="0019007D">
              <w:rPr>
                <w:rFonts w:ascii="Times New Roman" w:eastAsia="標楷體" w:hAnsi="Times New Roman" w:cs="Times New Roman"/>
              </w:rPr>
              <w:t>現任或曾任性別平等工作會委員、就業歧視評議委員會委員、性騷擾防治審議會委員及性別平等教育委員會委員</w:t>
            </w:r>
            <w:r w:rsidR="00654063">
              <w:rPr>
                <w:rFonts w:ascii="Times New Roman" w:eastAsia="標楷體" w:hAnsi="Times New Roman" w:cs="Times New Roman" w:hint="eastAsia"/>
              </w:rPr>
              <w:t>。</w:t>
            </w:r>
          </w:p>
          <w:p w14:paraId="40E9C0E6" w14:textId="6FA68ABC" w:rsidR="00DE57D7" w:rsidRPr="0019007D" w:rsidRDefault="00654063" w:rsidP="00136A34">
            <w:pPr>
              <w:snapToGrid w:val="0"/>
              <w:spacing w:line="440" w:lineRule="exact"/>
              <w:ind w:left="240" w:hangingChars="100" w:hanging="240"/>
              <w:jc w:val="both"/>
              <w:rPr>
                <w:rFonts w:ascii="Times New Roman" w:eastAsia="標楷體" w:hAnsi="Times New Roman" w:cs="Times New Roman"/>
              </w:rPr>
            </w:pPr>
            <w:r w:rsidRPr="00654063">
              <w:rPr>
                <w:rFonts w:ascii="標楷體" w:eastAsia="標楷體" w:hAnsi="標楷體" w:cs="Times New Roman"/>
              </w:rPr>
              <w:t>□</w:t>
            </w:r>
            <w:r w:rsidR="00DE57D7" w:rsidRPr="0019007D">
              <w:rPr>
                <w:rFonts w:ascii="Times New Roman" w:eastAsia="標楷體" w:hAnsi="Times New Roman" w:cs="Times New Roman"/>
              </w:rPr>
              <w:t>曾參與工作場所性騷擾案件調查</w:t>
            </w:r>
            <w:r>
              <w:rPr>
                <w:rFonts w:ascii="Times New Roman" w:eastAsia="標楷體" w:hAnsi="Times New Roman" w:cs="Times New Roman" w:hint="eastAsia"/>
              </w:rPr>
              <w:t>。</w:t>
            </w:r>
          </w:p>
          <w:p w14:paraId="7873477E" w14:textId="63FE585B" w:rsidR="00DE57D7" w:rsidRPr="0019007D" w:rsidRDefault="00654063" w:rsidP="00136A34">
            <w:pPr>
              <w:snapToGrid w:val="0"/>
              <w:spacing w:line="440" w:lineRule="exact"/>
              <w:ind w:left="240" w:hangingChars="100" w:hanging="240"/>
              <w:jc w:val="both"/>
              <w:rPr>
                <w:rFonts w:ascii="Times New Roman" w:eastAsia="標楷體" w:hAnsi="Times New Roman" w:cs="Times New Roman"/>
              </w:rPr>
            </w:pPr>
            <w:r w:rsidRPr="00654063">
              <w:rPr>
                <w:rFonts w:ascii="標楷體" w:eastAsia="標楷體" w:hAnsi="標楷體" w:cs="Times New Roman"/>
              </w:rPr>
              <w:t>□</w:t>
            </w:r>
            <w:r w:rsidR="00DE57D7" w:rsidRPr="0019007D">
              <w:rPr>
                <w:rFonts w:ascii="Times New Roman" w:eastAsia="標楷體" w:hAnsi="Times New Roman" w:cs="Times New Roman"/>
              </w:rPr>
              <w:t>曾參與工作場所性騷擾案件調查及撰寫報告者</w:t>
            </w:r>
            <w:r>
              <w:rPr>
                <w:rFonts w:ascii="Times New Roman" w:eastAsia="標楷體" w:hAnsi="Times New Roman" w:cs="Times New Roman" w:hint="eastAsia"/>
              </w:rPr>
              <w:t>。</w:t>
            </w:r>
          </w:p>
          <w:p w14:paraId="5551E4A4" w14:textId="6EB3EB41" w:rsidR="00DE57D7" w:rsidRPr="0019007D" w:rsidRDefault="00654063" w:rsidP="00136A34">
            <w:pPr>
              <w:snapToGrid w:val="0"/>
              <w:spacing w:line="440" w:lineRule="exact"/>
              <w:ind w:left="240" w:hangingChars="100" w:hanging="240"/>
              <w:jc w:val="both"/>
              <w:rPr>
                <w:rFonts w:ascii="Times New Roman" w:eastAsia="標楷體" w:hAnsi="Times New Roman" w:cs="Times New Roman"/>
              </w:rPr>
            </w:pPr>
            <w:r w:rsidRPr="00654063">
              <w:rPr>
                <w:rFonts w:ascii="標楷體" w:eastAsia="標楷體" w:hAnsi="標楷體" w:cs="Times New Roman"/>
              </w:rPr>
              <w:t>□</w:t>
            </w:r>
            <w:r w:rsidR="00DE57D7" w:rsidRPr="0019007D">
              <w:rPr>
                <w:rFonts w:ascii="Times New Roman" w:eastAsia="標楷體" w:hAnsi="Times New Roman" w:cs="Times New Roman"/>
              </w:rPr>
              <w:t>教育部校園性侵害性騷擾、性霸凌調查專業人才庫，或衛生福利部性騷擾調查專業人才庫之人員</w:t>
            </w:r>
            <w:r>
              <w:rPr>
                <w:rFonts w:ascii="Times New Roman" w:eastAsia="標楷體" w:hAnsi="Times New Roman" w:cs="Times New Roman" w:hint="eastAsia"/>
              </w:rPr>
              <w:t>。</w:t>
            </w:r>
          </w:p>
          <w:p w14:paraId="136F83F6" w14:textId="0A02DD84" w:rsidR="00DE57D7" w:rsidRPr="0019007D" w:rsidRDefault="00654063" w:rsidP="00136A34">
            <w:pPr>
              <w:snapToGrid w:val="0"/>
              <w:spacing w:line="440" w:lineRule="exact"/>
              <w:ind w:left="240" w:hangingChars="100" w:hanging="240"/>
              <w:jc w:val="both"/>
              <w:rPr>
                <w:rFonts w:ascii="Times New Roman" w:eastAsia="標楷體" w:hAnsi="Times New Roman" w:cs="Times New Roman"/>
              </w:rPr>
            </w:pPr>
            <w:r w:rsidRPr="00654063">
              <w:rPr>
                <w:rFonts w:ascii="標楷體" w:eastAsia="標楷體" w:hAnsi="標楷體" w:cs="Times New Roman"/>
              </w:rPr>
              <w:t>□</w:t>
            </w:r>
            <w:r w:rsidR="00DE57D7" w:rsidRPr="0019007D">
              <w:rPr>
                <w:rFonts w:ascii="Times New Roman" w:eastAsia="標楷體" w:hAnsi="Times New Roman" w:cs="Times New Roman"/>
              </w:rPr>
              <w:t>各直轄市、縣</w:t>
            </w:r>
            <w:r w:rsidR="00DE57D7" w:rsidRPr="0019007D">
              <w:rPr>
                <w:rFonts w:ascii="Times New Roman" w:eastAsia="標楷體" w:hAnsi="Times New Roman" w:cs="Times New Roman"/>
              </w:rPr>
              <w:t>(</w:t>
            </w:r>
            <w:r w:rsidR="00DE57D7" w:rsidRPr="0019007D">
              <w:rPr>
                <w:rFonts w:ascii="Times New Roman" w:eastAsia="標楷體" w:hAnsi="Times New Roman" w:cs="Times New Roman"/>
              </w:rPr>
              <w:t>市</w:t>
            </w:r>
            <w:r w:rsidR="00DE57D7" w:rsidRPr="0019007D">
              <w:rPr>
                <w:rFonts w:ascii="Times New Roman" w:eastAsia="標楷體" w:hAnsi="Times New Roman" w:cs="Times New Roman"/>
              </w:rPr>
              <w:t>)</w:t>
            </w:r>
            <w:r w:rsidR="00DE57D7" w:rsidRPr="0019007D">
              <w:rPr>
                <w:rFonts w:ascii="Times New Roman" w:eastAsia="標楷體" w:hAnsi="Times New Roman" w:cs="Times New Roman"/>
              </w:rPr>
              <w:t>政府推薦願意擔任調查專業人士之專業團體代表</w:t>
            </w:r>
            <w:r>
              <w:rPr>
                <w:rFonts w:ascii="Times New Roman" w:eastAsia="標楷體" w:hAnsi="Times New Roman" w:cs="Times New Roman" w:hint="eastAsia"/>
              </w:rPr>
              <w:t>。</w:t>
            </w:r>
          </w:p>
          <w:p w14:paraId="3E2C3BEF" w14:textId="09A4955E" w:rsidR="00DE57D7" w:rsidRPr="0019007D" w:rsidRDefault="00654063" w:rsidP="00136A34">
            <w:pPr>
              <w:snapToGrid w:val="0"/>
              <w:spacing w:line="440" w:lineRule="exact"/>
              <w:ind w:left="240" w:hangingChars="100" w:hanging="240"/>
              <w:jc w:val="both"/>
              <w:rPr>
                <w:rFonts w:ascii="Times New Roman" w:eastAsia="標楷體" w:hAnsi="Times New Roman" w:cs="Times New Roman"/>
                <w:b/>
                <w:bCs/>
                <w:sz w:val="28"/>
                <w:szCs w:val="24"/>
              </w:rPr>
            </w:pPr>
            <w:r w:rsidRPr="00654063">
              <w:rPr>
                <w:rFonts w:ascii="標楷體" w:eastAsia="標楷體" w:hAnsi="標楷體" w:cs="Times New Roman"/>
              </w:rPr>
              <w:t>□</w:t>
            </w:r>
            <w:r w:rsidR="00DE57D7" w:rsidRPr="0019007D">
              <w:rPr>
                <w:rFonts w:ascii="Times New Roman" w:eastAsia="標楷體" w:hAnsi="Times New Roman" w:cs="Times New Roman"/>
              </w:rPr>
              <w:t>各律師公會推薦願意擔任調查專業人士之律師</w:t>
            </w:r>
            <w:r>
              <w:rPr>
                <w:rFonts w:ascii="Times New Roman" w:eastAsia="標楷體" w:hAnsi="Times New Roman" w:cs="Times New Roman" w:hint="eastAsia"/>
              </w:rPr>
              <w:t>。</w:t>
            </w:r>
          </w:p>
        </w:tc>
      </w:tr>
      <w:tr w:rsidR="00DE57D7" w:rsidRPr="0019007D" w14:paraId="7ECBD286" w14:textId="77777777" w:rsidTr="00AD70CC">
        <w:trPr>
          <w:trHeight w:val="995"/>
          <w:jc w:val="center"/>
        </w:trPr>
        <w:tc>
          <w:tcPr>
            <w:tcW w:w="1560" w:type="dxa"/>
            <w:vAlign w:val="center"/>
          </w:tcPr>
          <w:p w14:paraId="315F4BAF" w14:textId="7E02F613" w:rsidR="00DE57D7" w:rsidRPr="0019007D" w:rsidRDefault="00DE57D7"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連絡電話</w:t>
            </w:r>
          </w:p>
        </w:tc>
        <w:tc>
          <w:tcPr>
            <w:tcW w:w="2835" w:type="dxa"/>
          </w:tcPr>
          <w:p w14:paraId="21FB47A0" w14:textId="7681CB02" w:rsidR="00136A34" w:rsidRPr="0019007D" w:rsidRDefault="00136A34" w:rsidP="00DE57D7">
            <w:pPr>
              <w:snapToGrid w:val="0"/>
              <w:spacing w:line="440" w:lineRule="exact"/>
              <w:jc w:val="both"/>
              <w:rPr>
                <w:rFonts w:ascii="Times New Roman" w:eastAsia="標楷體" w:hAnsi="Times New Roman" w:cs="Times New Roman"/>
                <w:sz w:val="28"/>
                <w:szCs w:val="24"/>
              </w:rPr>
            </w:pPr>
            <w:r w:rsidRPr="0019007D">
              <w:rPr>
                <w:rFonts w:ascii="Times New Roman" w:eastAsia="標楷體" w:hAnsi="Times New Roman" w:cs="Times New Roman"/>
                <w:sz w:val="28"/>
                <w:szCs w:val="24"/>
              </w:rPr>
              <w:t>公</w:t>
            </w:r>
            <w:r w:rsidR="00654063">
              <w:rPr>
                <w:rFonts w:ascii="Times New Roman" w:eastAsia="標楷體" w:hAnsi="Times New Roman" w:cs="Times New Roman" w:hint="eastAsia"/>
                <w:sz w:val="28"/>
                <w:szCs w:val="24"/>
              </w:rPr>
              <w:t>司：</w:t>
            </w:r>
          </w:p>
          <w:p w14:paraId="2FE738DD" w14:textId="7524AF59" w:rsidR="00DE57D7" w:rsidRPr="0019007D" w:rsidRDefault="00136A34" w:rsidP="00DE57D7">
            <w:pPr>
              <w:snapToGrid w:val="0"/>
              <w:spacing w:line="440" w:lineRule="exact"/>
              <w:jc w:val="both"/>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手機</w:t>
            </w:r>
            <w:r w:rsidR="00654063">
              <w:rPr>
                <w:rFonts w:ascii="Times New Roman" w:eastAsia="標楷體" w:hAnsi="Times New Roman" w:cs="Times New Roman" w:hint="eastAsia"/>
                <w:sz w:val="28"/>
                <w:szCs w:val="24"/>
              </w:rPr>
              <w:t>：</w:t>
            </w:r>
          </w:p>
        </w:tc>
        <w:tc>
          <w:tcPr>
            <w:tcW w:w="1276" w:type="dxa"/>
            <w:vAlign w:val="center"/>
          </w:tcPr>
          <w:p w14:paraId="547D4A47" w14:textId="64E7E68A" w:rsidR="00DE57D7" w:rsidRPr="0019007D" w:rsidRDefault="00136A34"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身分證字號</w:t>
            </w:r>
          </w:p>
        </w:tc>
        <w:tc>
          <w:tcPr>
            <w:tcW w:w="3113" w:type="dxa"/>
          </w:tcPr>
          <w:p w14:paraId="4BFDF0B6" w14:textId="77777777" w:rsidR="00DE57D7" w:rsidRDefault="00136A34" w:rsidP="00136A34">
            <w:pPr>
              <w:snapToGrid w:val="0"/>
              <w:jc w:val="both"/>
              <w:rPr>
                <w:rFonts w:ascii="Times New Roman" w:eastAsia="標楷體" w:hAnsi="Times New Roman" w:cs="Times New Roman"/>
                <w:sz w:val="20"/>
                <w:szCs w:val="18"/>
              </w:rPr>
            </w:pPr>
            <w:r w:rsidRPr="0019007D">
              <w:rPr>
                <w:rFonts w:ascii="Times New Roman" w:eastAsia="標楷體" w:hAnsi="Times New Roman" w:cs="Times New Roman"/>
                <w:sz w:val="20"/>
                <w:szCs w:val="18"/>
              </w:rPr>
              <w:t>(</w:t>
            </w:r>
            <w:r w:rsidRPr="0019007D">
              <w:rPr>
                <w:rFonts w:ascii="Times New Roman" w:eastAsia="標楷體" w:hAnsi="Times New Roman" w:cs="Times New Roman"/>
                <w:sz w:val="20"/>
                <w:szCs w:val="18"/>
              </w:rPr>
              <w:t>僅供未來資訊更新時身分檢核之用，不對外公布</w:t>
            </w:r>
            <w:r w:rsidRPr="0019007D">
              <w:rPr>
                <w:rFonts w:ascii="Times New Roman" w:eastAsia="標楷體" w:hAnsi="Times New Roman" w:cs="Times New Roman"/>
                <w:sz w:val="20"/>
                <w:szCs w:val="18"/>
              </w:rPr>
              <w:t>)</w:t>
            </w:r>
          </w:p>
          <w:p w14:paraId="65977762" w14:textId="629D4864" w:rsidR="00654063" w:rsidRPr="0019007D" w:rsidRDefault="00654063" w:rsidP="00136A34">
            <w:pPr>
              <w:snapToGrid w:val="0"/>
              <w:jc w:val="both"/>
              <w:rPr>
                <w:rFonts w:ascii="Times New Roman" w:eastAsia="標楷體" w:hAnsi="Times New Roman" w:cs="Times New Roman"/>
                <w:b/>
                <w:bCs/>
                <w:sz w:val="20"/>
                <w:szCs w:val="18"/>
              </w:rPr>
            </w:pPr>
          </w:p>
        </w:tc>
      </w:tr>
      <w:tr w:rsidR="00136A34" w:rsidRPr="0019007D" w14:paraId="3A09FA53" w14:textId="77777777" w:rsidTr="00AD70CC">
        <w:trPr>
          <w:trHeight w:val="698"/>
          <w:jc w:val="center"/>
        </w:trPr>
        <w:tc>
          <w:tcPr>
            <w:tcW w:w="1560" w:type="dxa"/>
            <w:vAlign w:val="center"/>
          </w:tcPr>
          <w:p w14:paraId="6C585C68" w14:textId="4829B080" w:rsidR="00136A34" w:rsidRPr="0019007D" w:rsidRDefault="00136A34"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電子信箱</w:t>
            </w:r>
          </w:p>
        </w:tc>
        <w:tc>
          <w:tcPr>
            <w:tcW w:w="7224" w:type="dxa"/>
            <w:gridSpan w:val="3"/>
            <w:vAlign w:val="center"/>
          </w:tcPr>
          <w:p w14:paraId="3A0702FA" w14:textId="77777777" w:rsidR="00136A34" w:rsidRPr="0019007D" w:rsidRDefault="00136A34" w:rsidP="00654063">
            <w:pPr>
              <w:snapToGrid w:val="0"/>
              <w:spacing w:line="440" w:lineRule="exact"/>
              <w:jc w:val="both"/>
              <w:rPr>
                <w:rFonts w:ascii="Times New Roman" w:eastAsia="標楷體" w:hAnsi="Times New Roman" w:cs="Times New Roman"/>
                <w:b/>
                <w:bCs/>
                <w:sz w:val="28"/>
                <w:szCs w:val="24"/>
              </w:rPr>
            </w:pPr>
          </w:p>
        </w:tc>
      </w:tr>
      <w:tr w:rsidR="00136A34" w:rsidRPr="0019007D" w14:paraId="7944F5DB" w14:textId="77777777" w:rsidTr="00AD70CC">
        <w:trPr>
          <w:trHeight w:val="1546"/>
          <w:jc w:val="center"/>
        </w:trPr>
        <w:tc>
          <w:tcPr>
            <w:tcW w:w="1560" w:type="dxa"/>
            <w:vAlign w:val="center"/>
          </w:tcPr>
          <w:p w14:paraId="2BD52343" w14:textId="32679A99" w:rsidR="00136A34" w:rsidRPr="0019007D" w:rsidRDefault="00136A34" w:rsidP="00136A34">
            <w:pPr>
              <w:snapToGrid w:val="0"/>
              <w:spacing w:line="440" w:lineRule="exact"/>
              <w:jc w:val="center"/>
              <w:rPr>
                <w:rFonts w:ascii="Times New Roman" w:eastAsia="標楷體" w:hAnsi="Times New Roman" w:cs="Times New Roman"/>
                <w:b/>
                <w:bCs/>
                <w:sz w:val="28"/>
                <w:szCs w:val="24"/>
              </w:rPr>
            </w:pPr>
            <w:r w:rsidRPr="0019007D">
              <w:rPr>
                <w:rFonts w:ascii="Times New Roman" w:eastAsia="標楷體" w:hAnsi="Times New Roman" w:cs="Times New Roman"/>
                <w:sz w:val="28"/>
                <w:szCs w:val="24"/>
              </w:rPr>
              <w:t>可參與調查區域</w:t>
            </w:r>
          </w:p>
        </w:tc>
        <w:tc>
          <w:tcPr>
            <w:tcW w:w="7224" w:type="dxa"/>
            <w:gridSpan w:val="3"/>
            <w:vAlign w:val="center"/>
          </w:tcPr>
          <w:p w14:paraId="69799B3A" w14:textId="43DB5967" w:rsidR="00136A34" w:rsidRPr="0019007D" w:rsidRDefault="00654063" w:rsidP="00654063">
            <w:pPr>
              <w:snapToGrid w:val="0"/>
              <w:spacing w:line="320" w:lineRule="exact"/>
              <w:jc w:val="both"/>
              <w:rPr>
                <w:rFonts w:ascii="Times New Roman" w:eastAsia="標楷體" w:hAnsi="Times New Roman" w:cs="Times New Roman"/>
                <w:b/>
                <w:bCs/>
                <w:sz w:val="22"/>
                <w:szCs w:val="20"/>
              </w:rPr>
            </w:pPr>
            <w:r w:rsidRPr="00654063">
              <w:rPr>
                <w:rFonts w:ascii="標楷體" w:eastAsia="標楷體" w:hAnsi="標楷體" w:cs="Times New Roman"/>
              </w:rPr>
              <w:t>□</w:t>
            </w:r>
            <w:r w:rsidR="00136A34" w:rsidRPr="0019007D">
              <w:rPr>
                <w:rFonts w:ascii="Times New Roman" w:eastAsia="標楷體" w:hAnsi="Times New Roman" w:cs="Times New Roman"/>
                <w:sz w:val="22"/>
                <w:szCs w:val="20"/>
              </w:rPr>
              <w:t>臺北市</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新北市</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基隆市</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桃園市</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新竹縣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新竹市</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苗栗縣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臺中市</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彰化縣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南投縣</w:t>
            </w:r>
            <w:r>
              <w:rPr>
                <w:rFonts w:ascii="Times New Roman" w:eastAsia="標楷體" w:hAnsi="Times New Roman" w:cs="Times New Roman" w:hint="eastAsia"/>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嘉義縣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嘉義市</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雲林縣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臺南市</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高雄市</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屏東縣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宜蘭縣</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花蓮縣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臺東縣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澎湖縣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連江縣</w:t>
            </w:r>
            <w:r w:rsidR="00136A34" w:rsidRPr="0019007D">
              <w:rPr>
                <w:rFonts w:ascii="Times New Roman" w:eastAsia="標楷體" w:hAnsi="Times New Roman" w:cs="Times New Roman"/>
                <w:sz w:val="22"/>
                <w:szCs w:val="20"/>
              </w:rPr>
              <w:t xml:space="preserve"> </w:t>
            </w:r>
            <w:r w:rsidRPr="00654063">
              <w:rPr>
                <w:rFonts w:ascii="標楷體" w:eastAsia="標楷體" w:hAnsi="標楷體" w:cs="Times New Roman"/>
              </w:rPr>
              <w:t>□</w:t>
            </w:r>
            <w:r w:rsidR="00136A34" w:rsidRPr="0019007D">
              <w:rPr>
                <w:rFonts w:ascii="Times New Roman" w:eastAsia="標楷體" w:hAnsi="Times New Roman" w:cs="Times New Roman"/>
                <w:sz w:val="22"/>
                <w:szCs w:val="20"/>
              </w:rPr>
              <w:t>金門縣</w:t>
            </w:r>
            <w:r w:rsidR="00CD6F65">
              <w:rPr>
                <w:rFonts w:ascii="Times New Roman" w:eastAsia="標楷體" w:hAnsi="Times New Roman" w:cs="Times New Roman" w:hint="eastAsia"/>
                <w:sz w:val="22"/>
                <w:szCs w:val="20"/>
              </w:rPr>
              <w:t xml:space="preserve"> </w:t>
            </w:r>
            <w:r w:rsidR="00136A34" w:rsidRPr="0019007D">
              <w:rPr>
                <w:rFonts w:ascii="Times New Roman" w:eastAsia="標楷體" w:hAnsi="Times New Roman" w:cs="Times New Roman"/>
                <w:sz w:val="22"/>
                <w:szCs w:val="20"/>
              </w:rPr>
              <w:t xml:space="preserve"> (</w:t>
            </w:r>
            <w:r w:rsidR="00136A34" w:rsidRPr="0019007D">
              <w:rPr>
                <w:rFonts w:ascii="Times New Roman" w:eastAsia="標楷體" w:hAnsi="Times New Roman" w:cs="Times New Roman"/>
                <w:sz w:val="22"/>
                <w:szCs w:val="20"/>
              </w:rPr>
              <w:t>可複選</w:t>
            </w:r>
            <w:r w:rsidR="00136A34" w:rsidRPr="0019007D">
              <w:rPr>
                <w:rFonts w:ascii="Times New Roman" w:eastAsia="標楷體" w:hAnsi="Times New Roman" w:cs="Times New Roman"/>
                <w:sz w:val="22"/>
                <w:szCs w:val="20"/>
              </w:rPr>
              <w:t>)</w:t>
            </w:r>
          </w:p>
        </w:tc>
      </w:tr>
      <w:tr w:rsidR="00136A34" w:rsidRPr="0019007D" w14:paraId="77CA9A04" w14:textId="77777777" w:rsidTr="00AD70CC">
        <w:trPr>
          <w:trHeight w:val="3397"/>
          <w:jc w:val="center"/>
        </w:trPr>
        <w:tc>
          <w:tcPr>
            <w:tcW w:w="8784" w:type="dxa"/>
            <w:gridSpan w:val="4"/>
          </w:tcPr>
          <w:p w14:paraId="7F7FF293" w14:textId="77777777" w:rsidR="00136A34" w:rsidRPr="0019007D" w:rsidRDefault="00136A34" w:rsidP="00136A34">
            <w:pPr>
              <w:snapToGrid w:val="0"/>
              <w:jc w:val="both"/>
              <w:rPr>
                <w:rFonts w:ascii="Times New Roman" w:eastAsia="標楷體" w:hAnsi="Times New Roman" w:cs="Times New Roman"/>
                <w:sz w:val="20"/>
                <w:szCs w:val="18"/>
              </w:rPr>
            </w:pPr>
            <w:r w:rsidRPr="0019007D">
              <w:rPr>
                <w:rFonts w:ascii="新細明體" w:eastAsia="新細明體" w:hAnsi="新細明體" w:cs="新細明體" w:hint="eastAsia"/>
                <w:sz w:val="20"/>
                <w:szCs w:val="18"/>
              </w:rPr>
              <w:t>✽</w:t>
            </w:r>
            <w:r w:rsidRPr="0019007D">
              <w:rPr>
                <w:rFonts w:ascii="Times New Roman" w:eastAsia="標楷體" w:hAnsi="Times New Roman" w:cs="Times New Roman"/>
                <w:sz w:val="20"/>
                <w:szCs w:val="18"/>
              </w:rPr>
              <w:t>相關權利義務事項說明</w:t>
            </w:r>
            <w:r w:rsidRPr="0019007D">
              <w:rPr>
                <w:rFonts w:ascii="Times New Roman" w:eastAsia="標楷體" w:hAnsi="Times New Roman" w:cs="Times New Roman"/>
                <w:sz w:val="20"/>
                <w:szCs w:val="18"/>
              </w:rPr>
              <w:t xml:space="preserve">: </w:t>
            </w:r>
          </w:p>
          <w:p w14:paraId="3800D049" w14:textId="77777777" w:rsidR="00136A34" w:rsidRPr="0019007D" w:rsidRDefault="00136A34" w:rsidP="00CD6F65">
            <w:pPr>
              <w:snapToGrid w:val="0"/>
              <w:ind w:left="180" w:hangingChars="90" w:hanging="180"/>
              <w:jc w:val="both"/>
              <w:rPr>
                <w:rFonts w:ascii="Times New Roman" w:eastAsia="標楷體" w:hAnsi="Times New Roman" w:cs="Times New Roman"/>
                <w:sz w:val="20"/>
                <w:szCs w:val="18"/>
              </w:rPr>
            </w:pPr>
            <w:r w:rsidRPr="0019007D">
              <w:rPr>
                <w:rFonts w:ascii="Times New Roman" w:eastAsia="標楷體" w:hAnsi="Times New Roman" w:cs="Times New Roman"/>
                <w:sz w:val="20"/>
                <w:szCs w:val="18"/>
              </w:rPr>
              <w:t>1.</w:t>
            </w:r>
            <w:r w:rsidRPr="0019007D">
              <w:rPr>
                <w:rFonts w:ascii="Times New Roman" w:eastAsia="標楷體" w:hAnsi="Times New Roman" w:cs="Times New Roman"/>
                <w:sz w:val="20"/>
                <w:szCs w:val="18"/>
              </w:rPr>
              <w:t>調查專業人士自納入人才資料庫起，至少每五年應有擔任本部、直轄市、縣</w:t>
            </w:r>
            <w:r w:rsidRPr="0019007D">
              <w:rPr>
                <w:rFonts w:ascii="Times New Roman" w:eastAsia="標楷體" w:hAnsi="Times New Roman" w:cs="Times New Roman"/>
                <w:sz w:val="20"/>
                <w:szCs w:val="18"/>
              </w:rPr>
              <w:t>(</w:t>
            </w:r>
            <w:r w:rsidRPr="0019007D">
              <w:rPr>
                <w:rFonts w:ascii="Times New Roman" w:eastAsia="標楷體" w:hAnsi="Times New Roman" w:cs="Times New Roman"/>
                <w:sz w:val="20"/>
                <w:szCs w:val="18"/>
              </w:rPr>
              <w:t>市</w:t>
            </w:r>
            <w:r w:rsidRPr="0019007D">
              <w:rPr>
                <w:rFonts w:ascii="Times New Roman" w:eastAsia="標楷體" w:hAnsi="Times New Roman" w:cs="Times New Roman"/>
                <w:sz w:val="20"/>
                <w:szCs w:val="18"/>
              </w:rPr>
              <w:t>)</w:t>
            </w:r>
            <w:r w:rsidRPr="0019007D">
              <w:rPr>
                <w:rFonts w:ascii="Times New Roman" w:eastAsia="標楷體" w:hAnsi="Times New Roman" w:cs="Times New Roman"/>
                <w:sz w:val="20"/>
                <w:szCs w:val="18"/>
              </w:rPr>
              <w:t>政府辦理性別平等相關研習會之講師或參加本部、直轄市、縣</w:t>
            </w:r>
            <w:r w:rsidRPr="0019007D">
              <w:rPr>
                <w:rFonts w:ascii="Times New Roman" w:eastAsia="標楷體" w:hAnsi="Times New Roman" w:cs="Times New Roman"/>
                <w:sz w:val="20"/>
                <w:szCs w:val="18"/>
              </w:rPr>
              <w:t>(</w:t>
            </w:r>
            <w:r w:rsidRPr="0019007D">
              <w:rPr>
                <w:rFonts w:ascii="Times New Roman" w:eastAsia="標楷體" w:hAnsi="Times New Roman" w:cs="Times New Roman"/>
                <w:sz w:val="20"/>
                <w:szCs w:val="18"/>
              </w:rPr>
              <w:t>市</w:t>
            </w:r>
            <w:r w:rsidRPr="0019007D">
              <w:rPr>
                <w:rFonts w:ascii="Times New Roman" w:eastAsia="標楷體" w:hAnsi="Times New Roman" w:cs="Times New Roman"/>
                <w:sz w:val="20"/>
                <w:szCs w:val="18"/>
              </w:rPr>
              <w:t>)</w:t>
            </w:r>
            <w:r w:rsidRPr="0019007D">
              <w:rPr>
                <w:rFonts w:ascii="Times New Roman" w:eastAsia="標楷體" w:hAnsi="Times New Roman" w:cs="Times New Roman"/>
                <w:sz w:val="20"/>
                <w:szCs w:val="18"/>
              </w:rPr>
              <w:t>政府辦理之性別平等相關課程。</w:t>
            </w:r>
            <w:r w:rsidRPr="0019007D">
              <w:rPr>
                <w:rFonts w:ascii="Times New Roman" w:eastAsia="標楷體" w:hAnsi="Times New Roman" w:cs="Times New Roman"/>
                <w:sz w:val="20"/>
                <w:szCs w:val="18"/>
              </w:rPr>
              <w:t xml:space="preserve"> </w:t>
            </w:r>
          </w:p>
          <w:p w14:paraId="78208082" w14:textId="77777777" w:rsidR="00136A34" w:rsidRPr="0019007D" w:rsidRDefault="00136A34" w:rsidP="00CD6F65">
            <w:pPr>
              <w:snapToGrid w:val="0"/>
              <w:ind w:left="180" w:hangingChars="90" w:hanging="180"/>
              <w:jc w:val="both"/>
              <w:rPr>
                <w:rFonts w:ascii="Times New Roman" w:eastAsia="標楷體" w:hAnsi="Times New Roman" w:cs="Times New Roman"/>
                <w:sz w:val="20"/>
                <w:szCs w:val="18"/>
              </w:rPr>
            </w:pPr>
            <w:r w:rsidRPr="0019007D">
              <w:rPr>
                <w:rFonts w:ascii="Times New Roman" w:eastAsia="標楷體" w:hAnsi="Times New Roman" w:cs="Times New Roman"/>
                <w:sz w:val="20"/>
                <w:szCs w:val="18"/>
              </w:rPr>
              <w:t>2.</w:t>
            </w:r>
            <w:r w:rsidRPr="0019007D">
              <w:rPr>
                <w:rFonts w:ascii="Times New Roman" w:eastAsia="標楷體" w:hAnsi="Times New Roman" w:cs="Times New Roman"/>
                <w:sz w:val="20"/>
                <w:szCs w:val="18"/>
              </w:rPr>
              <w:t>上開基本資料將列入本部工作場所性騷擾調查專業人才庫；相關資料之蒐集、處理及利用等事項，各級政府及事業單位應依個人資料保護法之規定為之。</w:t>
            </w:r>
            <w:r w:rsidRPr="0019007D">
              <w:rPr>
                <w:rFonts w:ascii="Times New Roman" w:eastAsia="標楷體" w:hAnsi="Times New Roman" w:cs="Times New Roman"/>
                <w:sz w:val="20"/>
                <w:szCs w:val="18"/>
              </w:rPr>
              <w:t xml:space="preserve"> </w:t>
            </w:r>
          </w:p>
          <w:p w14:paraId="05D0CD54" w14:textId="77777777" w:rsidR="00136A34" w:rsidRPr="0019007D" w:rsidRDefault="00136A34" w:rsidP="00136A34">
            <w:pPr>
              <w:snapToGrid w:val="0"/>
              <w:ind w:left="200" w:hangingChars="100" w:hanging="200"/>
              <w:jc w:val="both"/>
              <w:rPr>
                <w:rFonts w:ascii="Times New Roman" w:eastAsia="標楷體" w:hAnsi="Times New Roman" w:cs="Times New Roman"/>
                <w:sz w:val="20"/>
                <w:szCs w:val="18"/>
              </w:rPr>
            </w:pPr>
            <w:r w:rsidRPr="0019007D">
              <w:rPr>
                <w:rFonts w:ascii="Times New Roman" w:eastAsia="標楷體" w:hAnsi="Times New Roman" w:cs="Times New Roman"/>
                <w:sz w:val="20"/>
                <w:szCs w:val="18"/>
              </w:rPr>
              <w:t>3.</w:t>
            </w:r>
            <w:r w:rsidRPr="0019007D">
              <w:rPr>
                <w:rFonts w:ascii="Times New Roman" w:eastAsia="標楷體" w:hAnsi="Times New Roman" w:cs="Times New Roman"/>
                <w:sz w:val="20"/>
                <w:szCs w:val="18"/>
              </w:rPr>
              <w:t>有本要點第</w:t>
            </w:r>
            <w:r w:rsidRPr="0019007D">
              <w:rPr>
                <w:rFonts w:ascii="Times New Roman" w:eastAsia="標楷體" w:hAnsi="Times New Roman" w:cs="Times New Roman"/>
                <w:sz w:val="20"/>
                <w:szCs w:val="18"/>
              </w:rPr>
              <w:t>8</w:t>
            </w:r>
            <w:r w:rsidRPr="0019007D">
              <w:rPr>
                <w:rFonts w:ascii="Times New Roman" w:eastAsia="標楷體" w:hAnsi="Times New Roman" w:cs="Times New Roman"/>
                <w:sz w:val="20"/>
                <w:szCs w:val="18"/>
              </w:rPr>
              <w:t>點所列情形之一者，經本部性別平等工作會審認後，應自人才資料庫除名。</w:t>
            </w:r>
            <w:r w:rsidRPr="0019007D">
              <w:rPr>
                <w:rFonts w:ascii="Times New Roman" w:eastAsia="標楷體" w:hAnsi="Times New Roman" w:cs="Times New Roman"/>
                <w:sz w:val="20"/>
                <w:szCs w:val="18"/>
              </w:rPr>
              <w:t xml:space="preserve"> </w:t>
            </w:r>
          </w:p>
          <w:p w14:paraId="00557482" w14:textId="77777777" w:rsidR="00136A34" w:rsidRDefault="00136A34" w:rsidP="00CD6F65">
            <w:pPr>
              <w:snapToGrid w:val="0"/>
              <w:ind w:left="180" w:hangingChars="90" w:hanging="180"/>
              <w:jc w:val="both"/>
              <w:rPr>
                <w:rFonts w:ascii="Times New Roman" w:eastAsia="標楷體" w:hAnsi="Times New Roman" w:cs="Times New Roman"/>
                <w:sz w:val="20"/>
                <w:szCs w:val="18"/>
              </w:rPr>
            </w:pPr>
            <w:r w:rsidRPr="0019007D">
              <w:rPr>
                <w:rFonts w:ascii="Times New Roman" w:eastAsia="標楷體" w:hAnsi="Times New Roman" w:cs="Times New Roman"/>
                <w:sz w:val="20"/>
                <w:szCs w:val="18"/>
              </w:rPr>
              <w:t>4.</w:t>
            </w:r>
            <w:r w:rsidRPr="0019007D">
              <w:rPr>
                <w:rFonts w:ascii="Times New Roman" w:eastAsia="標楷體" w:hAnsi="Times New Roman" w:cs="Times New Roman"/>
                <w:sz w:val="20"/>
                <w:szCs w:val="18"/>
              </w:rPr>
              <w:t>本部將蒐集之臺端資料，彙整成「工作場所性騷擾調查專業人才庫名冊」</w:t>
            </w:r>
            <w:r w:rsidRPr="0019007D">
              <w:rPr>
                <w:rFonts w:ascii="Times New Roman" w:eastAsia="標楷體" w:hAnsi="Times New Roman" w:cs="Times New Roman"/>
                <w:sz w:val="20"/>
                <w:szCs w:val="18"/>
              </w:rPr>
              <w:t>(</w:t>
            </w:r>
            <w:r w:rsidRPr="0019007D">
              <w:rPr>
                <w:rFonts w:ascii="Times New Roman" w:eastAsia="標楷體" w:hAnsi="Times New Roman" w:cs="Times New Roman"/>
                <w:sz w:val="20"/>
                <w:szCs w:val="18"/>
              </w:rPr>
              <w:t>含姓名、性</w:t>
            </w:r>
            <w:r w:rsidRPr="0019007D">
              <w:rPr>
                <w:rFonts w:ascii="Times New Roman" w:eastAsia="標楷體" w:hAnsi="Times New Roman" w:cs="Times New Roman"/>
                <w:sz w:val="20"/>
                <w:szCs w:val="18"/>
              </w:rPr>
              <w:t xml:space="preserve"> </w:t>
            </w:r>
            <w:r w:rsidRPr="0019007D">
              <w:rPr>
                <w:rFonts w:ascii="Times New Roman" w:eastAsia="標楷體" w:hAnsi="Times New Roman" w:cs="Times New Roman"/>
                <w:sz w:val="20"/>
                <w:szCs w:val="18"/>
              </w:rPr>
              <w:t>別、服務單位、職稱、聯絡電話、電子信箱帳號及可參與工作場所性騷擾調查之區域等資訊，不含身分證字號</w:t>
            </w:r>
            <w:r w:rsidRPr="0019007D">
              <w:rPr>
                <w:rFonts w:ascii="Times New Roman" w:eastAsia="標楷體" w:hAnsi="Times New Roman" w:cs="Times New Roman"/>
                <w:sz w:val="20"/>
                <w:szCs w:val="18"/>
              </w:rPr>
              <w:t>)</w:t>
            </w:r>
            <w:r w:rsidRPr="0019007D">
              <w:rPr>
                <w:rFonts w:ascii="Times New Roman" w:eastAsia="標楷體" w:hAnsi="Times New Roman" w:cs="Times New Roman"/>
                <w:sz w:val="20"/>
                <w:szCs w:val="18"/>
              </w:rPr>
              <w:t>，置於本部網站，俾供有性騷擾案件調查需求之單位，可逕向名冊內當事人聯繫並徵得其參與工作場所性騷擾案件調查意願。</w:t>
            </w:r>
            <w:r w:rsidRPr="0019007D">
              <w:rPr>
                <w:rFonts w:ascii="Times New Roman" w:eastAsia="標楷體" w:hAnsi="Times New Roman" w:cs="Times New Roman"/>
                <w:sz w:val="20"/>
                <w:szCs w:val="18"/>
              </w:rPr>
              <w:t xml:space="preserve"> </w:t>
            </w:r>
          </w:p>
          <w:p w14:paraId="13F2E036" w14:textId="77777777" w:rsidR="00654063" w:rsidRPr="0019007D" w:rsidRDefault="00654063" w:rsidP="00136A34">
            <w:pPr>
              <w:snapToGrid w:val="0"/>
              <w:ind w:left="200" w:hangingChars="100" w:hanging="200"/>
              <w:jc w:val="both"/>
              <w:rPr>
                <w:rFonts w:ascii="Times New Roman" w:eastAsia="標楷體" w:hAnsi="Times New Roman" w:cs="Times New Roman"/>
                <w:sz w:val="20"/>
                <w:szCs w:val="18"/>
              </w:rPr>
            </w:pPr>
          </w:p>
          <w:p w14:paraId="75772B72" w14:textId="1CA8A264" w:rsidR="00136A34" w:rsidRPr="0019007D" w:rsidRDefault="00136A34" w:rsidP="00654063">
            <w:pPr>
              <w:snapToGrid w:val="0"/>
              <w:spacing w:beforeLines="60" w:before="216" w:afterLines="60" w:after="216"/>
              <w:jc w:val="right"/>
              <w:rPr>
                <w:rFonts w:ascii="Times New Roman" w:eastAsia="標楷體" w:hAnsi="Times New Roman" w:cs="Times New Roman"/>
                <w:b/>
                <w:bCs/>
                <w:sz w:val="20"/>
                <w:szCs w:val="18"/>
              </w:rPr>
            </w:pPr>
            <w:r w:rsidRPr="00AD70CC">
              <w:rPr>
                <w:rFonts w:ascii="Times New Roman" w:eastAsia="標楷體" w:hAnsi="Times New Roman" w:cs="Times New Roman"/>
                <w:b/>
                <w:bCs/>
              </w:rPr>
              <w:t>同意人簽名或蓋章</w:t>
            </w:r>
            <w:r w:rsidR="00CD6F65" w:rsidRPr="00AD70CC">
              <w:rPr>
                <w:rFonts w:ascii="Times New Roman" w:eastAsia="標楷體" w:hAnsi="Times New Roman" w:cs="Times New Roman" w:hint="eastAsia"/>
                <w:b/>
                <w:bCs/>
              </w:rPr>
              <w:t>：</w:t>
            </w:r>
            <w:r w:rsidR="00CD6F65">
              <w:rPr>
                <w:rFonts w:ascii="Times New Roman" w:eastAsia="標楷體" w:hAnsi="Times New Roman" w:cs="Times New Roman" w:hint="eastAsia"/>
              </w:rPr>
              <w:t>_</w:t>
            </w:r>
            <w:r w:rsidR="00CD6F65">
              <w:rPr>
                <w:rFonts w:ascii="Times New Roman" w:eastAsia="標楷體" w:hAnsi="Times New Roman" w:cs="Times New Roman"/>
              </w:rPr>
              <w:t>_____</w:t>
            </w:r>
            <w:r w:rsidRPr="0019007D">
              <w:rPr>
                <w:rFonts w:ascii="Times New Roman" w:eastAsia="標楷體" w:hAnsi="Times New Roman" w:cs="Times New Roman"/>
              </w:rPr>
              <w:t>_________________</w:t>
            </w:r>
          </w:p>
        </w:tc>
      </w:tr>
    </w:tbl>
    <w:p w14:paraId="7D863931" w14:textId="77777777" w:rsidR="00DE57D7" w:rsidRPr="003D5359" w:rsidRDefault="00DE57D7" w:rsidP="003D5359">
      <w:pPr>
        <w:snapToGrid w:val="0"/>
        <w:spacing w:line="144" w:lineRule="auto"/>
        <w:jc w:val="both"/>
        <w:rPr>
          <w:rFonts w:ascii="Times New Roman" w:eastAsia="標楷體" w:hAnsi="Times New Roman" w:cs="Times New Roman"/>
          <w:b/>
          <w:bCs/>
          <w:szCs w:val="24"/>
        </w:rPr>
      </w:pPr>
    </w:p>
    <w:sectPr w:rsidR="00DE57D7" w:rsidRPr="003D5359" w:rsidSect="00333F5E">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E8AE" w14:textId="77777777" w:rsidR="00333F5E" w:rsidRDefault="00333F5E" w:rsidP="00641A1C">
      <w:r>
        <w:separator/>
      </w:r>
    </w:p>
  </w:endnote>
  <w:endnote w:type="continuationSeparator" w:id="0">
    <w:p w14:paraId="458E2EE4" w14:textId="77777777" w:rsidR="00333F5E" w:rsidRDefault="00333F5E" w:rsidP="0064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49C8C" w14:textId="77777777" w:rsidR="00333F5E" w:rsidRDefault="00333F5E" w:rsidP="00641A1C">
      <w:r>
        <w:separator/>
      </w:r>
    </w:p>
  </w:footnote>
  <w:footnote w:type="continuationSeparator" w:id="0">
    <w:p w14:paraId="16C11952" w14:textId="77777777" w:rsidR="00333F5E" w:rsidRDefault="00333F5E" w:rsidP="00641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78"/>
    <w:rsid w:val="00136A34"/>
    <w:rsid w:val="0019007D"/>
    <w:rsid w:val="00200379"/>
    <w:rsid w:val="002824E2"/>
    <w:rsid w:val="00333F5E"/>
    <w:rsid w:val="00357057"/>
    <w:rsid w:val="0036506F"/>
    <w:rsid w:val="003C2478"/>
    <w:rsid w:val="003D5359"/>
    <w:rsid w:val="0043345A"/>
    <w:rsid w:val="00491749"/>
    <w:rsid w:val="004F68C5"/>
    <w:rsid w:val="00505F9C"/>
    <w:rsid w:val="00531271"/>
    <w:rsid w:val="005E0705"/>
    <w:rsid w:val="00641A1C"/>
    <w:rsid w:val="00654063"/>
    <w:rsid w:val="00680FA7"/>
    <w:rsid w:val="00764DE1"/>
    <w:rsid w:val="00872F5D"/>
    <w:rsid w:val="0093690B"/>
    <w:rsid w:val="00A9630E"/>
    <w:rsid w:val="00AD70CC"/>
    <w:rsid w:val="00C020B0"/>
    <w:rsid w:val="00CA5777"/>
    <w:rsid w:val="00CD6F65"/>
    <w:rsid w:val="00D408FE"/>
    <w:rsid w:val="00D63ECE"/>
    <w:rsid w:val="00D809C6"/>
    <w:rsid w:val="00DE57D7"/>
    <w:rsid w:val="00E44D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9D3709"/>
  <w15:chartTrackingRefBased/>
  <w15:docId w15:val="{3CC6E57A-3021-4ACD-8275-5FA45209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1A1C"/>
    <w:pPr>
      <w:tabs>
        <w:tab w:val="center" w:pos="4153"/>
        <w:tab w:val="right" w:pos="8306"/>
      </w:tabs>
      <w:snapToGrid w:val="0"/>
    </w:pPr>
    <w:rPr>
      <w:sz w:val="20"/>
      <w:szCs w:val="20"/>
    </w:rPr>
  </w:style>
  <w:style w:type="character" w:customStyle="1" w:styleId="a5">
    <w:name w:val="頁首 字元"/>
    <w:basedOn w:val="a0"/>
    <w:link w:val="a4"/>
    <w:uiPriority w:val="99"/>
    <w:rsid w:val="00641A1C"/>
    <w:rPr>
      <w:sz w:val="20"/>
      <w:szCs w:val="20"/>
    </w:rPr>
  </w:style>
  <w:style w:type="paragraph" w:styleId="a6">
    <w:name w:val="footer"/>
    <w:basedOn w:val="a"/>
    <w:link w:val="a7"/>
    <w:uiPriority w:val="99"/>
    <w:unhideWhenUsed/>
    <w:rsid w:val="00641A1C"/>
    <w:pPr>
      <w:tabs>
        <w:tab w:val="center" w:pos="4153"/>
        <w:tab w:val="right" w:pos="8306"/>
      </w:tabs>
      <w:snapToGrid w:val="0"/>
    </w:pPr>
    <w:rPr>
      <w:sz w:val="20"/>
      <w:szCs w:val="20"/>
    </w:rPr>
  </w:style>
  <w:style w:type="character" w:customStyle="1" w:styleId="a7">
    <w:name w:val="頁尾 字元"/>
    <w:basedOn w:val="a0"/>
    <w:link w:val="a6"/>
    <w:uiPriority w:val="99"/>
    <w:rsid w:val="00641A1C"/>
    <w:rPr>
      <w:sz w:val="20"/>
      <w:szCs w:val="20"/>
    </w:rPr>
  </w:style>
  <w:style w:type="paragraph" w:customStyle="1" w:styleId="Default">
    <w:name w:val="Default"/>
    <w:rsid w:val="00505F9C"/>
    <w:pPr>
      <w:widowControl w:val="0"/>
      <w:autoSpaceDE w:val="0"/>
      <w:autoSpaceDN w:val="0"/>
      <w:adjustRightInd w:val="0"/>
    </w:pPr>
    <w:rPr>
      <w:rFonts w:ascii="標楷體" w:eastAsia="標楷體" w:cs="標楷體"/>
      <w:color w:val="000000"/>
      <w:kern w:val="0"/>
      <w:szCs w:val="24"/>
    </w:rPr>
  </w:style>
  <w:style w:type="character" w:styleId="a8">
    <w:name w:val="Hyperlink"/>
    <w:rsid w:val="00505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5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QcHSrK3U2ksRZdev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TYBAR LAWER</dc:creator>
  <cp:keywords/>
  <dc:description/>
  <cp:lastModifiedBy>USER</cp:lastModifiedBy>
  <cp:revision>2</cp:revision>
  <dcterms:created xsi:type="dcterms:W3CDTF">2024-01-19T08:04:00Z</dcterms:created>
  <dcterms:modified xsi:type="dcterms:W3CDTF">2024-01-19T08:04:00Z</dcterms:modified>
</cp:coreProperties>
</file>