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5AB7D" w14:textId="77777777" w:rsidR="00D81B52" w:rsidRPr="006D7563" w:rsidRDefault="00D81B52" w:rsidP="00D81B52">
      <w:pPr>
        <w:spacing w:line="440" w:lineRule="exact"/>
        <w:jc w:val="center"/>
        <w:rPr>
          <w:rFonts w:ascii="標楷體" w:eastAsia="標楷體" w:hAnsi="標楷體"/>
          <w:sz w:val="40"/>
        </w:rPr>
      </w:pPr>
      <w:r w:rsidRPr="006D7563">
        <w:rPr>
          <w:rFonts w:ascii="標楷體" w:eastAsia="標楷體" w:hAnsi="標楷體" w:hint="eastAsia"/>
          <w:sz w:val="40"/>
        </w:rPr>
        <w:t>社團法人台南律師公會　函</w:t>
      </w:r>
    </w:p>
    <w:p w14:paraId="4F80BE10" w14:textId="77777777" w:rsidR="00D81B52" w:rsidRPr="006D7563" w:rsidRDefault="00D81B52" w:rsidP="00D81B52">
      <w:pPr>
        <w:jc w:val="right"/>
        <w:rPr>
          <w:rFonts w:ascii="標楷體" w:eastAsia="標楷體" w:hAnsi="標楷體"/>
        </w:rPr>
      </w:pPr>
    </w:p>
    <w:p w14:paraId="19085BFC" w14:textId="77777777" w:rsidR="00D81B52" w:rsidRDefault="00D81B52" w:rsidP="00D81B52">
      <w:pPr>
        <w:tabs>
          <w:tab w:val="left" w:pos="10080"/>
        </w:tabs>
        <w:spacing w:line="300" w:lineRule="exact"/>
        <w:ind w:right="-142" w:firstLineChars="1950" w:firstLine="4680"/>
        <w:rPr>
          <w:rFonts w:ascii="標楷體" w:eastAsia="標楷體" w:hAnsi="標楷體"/>
          <w:spacing w:val="-20"/>
        </w:rPr>
      </w:pPr>
      <w:r w:rsidRPr="006D7563">
        <w:rPr>
          <w:rFonts w:ascii="標楷體" w:eastAsia="標楷體" w:hAnsi="標楷體" w:hint="eastAsia"/>
        </w:rPr>
        <w:t>地址：</w:t>
      </w:r>
      <w:r>
        <w:rPr>
          <w:rFonts w:ascii="標楷體" w:eastAsia="標楷體" w:hAnsi="標楷體" w:hint="eastAsia"/>
          <w:spacing w:val="-10"/>
        </w:rPr>
        <w:t>708003台南市安平區永華十一街49巷8-1號</w:t>
      </w:r>
    </w:p>
    <w:p w14:paraId="70BD82CC" w14:textId="77777777" w:rsidR="00D81B52" w:rsidRPr="006D7563" w:rsidRDefault="00D81B52" w:rsidP="00D81B52">
      <w:pPr>
        <w:tabs>
          <w:tab w:val="left" w:pos="10080"/>
        </w:tabs>
        <w:spacing w:line="300" w:lineRule="exact"/>
        <w:ind w:right="6" w:firstLineChars="1950" w:firstLine="4680"/>
        <w:rPr>
          <w:rFonts w:ascii="標楷體" w:eastAsia="標楷體" w:hAnsi="標楷體"/>
        </w:rPr>
      </w:pPr>
      <w:r w:rsidRPr="006D7563">
        <w:rPr>
          <w:rFonts w:ascii="標楷體" w:eastAsia="標楷體" w:hAnsi="標楷體" w:hint="eastAsia"/>
        </w:rPr>
        <w:t>電話：(06)2987373</w:t>
      </w:r>
    </w:p>
    <w:p w14:paraId="314FCB6A" w14:textId="77777777" w:rsidR="00D81B52" w:rsidRPr="006D7563" w:rsidRDefault="00D81B52" w:rsidP="00D81B52">
      <w:pPr>
        <w:spacing w:line="300" w:lineRule="exact"/>
        <w:ind w:firstLineChars="1950" w:firstLine="4680"/>
        <w:rPr>
          <w:rFonts w:ascii="標楷體" w:eastAsia="標楷體" w:hAnsi="標楷體"/>
          <w:sz w:val="28"/>
        </w:rPr>
      </w:pPr>
      <w:r w:rsidRPr="006D7563">
        <w:rPr>
          <w:rFonts w:ascii="標楷體" w:eastAsia="標楷體" w:hAnsi="標楷體" w:hint="eastAsia"/>
          <w:bCs/>
        </w:rPr>
        <w:t>傳真：(</w:t>
      </w:r>
      <w:r w:rsidRPr="006D7563">
        <w:rPr>
          <w:rFonts w:ascii="標楷體" w:eastAsia="標楷體" w:hAnsi="標楷體" w:hint="eastAsia"/>
        </w:rPr>
        <w:t>06)2988383</w:t>
      </w:r>
    </w:p>
    <w:p w14:paraId="5D3B6C5C" w14:textId="2825BD70" w:rsidR="00D81B52" w:rsidRPr="006D7563" w:rsidRDefault="00D81B52" w:rsidP="00D81B52">
      <w:pPr>
        <w:spacing w:line="300" w:lineRule="exact"/>
        <w:ind w:firstLineChars="1950" w:firstLine="4680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承辦人：蔣采純</w:t>
      </w:r>
    </w:p>
    <w:p w14:paraId="3BADF0BC" w14:textId="77777777" w:rsidR="00B26497" w:rsidRPr="00392454" w:rsidRDefault="00B26497" w:rsidP="006014BD">
      <w:pPr>
        <w:spacing w:line="400" w:lineRule="exact"/>
        <w:jc w:val="both"/>
        <w:rPr>
          <w:sz w:val="28"/>
        </w:rPr>
      </w:pPr>
      <w:r w:rsidRPr="00392454">
        <w:rPr>
          <w:rFonts w:eastAsia="標楷體"/>
          <w:b/>
          <w:sz w:val="28"/>
        </w:rPr>
        <w:t>受文者：</w:t>
      </w:r>
      <w:r w:rsidRPr="00392454">
        <w:rPr>
          <w:rFonts w:eastAsia="標楷體"/>
          <w:bCs/>
          <w:sz w:val="28"/>
        </w:rPr>
        <w:t>本會會員</w:t>
      </w:r>
    </w:p>
    <w:p w14:paraId="1AF93072" w14:textId="77777777" w:rsidR="00B26497" w:rsidRPr="00392454" w:rsidRDefault="00B26497" w:rsidP="00510D5E">
      <w:pPr>
        <w:spacing w:line="300" w:lineRule="exact"/>
        <w:jc w:val="both"/>
        <w:rPr>
          <w:rFonts w:eastAsia="標楷體"/>
        </w:rPr>
      </w:pPr>
    </w:p>
    <w:p w14:paraId="39C3D67C" w14:textId="57E875CD" w:rsidR="00D81B52" w:rsidRPr="006D7563" w:rsidRDefault="00D81B52" w:rsidP="00CA1283">
      <w:pPr>
        <w:jc w:val="both"/>
        <w:rPr>
          <w:rFonts w:ascii="標楷體" w:eastAsia="標楷體" w:hAnsi="標楷體"/>
          <w:szCs w:val="24"/>
        </w:rPr>
      </w:pPr>
      <w:r w:rsidRPr="006D7563">
        <w:rPr>
          <w:rFonts w:ascii="標楷體" w:eastAsia="標楷體" w:hAnsi="標楷體" w:hint="eastAsia"/>
          <w:szCs w:val="24"/>
        </w:rPr>
        <w:t>發文日期：中華民國1</w:t>
      </w:r>
      <w:r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/>
          <w:szCs w:val="24"/>
        </w:rPr>
        <w:t>3</w:t>
      </w:r>
      <w:r w:rsidRPr="006D7563">
        <w:rPr>
          <w:rFonts w:ascii="標楷體" w:eastAsia="標楷體" w:hAnsi="標楷體" w:hint="eastAsia"/>
          <w:szCs w:val="24"/>
        </w:rPr>
        <w:t>年</w:t>
      </w:r>
      <w:r w:rsidR="00717655">
        <w:rPr>
          <w:rFonts w:ascii="標楷體" w:eastAsia="標楷體" w:hAnsi="標楷體" w:hint="eastAsia"/>
          <w:szCs w:val="24"/>
        </w:rPr>
        <w:t>2</w:t>
      </w:r>
      <w:r w:rsidRPr="006D7563">
        <w:rPr>
          <w:rFonts w:ascii="標楷體" w:eastAsia="標楷體" w:hAnsi="標楷體" w:hint="eastAsia"/>
          <w:szCs w:val="24"/>
        </w:rPr>
        <w:t>月</w:t>
      </w:r>
      <w:r w:rsidR="00717655">
        <w:rPr>
          <w:rFonts w:ascii="標楷體" w:eastAsia="標楷體" w:hAnsi="標楷體" w:hint="eastAsia"/>
          <w:szCs w:val="24"/>
        </w:rPr>
        <w:t>17</w:t>
      </w:r>
      <w:r w:rsidRPr="006D7563">
        <w:rPr>
          <w:rFonts w:ascii="標楷體" w:eastAsia="標楷體" w:hAnsi="標楷體" w:hint="eastAsia"/>
          <w:szCs w:val="24"/>
        </w:rPr>
        <w:t>日</w:t>
      </w:r>
    </w:p>
    <w:p w14:paraId="290815F6" w14:textId="7E6CBACF" w:rsidR="00D81B52" w:rsidRPr="006D7563" w:rsidRDefault="00D81B52" w:rsidP="00CA1283">
      <w:pPr>
        <w:jc w:val="both"/>
        <w:rPr>
          <w:rFonts w:ascii="標楷體" w:eastAsia="標楷體" w:hAnsi="標楷體"/>
          <w:szCs w:val="24"/>
        </w:rPr>
      </w:pPr>
      <w:r w:rsidRPr="006D7563">
        <w:rPr>
          <w:rFonts w:ascii="標楷體" w:eastAsia="標楷體" w:hAnsi="標楷體" w:hint="eastAsia"/>
          <w:szCs w:val="24"/>
        </w:rPr>
        <w:t>發文字號：南律</w:t>
      </w:r>
      <w:r>
        <w:rPr>
          <w:rFonts w:ascii="標楷體" w:eastAsia="標楷體" w:hAnsi="標楷體" w:hint="eastAsia"/>
          <w:szCs w:val="24"/>
        </w:rPr>
        <w:t>苓</w:t>
      </w:r>
      <w:r w:rsidRPr="006D7563">
        <w:rPr>
          <w:rFonts w:ascii="標楷體" w:eastAsia="標楷體" w:hAnsi="標楷體" w:hint="eastAsia"/>
          <w:szCs w:val="24"/>
        </w:rPr>
        <w:t>字第1</w:t>
      </w:r>
      <w:r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 w:hint="eastAsia"/>
          <w:szCs w:val="24"/>
        </w:rPr>
        <w:t>00</w:t>
      </w:r>
      <w:r w:rsidR="00866751">
        <w:rPr>
          <w:rFonts w:ascii="標楷體" w:eastAsia="標楷體" w:hAnsi="標楷體" w:hint="eastAsia"/>
          <w:szCs w:val="24"/>
        </w:rPr>
        <w:t>048</w:t>
      </w:r>
      <w:r w:rsidRPr="006D7563">
        <w:rPr>
          <w:rFonts w:ascii="標楷體" w:eastAsia="標楷體" w:hAnsi="標楷體" w:hint="eastAsia"/>
          <w:szCs w:val="24"/>
        </w:rPr>
        <w:t>號</w:t>
      </w:r>
    </w:p>
    <w:p w14:paraId="363F39B6" w14:textId="77777777" w:rsidR="00D81B52" w:rsidRPr="006D7563" w:rsidRDefault="00D81B52" w:rsidP="00CA1283">
      <w:pPr>
        <w:jc w:val="both"/>
        <w:rPr>
          <w:rFonts w:ascii="標楷體" w:eastAsia="標楷體" w:hAnsi="標楷體"/>
          <w:szCs w:val="24"/>
        </w:rPr>
      </w:pPr>
      <w:r w:rsidRPr="006D7563">
        <w:rPr>
          <w:rFonts w:ascii="標楷體" w:eastAsia="標楷體" w:hAnsi="標楷體" w:hint="eastAsia"/>
          <w:szCs w:val="24"/>
        </w:rPr>
        <w:t>速別：</w:t>
      </w:r>
    </w:p>
    <w:p w14:paraId="3295CF90" w14:textId="77777777" w:rsidR="00D81B52" w:rsidRPr="006D7563" w:rsidRDefault="00D81B52" w:rsidP="00CA1283">
      <w:pPr>
        <w:jc w:val="both"/>
        <w:rPr>
          <w:rFonts w:ascii="標楷體" w:eastAsia="標楷體" w:hAnsi="標楷體"/>
          <w:bCs/>
          <w:szCs w:val="24"/>
        </w:rPr>
      </w:pPr>
      <w:r w:rsidRPr="006D7563">
        <w:rPr>
          <w:rFonts w:ascii="標楷體" w:eastAsia="標楷體" w:hAnsi="標楷體" w:hint="eastAsia"/>
          <w:szCs w:val="24"/>
        </w:rPr>
        <w:t>密等及解密條件：</w:t>
      </w:r>
    </w:p>
    <w:p w14:paraId="384895FD" w14:textId="2CC61F99" w:rsidR="00D81B52" w:rsidRPr="006D7563" w:rsidRDefault="00D81B52" w:rsidP="00CA1283">
      <w:pPr>
        <w:jc w:val="both"/>
        <w:rPr>
          <w:rFonts w:ascii="標楷體" w:eastAsia="標楷體" w:hAnsi="標楷體"/>
          <w:bCs/>
          <w:szCs w:val="24"/>
        </w:rPr>
      </w:pPr>
      <w:r w:rsidRPr="006D7563">
        <w:rPr>
          <w:rFonts w:ascii="標楷體" w:eastAsia="標楷體" w:hAnsi="標楷體" w:hint="eastAsia"/>
          <w:szCs w:val="24"/>
        </w:rPr>
        <w:t>附件：</w:t>
      </w:r>
      <w:r w:rsidR="00D8377B">
        <w:rPr>
          <w:rFonts w:ascii="標楷體" w:eastAsia="標楷體" w:hAnsi="標楷體" w:hint="eastAsia"/>
          <w:szCs w:val="24"/>
        </w:rPr>
        <w:t>如說明五</w:t>
      </w:r>
    </w:p>
    <w:p w14:paraId="442BB5ED" w14:textId="77777777" w:rsidR="00B26497" w:rsidRPr="00392454" w:rsidRDefault="00B26497" w:rsidP="006014BD">
      <w:pPr>
        <w:spacing w:line="240" w:lineRule="exact"/>
        <w:jc w:val="both"/>
        <w:rPr>
          <w:rFonts w:eastAsia="標楷體"/>
          <w:b/>
          <w:sz w:val="28"/>
        </w:rPr>
      </w:pPr>
    </w:p>
    <w:p w14:paraId="5BEF151F" w14:textId="6A82C7D9" w:rsidR="00B26497" w:rsidRDefault="00B26497" w:rsidP="00D81B52">
      <w:pPr>
        <w:spacing w:line="500" w:lineRule="exact"/>
        <w:ind w:left="841" w:hangingChars="300" w:hanging="841"/>
        <w:jc w:val="both"/>
        <w:rPr>
          <w:rFonts w:eastAsia="標楷體"/>
          <w:bCs/>
          <w:sz w:val="28"/>
          <w:szCs w:val="28"/>
        </w:rPr>
      </w:pPr>
      <w:r w:rsidRPr="00392454">
        <w:rPr>
          <w:rFonts w:eastAsia="標楷體"/>
          <w:b/>
          <w:sz w:val="28"/>
        </w:rPr>
        <w:t>主旨：</w:t>
      </w:r>
      <w:r w:rsidRPr="00392454">
        <w:rPr>
          <w:rFonts w:eastAsia="標楷體"/>
          <w:bCs/>
          <w:sz w:val="28"/>
          <w:szCs w:val="28"/>
        </w:rPr>
        <w:t>本會</w:t>
      </w:r>
      <w:r w:rsidR="00D7110A" w:rsidRPr="00392454">
        <w:rPr>
          <w:rFonts w:eastAsia="標楷體"/>
          <w:bCs/>
          <w:sz w:val="28"/>
          <w:szCs w:val="28"/>
        </w:rPr>
        <w:t>訂</w:t>
      </w:r>
      <w:r w:rsidRPr="00392454">
        <w:rPr>
          <w:rFonts w:eastAsia="標楷體"/>
          <w:bCs/>
          <w:sz w:val="28"/>
          <w:szCs w:val="28"/>
        </w:rPr>
        <w:t>於</w:t>
      </w:r>
      <w:r w:rsidR="00D7110A" w:rsidRPr="00392454">
        <w:rPr>
          <w:rFonts w:eastAsia="標楷體"/>
          <w:bCs/>
          <w:sz w:val="28"/>
          <w:szCs w:val="28"/>
        </w:rPr>
        <w:t>1</w:t>
      </w:r>
      <w:r w:rsidR="003940B3" w:rsidRPr="00392454">
        <w:rPr>
          <w:rFonts w:eastAsia="標楷體"/>
          <w:bCs/>
          <w:sz w:val="28"/>
          <w:szCs w:val="28"/>
        </w:rPr>
        <w:t>1</w:t>
      </w:r>
      <w:r w:rsidR="0017266A">
        <w:rPr>
          <w:rFonts w:eastAsia="標楷體"/>
          <w:bCs/>
          <w:sz w:val="28"/>
          <w:szCs w:val="28"/>
        </w:rPr>
        <w:t>3</w:t>
      </w:r>
      <w:r w:rsidRPr="00392454">
        <w:rPr>
          <w:rFonts w:eastAsia="標楷體"/>
          <w:bCs/>
          <w:sz w:val="28"/>
          <w:szCs w:val="28"/>
        </w:rPr>
        <w:t>年</w:t>
      </w:r>
      <w:r w:rsidR="0017266A">
        <w:rPr>
          <w:rFonts w:eastAsia="標楷體" w:hint="eastAsia"/>
          <w:bCs/>
          <w:sz w:val="28"/>
          <w:szCs w:val="28"/>
        </w:rPr>
        <w:t>3</w:t>
      </w:r>
      <w:r w:rsidRPr="00392454">
        <w:rPr>
          <w:rFonts w:eastAsia="標楷體"/>
          <w:bCs/>
          <w:sz w:val="28"/>
          <w:szCs w:val="28"/>
        </w:rPr>
        <w:t>月</w:t>
      </w:r>
      <w:r w:rsidR="0017266A">
        <w:rPr>
          <w:rFonts w:eastAsia="標楷體" w:hint="eastAsia"/>
          <w:bCs/>
          <w:sz w:val="28"/>
          <w:szCs w:val="28"/>
        </w:rPr>
        <w:t>1</w:t>
      </w:r>
      <w:r w:rsidR="0017266A">
        <w:rPr>
          <w:rFonts w:eastAsia="標楷體"/>
          <w:bCs/>
          <w:sz w:val="28"/>
          <w:szCs w:val="28"/>
        </w:rPr>
        <w:t>7</w:t>
      </w:r>
      <w:r w:rsidRPr="00392454">
        <w:rPr>
          <w:rFonts w:eastAsia="標楷體"/>
          <w:bCs/>
          <w:sz w:val="28"/>
          <w:szCs w:val="28"/>
        </w:rPr>
        <w:t>日</w:t>
      </w:r>
      <w:r w:rsidR="00AC0769" w:rsidRPr="00392454">
        <w:rPr>
          <w:rFonts w:eastAsia="標楷體"/>
          <w:bCs/>
          <w:sz w:val="28"/>
          <w:szCs w:val="28"/>
        </w:rPr>
        <w:t>（星期</w:t>
      </w:r>
      <w:r w:rsidR="00F6631D" w:rsidRPr="00392454">
        <w:rPr>
          <w:rFonts w:eastAsia="標楷體"/>
          <w:bCs/>
          <w:sz w:val="28"/>
          <w:szCs w:val="28"/>
        </w:rPr>
        <w:t>日</w:t>
      </w:r>
      <w:r w:rsidR="00AC0769" w:rsidRPr="00392454">
        <w:rPr>
          <w:rFonts w:eastAsia="標楷體"/>
          <w:bCs/>
          <w:sz w:val="28"/>
          <w:szCs w:val="28"/>
        </w:rPr>
        <w:t>）</w:t>
      </w:r>
      <w:r w:rsidR="00F6631D" w:rsidRPr="00392454">
        <w:rPr>
          <w:rFonts w:eastAsia="標楷體"/>
          <w:bCs/>
          <w:sz w:val="28"/>
          <w:szCs w:val="28"/>
        </w:rPr>
        <w:t>上午</w:t>
      </w:r>
      <w:r w:rsidR="00F6631D" w:rsidRPr="00392454">
        <w:rPr>
          <w:rFonts w:eastAsia="標楷體"/>
          <w:bCs/>
          <w:sz w:val="28"/>
          <w:szCs w:val="28"/>
        </w:rPr>
        <w:t>8</w:t>
      </w:r>
      <w:r w:rsidR="00F6631D" w:rsidRPr="00392454">
        <w:rPr>
          <w:rFonts w:eastAsia="標楷體"/>
          <w:bCs/>
          <w:sz w:val="28"/>
          <w:szCs w:val="28"/>
        </w:rPr>
        <w:t>時至</w:t>
      </w:r>
      <w:r w:rsidR="00BE4CFE" w:rsidRPr="00392454">
        <w:rPr>
          <w:rFonts w:eastAsia="標楷體"/>
          <w:bCs/>
          <w:sz w:val="28"/>
          <w:szCs w:val="28"/>
        </w:rPr>
        <w:t>下午</w:t>
      </w:r>
      <w:r w:rsidR="0017266A">
        <w:rPr>
          <w:rFonts w:eastAsia="標楷體" w:hint="eastAsia"/>
          <w:bCs/>
          <w:sz w:val="28"/>
          <w:szCs w:val="28"/>
        </w:rPr>
        <w:t>5</w:t>
      </w:r>
      <w:r w:rsidR="00131DF9" w:rsidRPr="00392454">
        <w:rPr>
          <w:rFonts w:eastAsia="標楷體"/>
          <w:bCs/>
          <w:sz w:val="28"/>
          <w:szCs w:val="28"/>
        </w:rPr>
        <w:t>時，</w:t>
      </w:r>
      <w:r w:rsidR="003F64DD" w:rsidRPr="00392454">
        <w:rPr>
          <w:rFonts w:eastAsia="標楷體"/>
          <w:bCs/>
          <w:sz w:val="28"/>
          <w:szCs w:val="28"/>
        </w:rPr>
        <w:t>舉</w:t>
      </w:r>
      <w:r w:rsidRPr="00392454">
        <w:rPr>
          <w:rFonts w:eastAsia="標楷體"/>
          <w:bCs/>
          <w:sz w:val="28"/>
          <w:szCs w:val="28"/>
        </w:rPr>
        <w:t>辦</w:t>
      </w:r>
      <w:r w:rsidR="00A4146C" w:rsidRPr="00392454">
        <w:rPr>
          <w:rFonts w:eastAsia="標楷體"/>
          <w:bCs/>
          <w:sz w:val="28"/>
          <w:szCs w:val="28"/>
        </w:rPr>
        <w:t>人</w:t>
      </w:r>
      <w:r w:rsidR="00AC0769" w:rsidRPr="00392454">
        <w:rPr>
          <w:rFonts w:eastAsia="標楷體"/>
          <w:sz w:val="28"/>
        </w:rPr>
        <w:t>文</w:t>
      </w:r>
      <w:r w:rsidR="00F6631D" w:rsidRPr="00392454">
        <w:rPr>
          <w:rFonts w:eastAsia="標楷體"/>
          <w:sz w:val="28"/>
        </w:rPr>
        <w:t>藝術</w:t>
      </w:r>
      <w:r w:rsidR="00A4146C" w:rsidRPr="00392454">
        <w:rPr>
          <w:rFonts w:eastAsia="標楷體"/>
          <w:sz w:val="28"/>
        </w:rPr>
        <w:t>系列</w:t>
      </w:r>
      <w:r w:rsidR="00AC0769" w:rsidRPr="00392454">
        <w:rPr>
          <w:rFonts w:eastAsia="標楷體"/>
          <w:sz w:val="28"/>
        </w:rPr>
        <w:t>活動</w:t>
      </w:r>
      <w:r w:rsidR="000072C2">
        <w:rPr>
          <w:rFonts w:eastAsia="標楷體" w:hint="eastAsia"/>
          <w:sz w:val="28"/>
        </w:rPr>
        <w:t>之</w:t>
      </w:r>
      <w:r w:rsidR="00AC0769" w:rsidRPr="00392454">
        <w:rPr>
          <w:rFonts w:eastAsia="標楷體"/>
          <w:sz w:val="28"/>
        </w:rPr>
        <w:t>「</w:t>
      </w:r>
      <w:r w:rsidR="0017266A">
        <w:rPr>
          <w:rFonts w:eastAsia="標楷體" w:hint="eastAsia"/>
          <w:sz w:val="28"/>
        </w:rPr>
        <w:t>咖啡溫泉走春行</w:t>
      </w:r>
      <w:r w:rsidR="000072C2">
        <w:rPr>
          <w:rFonts w:eastAsia="標楷體" w:hint="eastAsia"/>
          <w:sz w:val="28"/>
        </w:rPr>
        <w:t>」</w:t>
      </w:r>
      <w:r w:rsidRPr="00392454">
        <w:rPr>
          <w:rFonts w:eastAsia="標楷體"/>
          <w:bCs/>
          <w:sz w:val="28"/>
          <w:szCs w:val="28"/>
        </w:rPr>
        <w:t>，歡迎會員</w:t>
      </w:r>
      <w:r w:rsidR="00B01FE7" w:rsidRPr="00392454">
        <w:rPr>
          <w:rFonts w:eastAsia="標楷體"/>
          <w:bCs/>
          <w:sz w:val="28"/>
          <w:szCs w:val="28"/>
        </w:rPr>
        <w:t>（</w:t>
      </w:r>
      <w:r w:rsidR="0053205D" w:rsidRPr="00392454">
        <w:rPr>
          <w:rFonts w:eastAsia="標楷體"/>
          <w:bCs/>
          <w:sz w:val="28"/>
          <w:szCs w:val="28"/>
        </w:rPr>
        <w:t>一般會員、特別</w:t>
      </w:r>
      <w:r w:rsidR="00B01FE7" w:rsidRPr="00392454">
        <w:rPr>
          <w:rFonts w:eastAsia="標楷體"/>
          <w:bCs/>
          <w:sz w:val="28"/>
          <w:szCs w:val="28"/>
        </w:rPr>
        <w:t>會員</w:t>
      </w:r>
      <w:r w:rsidR="0053205D" w:rsidRPr="00392454">
        <w:rPr>
          <w:rFonts w:eastAsia="標楷體"/>
          <w:bCs/>
          <w:sz w:val="28"/>
          <w:szCs w:val="28"/>
        </w:rPr>
        <w:t>，不含跨區執業</w:t>
      </w:r>
      <w:r w:rsidR="00B01FE7" w:rsidRPr="00392454">
        <w:rPr>
          <w:rFonts w:eastAsia="標楷體"/>
          <w:bCs/>
          <w:sz w:val="28"/>
          <w:szCs w:val="28"/>
        </w:rPr>
        <w:t>）及會務人員</w:t>
      </w:r>
      <w:r w:rsidR="00D93E06" w:rsidRPr="00392454">
        <w:rPr>
          <w:rFonts w:eastAsia="標楷體"/>
          <w:bCs/>
          <w:sz w:val="28"/>
          <w:szCs w:val="28"/>
        </w:rPr>
        <w:t>攜眷</w:t>
      </w:r>
      <w:r w:rsidR="007A0950" w:rsidRPr="00392454">
        <w:rPr>
          <w:rFonts w:eastAsia="標楷體"/>
          <w:bCs/>
          <w:sz w:val="28"/>
          <w:szCs w:val="28"/>
        </w:rPr>
        <w:t>報名參加，共襄盛舉，請　查照</w:t>
      </w:r>
      <w:r w:rsidR="0088438A" w:rsidRPr="00392454">
        <w:rPr>
          <w:rFonts w:eastAsia="標楷體"/>
          <w:bCs/>
          <w:sz w:val="28"/>
          <w:szCs w:val="28"/>
        </w:rPr>
        <w:t>。</w:t>
      </w:r>
    </w:p>
    <w:p w14:paraId="462B23F8" w14:textId="124375FF" w:rsidR="00D81B52" w:rsidRPr="00392454" w:rsidRDefault="00D81B52" w:rsidP="00CA1283">
      <w:pPr>
        <w:ind w:left="840" w:hangingChars="300" w:hanging="840"/>
        <w:jc w:val="both"/>
        <w:rPr>
          <w:rFonts w:eastAsia="標楷體"/>
          <w:bCs/>
          <w:sz w:val="28"/>
          <w:szCs w:val="28"/>
        </w:rPr>
      </w:pPr>
    </w:p>
    <w:p w14:paraId="6572D7A2" w14:textId="3433E801" w:rsidR="00B26497" w:rsidRPr="00392454" w:rsidRDefault="00B26497" w:rsidP="00D81B52">
      <w:pPr>
        <w:spacing w:beforeLines="50" w:before="180" w:line="500" w:lineRule="exact"/>
        <w:jc w:val="both"/>
        <w:rPr>
          <w:rFonts w:eastAsia="標楷體"/>
          <w:b/>
          <w:sz w:val="28"/>
        </w:rPr>
      </w:pPr>
      <w:r w:rsidRPr="00392454">
        <w:rPr>
          <w:rFonts w:eastAsia="標楷體"/>
          <w:b/>
          <w:sz w:val="28"/>
        </w:rPr>
        <w:t>說明：</w:t>
      </w:r>
    </w:p>
    <w:p w14:paraId="4DDBAED0" w14:textId="26862674" w:rsidR="00D8377B" w:rsidRDefault="00D81B52" w:rsidP="00D8377B">
      <w:pPr>
        <w:spacing w:line="500" w:lineRule="exact"/>
        <w:ind w:leftChars="100" w:left="800" w:hangingChars="200" w:hanging="560"/>
        <w:jc w:val="both"/>
        <w:rPr>
          <w:rFonts w:eastAsia="標楷體"/>
          <w:bCs/>
          <w:color w:val="000000"/>
          <w:sz w:val="28"/>
          <w:szCs w:val="28"/>
        </w:rPr>
      </w:pPr>
      <w:r>
        <w:rPr>
          <w:rFonts w:eastAsia="標楷體"/>
          <w:bCs/>
          <w:color w:val="000000"/>
          <w:sz w:val="28"/>
          <w:szCs w:val="28"/>
        </w:rPr>
        <w:t>一、</w:t>
      </w:r>
      <w:r w:rsidR="00E4169D" w:rsidRPr="00D81B52">
        <w:rPr>
          <w:rFonts w:eastAsia="標楷體"/>
          <w:bCs/>
          <w:color w:val="000000"/>
          <w:sz w:val="28"/>
          <w:szCs w:val="28"/>
        </w:rPr>
        <w:t>本次活動</w:t>
      </w:r>
      <w:r w:rsidR="004D5A00" w:rsidRPr="00D81B52">
        <w:rPr>
          <w:rFonts w:eastAsia="標楷體"/>
          <w:bCs/>
          <w:color w:val="000000"/>
          <w:sz w:val="28"/>
          <w:szCs w:val="28"/>
        </w:rPr>
        <w:t>自</w:t>
      </w:r>
      <w:r w:rsidR="0017266A" w:rsidRPr="00D81B52">
        <w:rPr>
          <w:rFonts w:eastAsia="標楷體" w:hint="eastAsia"/>
          <w:bCs/>
          <w:color w:val="000000"/>
          <w:sz w:val="28"/>
          <w:szCs w:val="28"/>
        </w:rPr>
        <w:t>1</w:t>
      </w:r>
      <w:r w:rsidR="0017266A" w:rsidRPr="00D81B52">
        <w:rPr>
          <w:rFonts w:eastAsia="標楷體"/>
          <w:bCs/>
          <w:color w:val="000000"/>
          <w:sz w:val="28"/>
          <w:szCs w:val="28"/>
        </w:rPr>
        <w:t>13</w:t>
      </w:r>
      <w:r w:rsidR="004D5A00" w:rsidRPr="00D81B52">
        <w:rPr>
          <w:rFonts w:eastAsia="標楷體"/>
          <w:bCs/>
          <w:color w:val="000000"/>
          <w:sz w:val="28"/>
          <w:szCs w:val="28"/>
        </w:rPr>
        <w:t>年</w:t>
      </w:r>
      <w:r w:rsidR="0017266A" w:rsidRPr="00D81B52">
        <w:rPr>
          <w:rFonts w:eastAsia="標楷體" w:hint="eastAsia"/>
          <w:bCs/>
          <w:color w:val="000000"/>
          <w:sz w:val="28"/>
          <w:szCs w:val="28"/>
        </w:rPr>
        <w:t>2</w:t>
      </w:r>
      <w:r w:rsidR="004D5A00" w:rsidRPr="00D81B52">
        <w:rPr>
          <w:rFonts w:eastAsia="標楷體"/>
          <w:bCs/>
          <w:color w:val="000000"/>
          <w:sz w:val="28"/>
          <w:szCs w:val="28"/>
        </w:rPr>
        <w:t>月</w:t>
      </w:r>
      <w:r w:rsidR="0017266A" w:rsidRPr="00D81B52">
        <w:rPr>
          <w:rFonts w:eastAsia="標楷體" w:hint="eastAsia"/>
          <w:bCs/>
          <w:color w:val="000000"/>
          <w:sz w:val="28"/>
          <w:szCs w:val="28"/>
        </w:rPr>
        <w:t>2</w:t>
      </w:r>
      <w:r w:rsidR="0017266A" w:rsidRPr="00D81B52">
        <w:rPr>
          <w:rFonts w:eastAsia="標楷體"/>
          <w:bCs/>
          <w:color w:val="000000"/>
          <w:sz w:val="28"/>
          <w:szCs w:val="28"/>
        </w:rPr>
        <w:t>1</w:t>
      </w:r>
      <w:r w:rsidR="004D5A00" w:rsidRPr="00D81B52">
        <w:rPr>
          <w:rFonts w:eastAsia="標楷體"/>
          <w:bCs/>
          <w:color w:val="000000"/>
          <w:sz w:val="28"/>
          <w:szCs w:val="28"/>
        </w:rPr>
        <w:t>日</w:t>
      </w:r>
      <w:r w:rsidR="00B1717D" w:rsidRPr="00D81B52">
        <w:rPr>
          <w:rFonts w:eastAsia="標楷體"/>
          <w:bCs/>
          <w:color w:val="000000"/>
          <w:sz w:val="28"/>
          <w:szCs w:val="28"/>
        </w:rPr>
        <w:t>（星期三）</w:t>
      </w:r>
      <w:r w:rsidR="004D5A00" w:rsidRPr="00D81B52">
        <w:rPr>
          <w:rFonts w:eastAsia="標楷體"/>
          <w:bCs/>
          <w:color w:val="000000"/>
          <w:sz w:val="28"/>
          <w:szCs w:val="28"/>
        </w:rPr>
        <w:t>上午</w:t>
      </w:r>
      <w:r w:rsidR="004D5A00" w:rsidRPr="00D81B52">
        <w:rPr>
          <w:rFonts w:eastAsia="標楷體"/>
          <w:bCs/>
          <w:color w:val="000000"/>
          <w:sz w:val="28"/>
          <w:szCs w:val="28"/>
        </w:rPr>
        <w:t>9</w:t>
      </w:r>
      <w:r w:rsidR="004D5A00" w:rsidRPr="00D81B52">
        <w:rPr>
          <w:rFonts w:eastAsia="標楷體"/>
          <w:bCs/>
          <w:color w:val="000000"/>
          <w:sz w:val="28"/>
          <w:szCs w:val="28"/>
        </w:rPr>
        <w:t>時至</w:t>
      </w:r>
      <w:r w:rsidR="0017266A" w:rsidRPr="00D81B52">
        <w:rPr>
          <w:rFonts w:eastAsia="標楷體" w:hint="eastAsia"/>
          <w:bCs/>
          <w:color w:val="000000"/>
          <w:sz w:val="28"/>
          <w:szCs w:val="28"/>
        </w:rPr>
        <w:t>2</w:t>
      </w:r>
      <w:r w:rsidR="004D5A00" w:rsidRPr="00D81B52">
        <w:rPr>
          <w:rFonts w:eastAsia="標楷體"/>
          <w:bCs/>
          <w:color w:val="000000"/>
          <w:sz w:val="28"/>
          <w:szCs w:val="28"/>
        </w:rPr>
        <w:t>月</w:t>
      </w:r>
      <w:r w:rsidR="0017266A" w:rsidRPr="00D81B52">
        <w:rPr>
          <w:rFonts w:eastAsia="標楷體" w:hint="eastAsia"/>
          <w:bCs/>
          <w:color w:val="000000"/>
          <w:sz w:val="28"/>
          <w:szCs w:val="28"/>
        </w:rPr>
        <w:t>2</w:t>
      </w:r>
      <w:r w:rsidR="0017266A" w:rsidRPr="00D81B52">
        <w:rPr>
          <w:rFonts w:eastAsia="標楷體"/>
          <w:bCs/>
          <w:color w:val="000000"/>
          <w:sz w:val="28"/>
          <w:szCs w:val="28"/>
        </w:rPr>
        <w:t>9</w:t>
      </w:r>
      <w:r w:rsidR="004D5A00" w:rsidRPr="00D81B52">
        <w:rPr>
          <w:rFonts w:eastAsia="標楷體"/>
          <w:bCs/>
          <w:color w:val="000000"/>
          <w:sz w:val="28"/>
          <w:szCs w:val="28"/>
        </w:rPr>
        <w:t>日</w:t>
      </w:r>
      <w:r w:rsidR="00B1717D" w:rsidRPr="00D81B52">
        <w:rPr>
          <w:rFonts w:eastAsia="標楷體"/>
          <w:bCs/>
          <w:color w:val="000000"/>
          <w:sz w:val="28"/>
          <w:szCs w:val="28"/>
        </w:rPr>
        <w:t>（星期</w:t>
      </w:r>
      <w:r w:rsidR="0017266A" w:rsidRPr="00D81B52">
        <w:rPr>
          <w:rFonts w:eastAsia="標楷體" w:hint="eastAsia"/>
          <w:bCs/>
          <w:color w:val="000000"/>
          <w:sz w:val="28"/>
          <w:szCs w:val="28"/>
        </w:rPr>
        <w:t>四</w:t>
      </w:r>
      <w:r w:rsidR="00B1717D" w:rsidRPr="00D81B52">
        <w:rPr>
          <w:rFonts w:eastAsia="標楷體"/>
          <w:bCs/>
          <w:color w:val="000000"/>
          <w:sz w:val="28"/>
          <w:szCs w:val="28"/>
        </w:rPr>
        <w:t>）</w:t>
      </w:r>
      <w:r w:rsidR="004D5A00" w:rsidRPr="00D81B52">
        <w:rPr>
          <w:rFonts w:eastAsia="標楷體"/>
          <w:bCs/>
          <w:color w:val="000000"/>
          <w:sz w:val="28"/>
          <w:szCs w:val="28"/>
        </w:rPr>
        <w:t>下午</w:t>
      </w:r>
      <w:r w:rsidR="004D5A00" w:rsidRPr="00D81B52">
        <w:rPr>
          <w:rFonts w:eastAsia="標楷體"/>
          <w:bCs/>
          <w:color w:val="000000"/>
          <w:sz w:val="28"/>
          <w:szCs w:val="28"/>
        </w:rPr>
        <w:t>5</w:t>
      </w:r>
      <w:r w:rsidR="004D5A00" w:rsidRPr="00D81B52">
        <w:rPr>
          <w:rFonts w:eastAsia="標楷體"/>
          <w:bCs/>
          <w:color w:val="000000"/>
          <w:sz w:val="28"/>
          <w:szCs w:val="28"/>
        </w:rPr>
        <w:t>時開放</w:t>
      </w:r>
      <w:r w:rsidR="00042DD6" w:rsidRPr="00D81B52">
        <w:rPr>
          <w:rFonts w:eastAsia="標楷體" w:hint="eastAsia"/>
          <w:bCs/>
          <w:color w:val="000000"/>
          <w:sz w:val="28"/>
          <w:szCs w:val="28"/>
        </w:rPr>
        <w:t>「</w:t>
      </w:r>
      <w:r w:rsidR="004D5A00" w:rsidRPr="00D81B52">
        <w:rPr>
          <w:rFonts w:eastAsia="標楷體"/>
          <w:bCs/>
          <w:color w:val="000000"/>
          <w:sz w:val="28"/>
          <w:szCs w:val="28"/>
        </w:rPr>
        <w:t>線上報名</w:t>
      </w:r>
      <w:r w:rsidR="00042DD6" w:rsidRPr="00D81B52">
        <w:rPr>
          <w:rFonts w:eastAsia="標楷體" w:hint="eastAsia"/>
          <w:bCs/>
          <w:color w:val="000000"/>
          <w:sz w:val="28"/>
          <w:szCs w:val="28"/>
        </w:rPr>
        <w:t>」</w:t>
      </w:r>
      <w:r w:rsidR="004D5A00" w:rsidRPr="00D81B52">
        <w:rPr>
          <w:rFonts w:eastAsia="標楷體"/>
          <w:bCs/>
          <w:color w:val="000000"/>
          <w:sz w:val="28"/>
          <w:szCs w:val="28"/>
        </w:rPr>
        <w:t>，</w:t>
      </w:r>
      <w:r w:rsidR="00F46F4B" w:rsidRPr="00D81B52">
        <w:rPr>
          <w:rFonts w:eastAsia="標楷體"/>
          <w:bCs/>
          <w:color w:val="000000"/>
          <w:sz w:val="28"/>
          <w:szCs w:val="28"/>
        </w:rPr>
        <w:t>每名會員或會務人員最多攜伴</w:t>
      </w:r>
      <w:r w:rsidR="00F46F4B" w:rsidRPr="00D81B52">
        <w:rPr>
          <w:rFonts w:eastAsia="標楷體"/>
          <w:bCs/>
          <w:color w:val="000000"/>
          <w:sz w:val="28"/>
          <w:szCs w:val="28"/>
        </w:rPr>
        <w:t>3</w:t>
      </w:r>
      <w:r w:rsidR="00F46F4B" w:rsidRPr="00D81B52">
        <w:rPr>
          <w:rFonts w:eastAsia="標楷體"/>
          <w:bCs/>
          <w:color w:val="000000"/>
          <w:sz w:val="28"/>
          <w:szCs w:val="28"/>
        </w:rPr>
        <w:t>人，</w:t>
      </w:r>
      <w:r w:rsidR="00E4169D" w:rsidRPr="00D81B52">
        <w:rPr>
          <w:rFonts w:eastAsia="標楷體"/>
          <w:bCs/>
          <w:color w:val="000000"/>
          <w:sz w:val="28"/>
          <w:szCs w:val="28"/>
        </w:rPr>
        <w:t>以</w:t>
      </w:r>
      <w:r w:rsidR="0017266A" w:rsidRPr="00D81B52">
        <w:rPr>
          <w:rFonts w:eastAsia="標楷體" w:hint="eastAsia"/>
          <w:bCs/>
          <w:color w:val="000000"/>
          <w:sz w:val="28"/>
          <w:szCs w:val="28"/>
        </w:rPr>
        <w:t>4</w:t>
      </w:r>
      <w:r w:rsidR="0017266A" w:rsidRPr="00D81B52">
        <w:rPr>
          <w:rFonts w:eastAsia="標楷體"/>
          <w:bCs/>
          <w:color w:val="000000"/>
          <w:sz w:val="28"/>
          <w:szCs w:val="28"/>
        </w:rPr>
        <w:t>0</w:t>
      </w:r>
      <w:r w:rsidR="00E4169D" w:rsidRPr="00D81B52">
        <w:rPr>
          <w:rFonts w:eastAsia="標楷體"/>
          <w:bCs/>
          <w:color w:val="000000"/>
          <w:sz w:val="28"/>
          <w:szCs w:val="28"/>
        </w:rPr>
        <w:t>人為限，額滿截止</w:t>
      </w:r>
      <w:r w:rsidR="00BB62AD" w:rsidRPr="00D81B52">
        <w:rPr>
          <w:rFonts w:eastAsia="標楷體"/>
          <w:bCs/>
          <w:color w:val="000000"/>
          <w:sz w:val="28"/>
          <w:szCs w:val="28"/>
        </w:rPr>
        <w:t>。</w:t>
      </w:r>
      <w:r w:rsidR="0098357D" w:rsidRPr="00D81B52">
        <w:rPr>
          <w:rFonts w:eastAsia="標楷體" w:hint="eastAsia"/>
          <w:bCs/>
          <w:color w:val="000000"/>
          <w:sz w:val="28"/>
          <w:szCs w:val="28"/>
        </w:rPr>
        <w:t>繳費完成才算報名成功，</w:t>
      </w:r>
      <w:r w:rsidR="002102E6" w:rsidRPr="00D81B52">
        <w:rPr>
          <w:rFonts w:eastAsia="標楷體"/>
          <w:bCs/>
          <w:color w:val="000000"/>
          <w:sz w:val="28"/>
          <w:szCs w:val="28"/>
        </w:rPr>
        <w:t>額滿以繳費先後決定參加次序。</w:t>
      </w:r>
      <w:r w:rsidR="001F062B" w:rsidRPr="00D81B52">
        <w:rPr>
          <w:rFonts w:eastAsia="標楷體"/>
          <w:bCs/>
          <w:color w:val="000000"/>
          <w:sz w:val="28"/>
          <w:szCs w:val="28"/>
        </w:rPr>
        <w:t>費用</w:t>
      </w:r>
      <w:r w:rsidR="00F17631" w:rsidRPr="00D81B52">
        <w:rPr>
          <w:rFonts w:eastAsia="標楷體" w:hint="eastAsia"/>
          <w:bCs/>
          <w:color w:val="000000"/>
          <w:sz w:val="28"/>
          <w:szCs w:val="28"/>
        </w:rPr>
        <w:t>繳交</w:t>
      </w:r>
      <w:r w:rsidR="001F062B" w:rsidRPr="00D81B52">
        <w:rPr>
          <w:rFonts w:eastAsia="標楷體"/>
          <w:bCs/>
          <w:color w:val="000000"/>
          <w:sz w:val="28"/>
          <w:szCs w:val="28"/>
        </w:rPr>
        <w:t>請洽會館、臺南地院、臺南高分院律師休息室。</w:t>
      </w:r>
    </w:p>
    <w:p w14:paraId="1927884B" w14:textId="037DF36E" w:rsidR="00D81B52" w:rsidRPr="00A52373" w:rsidRDefault="00A52373" w:rsidP="00D8377B">
      <w:pPr>
        <w:spacing w:line="500" w:lineRule="exact"/>
        <w:ind w:leftChars="350" w:left="840"/>
        <w:jc w:val="both"/>
        <w:rPr>
          <w:rFonts w:ascii="標楷體" w:eastAsia="標楷體" w:hAnsi="標楷體"/>
          <w:color w:val="000000"/>
          <w:sz w:val="28"/>
          <w:szCs w:val="22"/>
        </w:rPr>
      </w:pPr>
      <w:r>
        <w:rPr>
          <w:rFonts w:ascii="標楷體" w:eastAsia="標楷體" w:hAnsi="標楷體"/>
          <w:noProof/>
          <w:color w:val="000000"/>
          <w:sz w:val="28"/>
          <w:szCs w:val="22"/>
        </w:rPr>
        <w:drawing>
          <wp:anchor distT="0" distB="0" distL="114300" distR="114300" simplePos="0" relativeHeight="251658240" behindDoc="0" locked="0" layoutInCell="1" allowOverlap="1" wp14:anchorId="3CF4447A" wp14:editId="52DB31BF">
            <wp:simplePos x="0" y="0"/>
            <wp:positionH relativeFrom="column">
              <wp:posOffset>3689985</wp:posOffset>
            </wp:positionH>
            <wp:positionV relativeFrom="paragraph">
              <wp:posOffset>45085</wp:posOffset>
            </wp:positionV>
            <wp:extent cx="314325" cy="314325"/>
            <wp:effectExtent l="0" t="0" r="9525" b="9525"/>
            <wp:wrapNone/>
            <wp:docPr id="189791422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914225" name="圖片 189791422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82A">
        <w:rPr>
          <w:rFonts w:eastAsia="標楷體" w:hint="eastAsia"/>
          <w:bCs/>
          <w:color w:val="000000"/>
          <w:sz w:val="28"/>
          <w:szCs w:val="28"/>
        </w:rPr>
        <w:t>線上報名：</w:t>
      </w:r>
      <w:hyperlink r:id="rId8" w:history="1">
        <w:r w:rsidRPr="00A52373">
          <w:rPr>
            <w:rStyle w:val="a8"/>
            <w:rFonts w:ascii="標楷體" w:eastAsia="標楷體" w:hAnsi="標楷體"/>
            <w:sz w:val="28"/>
            <w:szCs w:val="22"/>
          </w:rPr>
          <w:t>https://reurl.cc/09kr9l</w:t>
        </w:r>
      </w:hyperlink>
    </w:p>
    <w:p w14:paraId="7F5EB2B3" w14:textId="77777777" w:rsidR="00D81B52" w:rsidRDefault="002102E6" w:rsidP="00D8377B">
      <w:pPr>
        <w:spacing w:line="500" w:lineRule="exact"/>
        <w:ind w:leftChars="100" w:left="800" w:hangingChars="200" w:hanging="560"/>
        <w:jc w:val="both"/>
        <w:rPr>
          <w:rFonts w:eastAsia="標楷體"/>
          <w:bCs/>
          <w:color w:val="000000"/>
          <w:sz w:val="28"/>
          <w:szCs w:val="28"/>
        </w:rPr>
      </w:pPr>
      <w:r w:rsidRPr="00392454">
        <w:rPr>
          <w:rFonts w:eastAsia="標楷體"/>
          <w:bCs/>
          <w:color w:val="000000"/>
          <w:sz w:val="28"/>
          <w:szCs w:val="28"/>
        </w:rPr>
        <w:t>二、</w:t>
      </w:r>
      <w:r w:rsidR="00A67453">
        <w:rPr>
          <w:rFonts w:eastAsia="標楷體" w:hint="eastAsia"/>
          <w:bCs/>
          <w:color w:val="000000"/>
          <w:sz w:val="28"/>
          <w:szCs w:val="28"/>
        </w:rPr>
        <w:t>走春範圍：東山</w:t>
      </w:r>
      <w:r w:rsidR="00AA675F">
        <w:rPr>
          <w:rFonts w:eastAsia="標楷體" w:hint="eastAsia"/>
          <w:bCs/>
          <w:color w:val="000000"/>
          <w:sz w:val="28"/>
          <w:szCs w:val="28"/>
        </w:rPr>
        <w:t>區</w:t>
      </w:r>
      <w:r w:rsidR="00A67453">
        <w:rPr>
          <w:rFonts w:eastAsia="標楷體" w:hint="eastAsia"/>
          <w:bCs/>
          <w:color w:val="000000"/>
          <w:sz w:val="28"/>
          <w:szCs w:val="28"/>
        </w:rPr>
        <w:t>、關子嶺。</w:t>
      </w:r>
      <w:r w:rsidR="00BA23C1" w:rsidRPr="00392454">
        <w:rPr>
          <w:rFonts w:eastAsia="標楷體"/>
          <w:bCs/>
          <w:color w:val="000000"/>
          <w:sz w:val="28"/>
          <w:szCs w:val="28"/>
        </w:rPr>
        <w:t>費用：</w:t>
      </w:r>
      <w:r w:rsidR="0088438A" w:rsidRPr="00392454">
        <w:rPr>
          <w:rFonts w:eastAsia="標楷體"/>
          <w:bCs/>
          <w:color w:val="000000"/>
          <w:sz w:val="28"/>
          <w:szCs w:val="28"/>
        </w:rPr>
        <w:t>會員或會務人員</w:t>
      </w:r>
      <w:r w:rsidR="00F6631D" w:rsidRPr="00392454">
        <w:rPr>
          <w:rFonts w:eastAsia="標楷體"/>
          <w:bCs/>
          <w:color w:val="000000"/>
          <w:sz w:val="28"/>
          <w:szCs w:val="28"/>
        </w:rPr>
        <w:t>每人</w:t>
      </w:r>
      <w:r w:rsidR="0017266A">
        <w:rPr>
          <w:rFonts w:eastAsia="標楷體"/>
          <w:bCs/>
          <w:color w:val="000000"/>
          <w:sz w:val="28"/>
          <w:szCs w:val="28"/>
        </w:rPr>
        <w:t>500</w:t>
      </w:r>
      <w:r w:rsidR="00F6631D" w:rsidRPr="00392454">
        <w:rPr>
          <w:rFonts w:eastAsia="標楷體"/>
          <w:bCs/>
          <w:color w:val="000000"/>
          <w:sz w:val="28"/>
          <w:szCs w:val="28"/>
        </w:rPr>
        <w:t>元</w:t>
      </w:r>
      <w:r w:rsidR="0088438A" w:rsidRPr="00392454">
        <w:rPr>
          <w:rFonts w:eastAsia="標楷體"/>
          <w:bCs/>
          <w:color w:val="000000"/>
          <w:sz w:val="28"/>
          <w:szCs w:val="28"/>
        </w:rPr>
        <w:t>，非會員每人</w:t>
      </w:r>
      <w:r w:rsidR="0017266A">
        <w:rPr>
          <w:rFonts w:eastAsia="標楷體" w:hint="eastAsia"/>
          <w:bCs/>
          <w:color w:val="000000"/>
          <w:sz w:val="28"/>
          <w:szCs w:val="28"/>
        </w:rPr>
        <w:t>7</w:t>
      </w:r>
      <w:r w:rsidR="002D4BA8">
        <w:rPr>
          <w:rFonts w:eastAsia="標楷體"/>
          <w:bCs/>
          <w:color w:val="000000"/>
          <w:sz w:val="28"/>
          <w:szCs w:val="28"/>
        </w:rPr>
        <w:t>5</w:t>
      </w:r>
      <w:r w:rsidR="0088438A" w:rsidRPr="00392454">
        <w:rPr>
          <w:rFonts w:eastAsia="標楷體"/>
          <w:bCs/>
          <w:color w:val="000000"/>
          <w:sz w:val="28"/>
          <w:szCs w:val="28"/>
        </w:rPr>
        <w:t>0</w:t>
      </w:r>
      <w:r w:rsidR="0088438A" w:rsidRPr="00392454">
        <w:rPr>
          <w:rFonts w:eastAsia="標楷體"/>
          <w:bCs/>
          <w:color w:val="000000"/>
          <w:sz w:val="28"/>
          <w:szCs w:val="28"/>
        </w:rPr>
        <w:t>元</w:t>
      </w:r>
      <w:r w:rsidR="00FF5057">
        <w:rPr>
          <w:rFonts w:eastAsia="標楷體" w:hint="eastAsia"/>
          <w:bCs/>
          <w:color w:val="000000"/>
          <w:sz w:val="28"/>
          <w:szCs w:val="28"/>
        </w:rPr>
        <w:t>，</w:t>
      </w:r>
      <w:r w:rsidR="002A3408" w:rsidRPr="00392454">
        <w:rPr>
          <w:rFonts w:eastAsia="標楷體"/>
          <w:bCs/>
          <w:color w:val="000000"/>
          <w:sz w:val="28"/>
          <w:szCs w:val="28"/>
        </w:rPr>
        <w:t>包含專業級</w:t>
      </w:r>
      <w:r w:rsidR="0088438A" w:rsidRPr="00392454">
        <w:rPr>
          <w:rFonts w:eastAsia="標楷體"/>
          <w:bCs/>
          <w:color w:val="000000"/>
          <w:sz w:val="28"/>
          <w:szCs w:val="28"/>
        </w:rPr>
        <w:t>導覽、</w:t>
      </w:r>
      <w:r w:rsidR="00450C16">
        <w:rPr>
          <w:rFonts w:eastAsia="標楷體" w:hint="eastAsia"/>
          <w:bCs/>
          <w:color w:val="000000"/>
          <w:sz w:val="28"/>
          <w:szCs w:val="28"/>
        </w:rPr>
        <w:t>上午</w:t>
      </w:r>
      <w:r w:rsidR="00A43063">
        <w:rPr>
          <w:rFonts w:eastAsia="標楷體" w:hint="eastAsia"/>
          <w:bCs/>
          <w:color w:val="000000"/>
          <w:sz w:val="28"/>
          <w:szCs w:val="28"/>
        </w:rPr>
        <w:t>東山</w:t>
      </w:r>
      <w:r w:rsidR="00186EEC">
        <w:rPr>
          <w:rFonts w:eastAsia="標楷體" w:hint="eastAsia"/>
          <w:bCs/>
          <w:color w:val="000000"/>
          <w:sz w:val="28"/>
          <w:szCs w:val="28"/>
        </w:rPr>
        <w:t>區</w:t>
      </w:r>
      <w:r w:rsidR="00A43063" w:rsidRPr="00A43063">
        <w:rPr>
          <w:rFonts w:eastAsia="標楷體" w:hint="eastAsia"/>
          <w:bCs/>
          <w:color w:val="000000"/>
          <w:sz w:val="28"/>
          <w:szCs w:val="28"/>
        </w:rPr>
        <w:t>大鋤花間咖啡生態農場</w:t>
      </w:r>
      <w:r w:rsidR="005F5D76">
        <w:rPr>
          <w:rFonts w:eastAsia="標楷體" w:hint="eastAsia"/>
          <w:bCs/>
          <w:color w:val="000000"/>
          <w:sz w:val="28"/>
          <w:szCs w:val="28"/>
        </w:rPr>
        <w:t>特洽</w:t>
      </w:r>
      <w:r w:rsidR="00A43063">
        <w:rPr>
          <w:rFonts w:eastAsia="標楷體" w:hint="eastAsia"/>
          <w:bCs/>
          <w:color w:val="000000"/>
          <w:sz w:val="28"/>
          <w:szCs w:val="28"/>
        </w:rPr>
        <w:t>咖啡主題</w:t>
      </w:r>
      <w:r w:rsidR="00BA23C1" w:rsidRPr="00392454">
        <w:rPr>
          <w:rFonts w:eastAsia="標楷體"/>
          <w:bCs/>
          <w:color w:val="000000"/>
          <w:sz w:val="28"/>
          <w:szCs w:val="28"/>
        </w:rPr>
        <w:t>活</w:t>
      </w:r>
      <w:r w:rsidR="00A43063">
        <w:rPr>
          <w:rFonts w:eastAsia="標楷體" w:hint="eastAsia"/>
          <w:bCs/>
          <w:color w:val="000000"/>
          <w:sz w:val="28"/>
          <w:szCs w:val="28"/>
        </w:rPr>
        <w:t>動（咖啡豆現場烘焙示範、咖啡品評師沖泡解說、品</w:t>
      </w:r>
      <w:r w:rsidR="00450C16">
        <w:rPr>
          <w:rFonts w:eastAsia="標楷體" w:hint="eastAsia"/>
          <w:bCs/>
          <w:color w:val="000000"/>
          <w:sz w:val="28"/>
          <w:szCs w:val="28"/>
        </w:rPr>
        <w:t>飲</w:t>
      </w:r>
      <w:r w:rsidR="00A43063">
        <w:rPr>
          <w:rFonts w:eastAsia="標楷體" w:hint="eastAsia"/>
          <w:bCs/>
          <w:color w:val="000000"/>
          <w:sz w:val="28"/>
          <w:szCs w:val="28"/>
        </w:rPr>
        <w:t>咖啡</w:t>
      </w:r>
      <w:r w:rsidR="00AA675F">
        <w:rPr>
          <w:rFonts w:eastAsia="標楷體" w:hint="eastAsia"/>
          <w:bCs/>
          <w:color w:val="000000"/>
          <w:sz w:val="28"/>
          <w:szCs w:val="28"/>
        </w:rPr>
        <w:t>及</w:t>
      </w:r>
      <w:r w:rsidR="00A43063">
        <w:rPr>
          <w:rFonts w:eastAsia="標楷體" w:hint="eastAsia"/>
          <w:bCs/>
          <w:color w:val="000000"/>
          <w:sz w:val="28"/>
          <w:szCs w:val="28"/>
        </w:rPr>
        <w:t>咸豐草花茶</w:t>
      </w:r>
      <w:r w:rsidR="00E10BAE">
        <w:rPr>
          <w:rFonts w:eastAsia="標楷體" w:hint="eastAsia"/>
          <w:bCs/>
          <w:color w:val="000000"/>
          <w:sz w:val="28"/>
          <w:szCs w:val="28"/>
        </w:rPr>
        <w:t>各</w:t>
      </w:r>
      <w:r w:rsidR="00E10BAE">
        <w:rPr>
          <w:rFonts w:eastAsia="標楷體" w:hint="eastAsia"/>
          <w:bCs/>
          <w:color w:val="000000"/>
          <w:sz w:val="28"/>
          <w:szCs w:val="28"/>
        </w:rPr>
        <w:t>1</w:t>
      </w:r>
      <w:r w:rsidR="00AA675F">
        <w:rPr>
          <w:rFonts w:eastAsia="標楷體" w:hint="eastAsia"/>
          <w:bCs/>
          <w:color w:val="000000"/>
          <w:sz w:val="28"/>
          <w:szCs w:val="28"/>
        </w:rPr>
        <w:t>，一次看滿三種咖啡樹：阿拉比卡、賴比瑞亞、羅布斯塔</w:t>
      </w:r>
      <w:r w:rsidR="00A43063">
        <w:rPr>
          <w:rFonts w:eastAsia="標楷體" w:hint="eastAsia"/>
          <w:bCs/>
          <w:color w:val="000000"/>
          <w:sz w:val="28"/>
          <w:szCs w:val="28"/>
        </w:rPr>
        <w:t>）</w:t>
      </w:r>
      <w:r w:rsidR="00BA23C1" w:rsidRPr="00392454">
        <w:rPr>
          <w:rFonts w:eastAsia="標楷體"/>
          <w:bCs/>
          <w:color w:val="000000"/>
          <w:sz w:val="28"/>
          <w:szCs w:val="28"/>
        </w:rPr>
        <w:t>、</w:t>
      </w:r>
      <w:r w:rsidR="00E975EB">
        <w:rPr>
          <w:rFonts w:eastAsia="標楷體" w:hint="eastAsia"/>
          <w:bCs/>
          <w:color w:val="000000"/>
          <w:sz w:val="28"/>
          <w:szCs w:val="28"/>
        </w:rPr>
        <w:t>中午</w:t>
      </w:r>
      <w:r w:rsidR="00A43063">
        <w:rPr>
          <w:rFonts w:eastAsia="標楷體" w:hint="eastAsia"/>
          <w:bCs/>
          <w:color w:val="000000"/>
          <w:sz w:val="28"/>
          <w:szCs w:val="28"/>
        </w:rPr>
        <w:t>關子嶺岩頂自然休閒坊必吃</w:t>
      </w:r>
      <w:r w:rsidR="00E975EB">
        <w:rPr>
          <w:rFonts w:eastAsia="標楷體" w:hint="eastAsia"/>
          <w:bCs/>
          <w:color w:val="000000"/>
          <w:sz w:val="28"/>
          <w:szCs w:val="28"/>
        </w:rPr>
        <w:t>訂製</w:t>
      </w:r>
      <w:r w:rsidR="00A43063">
        <w:rPr>
          <w:rFonts w:eastAsia="標楷體" w:hint="eastAsia"/>
          <w:bCs/>
          <w:color w:val="000000"/>
          <w:sz w:val="28"/>
          <w:szCs w:val="28"/>
        </w:rPr>
        <w:t>美食、</w:t>
      </w:r>
      <w:r w:rsidR="00F6631D" w:rsidRPr="00392454">
        <w:rPr>
          <w:rFonts w:eastAsia="標楷體"/>
          <w:bCs/>
          <w:color w:val="000000"/>
          <w:sz w:val="28"/>
          <w:szCs w:val="28"/>
        </w:rPr>
        <w:t>車資、保險、礦泉水</w:t>
      </w:r>
      <w:r w:rsidR="00450C16">
        <w:rPr>
          <w:rFonts w:eastAsia="標楷體" w:hint="eastAsia"/>
          <w:bCs/>
          <w:color w:val="000000"/>
          <w:sz w:val="28"/>
          <w:szCs w:val="28"/>
        </w:rPr>
        <w:t>等</w:t>
      </w:r>
      <w:r w:rsidR="00F6631D" w:rsidRPr="00392454">
        <w:rPr>
          <w:rFonts w:eastAsia="標楷體"/>
          <w:bCs/>
          <w:color w:val="000000"/>
          <w:sz w:val="28"/>
          <w:szCs w:val="28"/>
        </w:rPr>
        <w:t>。</w:t>
      </w:r>
      <w:r w:rsidR="00A43063">
        <w:rPr>
          <w:rFonts w:eastAsia="標楷體" w:hint="eastAsia"/>
          <w:bCs/>
          <w:color w:val="000000"/>
          <w:sz w:val="28"/>
          <w:szCs w:val="28"/>
        </w:rPr>
        <w:t>下午行程二選一，</w:t>
      </w:r>
      <w:r w:rsidR="0053205D">
        <w:rPr>
          <w:rFonts w:eastAsia="標楷體" w:hint="eastAsia"/>
          <w:bCs/>
          <w:color w:val="000000"/>
          <w:sz w:val="28"/>
          <w:szCs w:val="28"/>
        </w:rPr>
        <w:t>A</w:t>
      </w:r>
      <w:r w:rsidR="0053205D">
        <w:rPr>
          <w:rFonts w:eastAsia="標楷體" w:hint="eastAsia"/>
          <w:bCs/>
          <w:color w:val="000000"/>
          <w:sz w:val="28"/>
          <w:szCs w:val="28"/>
        </w:rPr>
        <w:t>豪傑女神自費路線（儷景溫泉會館</w:t>
      </w:r>
      <w:r w:rsidR="007E2A73">
        <w:rPr>
          <w:rFonts w:eastAsia="標楷體" w:hint="eastAsia"/>
          <w:bCs/>
          <w:color w:val="000000"/>
          <w:sz w:val="28"/>
          <w:szCs w:val="28"/>
        </w:rPr>
        <w:t>有</w:t>
      </w:r>
      <w:r w:rsidR="0053205D">
        <w:rPr>
          <w:rFonts w:eastAsia="標楷體" w:hint="eastAsia"/>
          <w:bCs/>
          <w:color w:val="000000"/>
          <w:sz w:val="28"/>
          <w:szCs w:val="28"/>
        </w:rPr>
        <w:t>泥漿溫泉、冷泉、水療</w:t>
      </w:r>
      <w:r w:rsidR="0053205D">
        <w:rPr>
          <w:rFonts w:eastAsia="標楷體" w:hint="eastAsia"/>
          <w:bCs/>
          <w:color w:val="000000"/>
          <w:sz w:val="28"/>
          <w:szCs w:val="28"/>
        </w:rPr>
        <w:t>SPA</w:t>
      </w:r>
      <w:r w:rsidR="0053205D">
        <w:rPr>
          <w:rFonts w:eastAsia="標楷體" w:hint="eastAsia"/>
          <w:bCs/>
          <w:color w:val="000000"/>
          <w:sz w:val="28"/>
          <w:szCs w:val="28"/>
        </w:rPr>
        <w:t>、烤箱、蒸汽室、精油池等</w:t>
      </w:r>
      <w:r w:rsidR="007E2A73">
        <w:rPr>
          <w:rFonts w:eastAsia="標楷體" w:hint="eastAsia"/>
          <w:bCs/>
          <w:color w:val="000000"/>
          <w:sz w:val="28"/>
          <w:szCs w:val="28"/>
        </w:rPr>
        <w:t>設施</w:t>
      </w:r>
      <w:r w:rsidR="0053205D">
        <w:rPr>
          <w:rFonts w:eastAsia="標楷體" w:hint="eastAsia"/>
          <w:bCs/>
          <w:color w:val="000000"/>
          <w:sz w:val="28"/>
          <w:szCs w:val="28"/>
        </w:rPr>
        <w:t>，詳見附件說明）</w:t>
      </w:r>
      <w:r w:rsidR="00A43063">
        <w:rPr>
          <w:rFonts w:eastAsia="標楷體" w:hint="eastAsia"/>
          <w:bCs/>
          <w:color w:val="000000"/>
          <w:sz w:val="28"/>
          <w:szCs w:val="28"/>
        </w:rPr>
        <w:t>、</w:t>
      </w:r>
      <w:r w:rsidR="00A43063">
        <w:rPr>
          <w:rFonts w:eastAsia="標楷體" w:hint="eastAsia"/>
          <w:bCs/>
          <w:color w:val="000000"/>
          <w:sz w:val="28"/>
          <w:szCs w:val="28"/>
        </w:rPr>
        <w:t>B</w:t>
      </w:r>
      <w:r w:rsidR="00A43063">
        <w:rPr>
          <w:rFonts w:eastAsia="標楷體" w:hint="eastAsia"/>
          <w:bCs/>
          <w:color w:val="000000"/>
          <w:sz w:val="28"/>
          <w:szCs w:val="28"/>
        </w:rPr>
        <w:t>散策</w:t>
      </w:r>
      <w:r w:rsidR="00450C16">
        <w:rPr>
          <w:rFonts w:eastAsia="標楷體" w:hint="eastAsia"/>
          <w:bCs/>
          <w:color w:val="000000"/>
          <w:sz w:val="28"/>
          <w:szCs w:val="28"/>
        </w:rPr>
        <w:t>健身醒腦路</w:t>
      </w:r>
      <w:r w:rsidR="00A43063">
        <w:rPr>
          <w:rFonts w:eastAsia="標楷體" w:hint="eastAsia"/>
          <w:bCs/>
          <w:color w:val="000000"/>
          <w:sz w:val="28"/>
          <w:szCs w:val="28"/>
        </w:rPr>
        <w:t>線（嶺頂公園、溫泉老街、火王爺、</w:t>
      </w:r>
      <w:r w:rsidR="00A43063" w:rsidRPr="00C6251B">
        <w:rPr>
          <w:rFonts w:eastAsia="標楷體" w:hint="eastAsia"/>
          <w:b/>
          <w:color w:val="000000"/>
          <w:sz w:val="28"/>
          <w:szCs w:val="28"/>
        </w:rPr>
        <w:t>好漢坡</w:t>
      </w:r>
      <w:r w:rsidR="00450C16">
        <w:rPr>
          <w:rFonts w:eastAsia="標楷體" w:hint="eastAsia"/>
          <w:bCs/>
          <w:color w:val="000000"/>
          <w:sz w:val="28"/>
          <w:szCs w:val="28"/>
        </w:rPr>
        <w:t>等</w:t>
      </w:r>
      <w:r w:rsidR="00A43063">
        <w:rPr>
          <w:rFonts w:eastAsia="標楷體" w:hint="eastAsia"/>
          <w:bCs/>
          <w:color w:val="000000"/>
          <w:sz w:val="28"/>
          <w:szCs w:val="28"/>
        </w:rPr>
        <w:t>）</w:t>
      </w:r>
      <w:r w:rsidR="00D878F4">
        <w:rPr>
          <w:rFonts w:eastAsia="標楷體" w:hint="eastAsia"/>
          <w:bCs/>
          <w:color w:val="000000"/>
          <w:sz w:val="28"/>
          <w:szCs w:val="28"/>
        </w:rPr>
        <w:t>，</w:t>
      </w:r>
      <w:r w:rsidR="00D878F4" w:rsidRPr="00D2784C">
        <w:rPr>
          <w:rFonts w:eastAsia="標楷體" w:hint="eastAsia"/>
          <w:bCs/>
          <w:color w:val="000000"/>
          <w:sz w:val="28"/>
          <w:szCs w:val="28"/>
          <w:bdr w:val="single" w:sz="4" w:space="0" w:color="auto"/>
        </w:rPr>
        <w:t>自費行程</w:t>
      </w:r>
      <w:r w:rsidR="00FF53E6" w:rsidRPr="00D2784C">
        <w:rPr>
          <w:rFonts w:eastAsia="標楷體" w:hint="eastAsia"/>
          <w:bCs/>
          <w:color w:val="000000"/>
          <w:sz w:val="28"/>
          <w:szCs w:val="28"/>
          <w:bdr w:val="single" w:sz="4" w:space="0" w:color="auto"/>
        </w:rPr>
        <w:t>費用外加</w:t>
      </w:r>
      <w:r w:rsidR="00A43063">
        <w:rPr>
          <w:rFonts w:eastAsia="標楷體" w:hint="eastAsia"/>
          <w:bCs/>
          <w:color w:val="000000"/>
          <w:sz w:val="28"/>
          <w:szCs w:val="28"/>
        </w:rPr>
        <w:t>。</w:t>
      </w:r>
    </w:p>
    <w:p w14:paraId="6D0B7FFD" w14:textId="77777777" w:rsidR="00D81B52" w:rsidRDefault="00BA23C1" w:rsidP="00D8377B">
      <w:pPr>
        <w:spacing w:line="500" w:lineRule="exact"/>
        <w:ind w:leftChars="100" w:left="800" w:hangingChars="200" w:hanging="560"/>
        <w:jc w:val="both"/>
        <w:rPr>
          <w:rFonts w:eastAsia="標楷體"/>
          <w:bCs/>
          <w:color w:val="000000"/>
          <w:sz w:val="28"/>
          <w:szCs w:val="28"/>
        </w:rPr>
      </w:pPr>
      <w:r w:rsidRPr="00392454">
        <w:rPr>
          <w:rFonts w:eastAsia="標楷體"/>
          <w:bCs/>
          <w:color w:val="000000"/>
          <w:sz w:val="28"/>
          <w:szCs w:val="28"/>
        </w:rPr>
        <w:t>三、</w:t>
      </w:r>
      <w:r w:rsidR="00363C0A" w:rsidRPr="00392454">
        <w:rPr>
          <w:rFonts w:eastAsia="標楷體"/>
          <w:bCs/>
          <w:color w:val="000000"/>
          <w:sz w:val="28"/>
          <w:szCs w:val="28"/>
        </w:rPr>
        <w:t>本次活動</w:t>
      </w:r>
      <w:r w:rsidR="00C26810">
        <w:rPr>
          <w:rFonts w:eastAsia="標楷體" w:hint="eastAsia"/>
          <w:bCs/>
          <w:color w:val="000000"/>
          <w:sz w:val="28"/>
          <w:szCs w:val="28"/>
        </w:rPr>
        <w:t>為親子友善行程，沿路</w:t>
      </w:r>
      <w:r w:rsidR="004D363F">
        <w:rPr>
          <w:rFonts w:eastAsia="標楷體" w:hint="eastAsia"/>
          <w:bCs/>
          <w:color w:val="000000"/>
          <w:sz w:val="28"/>
          <w:szCs w:val="28"/>
        </w:rPr>
        <w:t>配有</w:t>
      </w:r>
      <w:r w:rsidR="00BA27EA">
        <w:rPr>
          <w:rFonts w:eastAsia="標楷體" w:hint="eastAsia"/>
          <w:bCs/>
          <w:color w:val="000000"/>
          <w:sz w:val="28"/>
          <w:szCs w:val="28"/>
        </w:rPr>
        <w:t>五星級</w:t>
      </w:r>
      <w:r w:rsidR="00D52917">
        <w:rPr>
          <w:rFonts w:eastAsia="標楷體" w:hint="eastAsia"/>
          <w:bCs/>
          <w:color w:val="000000"/>
          <w:sz w:val="28"/>
          <w:szCs w:val="28"/>
        </w:rPr>
        <w:t>專業</w:t>
      </w:r>
      <w:r w:rsidR="00C26810">
        <w:rPr>
          <w:rFonts w:eastAsia="標楷體" w:hint="eastAsia"/>
          <w:bCs/>
          <w:color w:val="000000"/>
          <w:sz w:val="28"/>
          <w:szCs w:val="28"/>
        </w:rPr>
        <w:t>導覽，</w:t>
      </w:r>
      <w:r w:rsidR="006365FF">
        <w:rPr>
          <w:rFonts w:eastAsia="標楷體" w:hint="eastAsia"/>
          <w:bCs/>
          <w:color w:val="000000"/>
          <w:sz w:val="28"/>
          <w:szCs w:val="28"/>
        </w:rPr>
        <w:t>二選一行程，請</w:t>
      </w:r>
      <w:r w:rsidR="00A8556F">
        <w:rPr>
          <w:rFonts w:eastAsia="標楷體" w:hint="eastAsia"/>
          <w:bCs/>
          <w:color w:val="000000"/>
          <w:sz w:val="28"/>
          <w:szCs w:val="28"/>
        </w:rPr>
        <w:t>斟</w:t>
      </w:r>
      <w:r w:rsidR="00A8556F">
        <w:rPr>
          <w:rFonts w:eastAsia="標楷體" w:hint="eastAsia"/>
          <w:bCs/>
          <w:color w:val="000000"/>
          <w:sz w:val="28"/>
          <w:szCs w:val="28"/>
        </w:rPr>
        <w:lastRenderedPageBreak/>
        <w:t>酌個人體況</w:t>
      </w:r>
      <w:r w:rsidR="00363C0A" w:rsidRPr="00392454">
        <w:rPr>
          <w:rFonts w:eastAsia="標楷體"/>
          <w:bCs/>
          <w:color w:val="000000"/>
          <w:sz w:val="28"/>
          <w:szCs w:val="28"/>
        </w:rPr>
        <w:t>。</w:t>
      </w:r>
      <w:r w:rsidR="00604309" w:rsidRPr="00392454">
        <w:rPr>
          <w:rFonts w:eastAsia="標楷體"/>
          <w:bCs/>
          <w:color w:val="000000"/>
          <w:sz w:val="28"/>
          <w:szCs w:val="28"/>
        </w:rPr>
        <w:t>於報名截止後，</w:t>
      </w:r>
      <w:r w:rsidR="00F6631D" w:rsidRPr="00392454">
        <w:rPr>
          <w:rFonts w:eastAsia="標楷體"/>
          <w:bCs/>
          <w:color w:val="000000"/>
          <w:sz w:val="28"/>
          <w:szCs w:val="28"/>
        </w:rPr>
        <w:t>因個人因素無法參加，且無人遞補者，恕不退費。</w:t>
      </w:r>
    </w:p>
    <w:p w14:paraId="0AFF08BC" w14:textId="6ECA4C16" w:rsidR="00D81B52" w:rsidRDefault="005633CB" w:rsidP="00D8377B">
      <w:pPr>
        <w:spacing w:line="500" w:lineRule="exact"/>
        <w:ind w:leftChars="100" w:left="800" w:hangingChars="200" w:hanging="560"/>
        <w:jc w:val="both"/>
        <w:rPr>
          <w:rFonts w:eastAsia="標楷體"/>
          <w:bCs/>
          <w:color w:val="000000"/>
          <w:sz w:val="28"/>
          <w:szCs w:val="28"/>
        </w:rPr>
      </w:pPr>
      <w:r>
        <w:rPr>
          <w:rFonts w:eastAsia="標楷體"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F34317C" wp14:editId="50548A47">
            <wp:simplePos x="0" y="0"/>
            <wp:positionH relativeFrom="column">
              <wp:posOffset>1804035</wp:posOffset>
            </wp:positionH>
            <wp:positionV relativeFrom="paragraph">
              <wp:posOffset>298450</wp:posOffset>
            </wp:positionV>
            <wp:extent cx="1188720" cy="438785"/>
            <wp:effectExtent l="0" t="0" r="0" b="0"/>
            <wp:wrapNone/>
            <wp:docPr id="123588515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3C1" w:rsidRPr="00392454">
        <w:rPr>
          <w:rFonts w:eastAsia="標楷體"/>
          <w:bCs/>
          <w:color w:val="000000"/>
          <w:sz w:val="28"/>
          <w:szCs w:val="28"/>
        </w:rPr>
        <w:t>四、</w:t>
      </w:r>
      <w:r w:rsidR="00F6631D" w:rsidRPr="00392454">
        <w:rPr>
          <w:rFonts w:eastAsia="標楷體"/>
          <w:bCs/>
          <w:color w:val="000000"/>
          <w:sz w:val="28"/>
          <w:szCs w:val="28"/>
        </w:rPr>
        <w:t>如因報名人數不足或其他不可抗力因素，本會保有活動變更或取消權。</w:t>
      </w:r>
    </w:p>
    <w:p w14:paraId="1D2FBCFF" w14:textId="2A468789" w:rsidR="00250F65" w:rsidRPr="00392454" w:rsidRDefault="00363C0A" w:rsidP="00D8377B">
      <w:pPr>
        <w:spacing w:line="500" w:lineRule="exact"/>
        <w:ind w:leftChars="100" w:left="800" w:hangingChars="200" w:hanging="560"/>
        <w:jc w:val="both"/>
        <w:rPr>
          <w:rFonts w:eastAsia="標楷體"/>
          <w:bCs/>
          <w:color w:val="000000"/>
          <w:sz w:val="28"/>
          <w:szCs w:val="28"/>
        </w:rPr>
      </w:pPr>
      <w:r w:rsidRPr="00392454">
        <w:rPr>
          <w:rFonts w:eastAsia="標楷體"/>
          <w:bCs/>
          <w:color w:val="000000"/>
          <w:sz w:val="28"/>
          <w:szCs w:val="28"/>
        </w:rPr>
        <w:t>五、</w:t>
      </w:r>
      <w:r w:rsidR="00982439" w:rsidRPr="00392454">
        <w:rPr>
          <w:rFonts w:eastAsia="標楷體"/>
          <w:bCs/>
          <w:color w:val="000000"/>
          <w:sz w:val="28"/>
          <w:szCs w:val="28"/>
        </w:rPr>
        <w:t>活動簡介</w:t>
      </w:r>
      <w:r w:rsidR="002A357F" w:rsidRPr="00392454">
        <w:rPr>
          <w:rFonts w:eastAsia="標楷體"/>
          <w:bCs/>
          <w:color w:val="000000"/>
          <w:sz w:val="28"/>
          <w:szCs w:val="28"/>
        </w:rPr>
        <w:t>詳附件</w:t>
      </w:r>
      <w:r w:rsidR="00982439" w:rsidRPr="00392454">
        <w:rPr>
          <w:rFonts w:eastAsia="標楷體"/>
          <w:bCs/>
          <w:color w:val="000000"/>
          <w:sz w:val="28"/>
          <w:szCs w:val="28"/>
        </w:rPr>
        <w:t>。</w:t>
      </w:r>
    </w:p>
    <w:p w14:paraId="4FD7E6E3" w14:textId="0A7FDDAE" w:rsidR="00FB3AB7" w:rsidRPr="00392454" w:rsidRDefault="00FB3AB7" w:rsidP="009D03B6">
      <w:pPr>
        <w:spacing w:line="500" w:lineRule="exact"/>
        <w:ind w:leftChars="175" w:left="980" w:hangingChars="200" w:hanging="560"/>
        <w:rPr>
          <w:rFonts w:eastAsia="標楷體"/>
          <w:bCs/>
          <w:color w:val="000000"/>
          <w:sz w:val="28"/>
          <w:szCs w:val="28"/>
        </w:rPr>
      </w:pPr>
    </w:p>
    <w:p w14:paraId="20E5ECAE" w14:textId="5AB6B693" w:rsidR="00B26497" w:rsidRPr="00392454" w:rsidRDefault="00B26497" w:rsidP="00AF475F">
      <w:pPr>
        <w:spacing w:line="300" w:lineRule="exact"/>
        <w:ind w:left="721" w:hangingChars="300" w:hanging="721"/>
        <w:jc w:val="both"/>
        <w:rPr>
          <w:rFonts w:eastAsia="標楷體"/>
          <w:bCs/>
          <w:szCs w:val="24"/>
        </w:rPr>
      </w:pPr>
      <w:r w:rsidRPr="00392454">
        <w:rPr>
          <w:rFonts w:eastAsia="標楷體"/>
          <w:b/>
          <w:szCs w:val="24"/>
        </w:rPr>
        <w:t>正本：</w:t>
      </w:r>
      <w:r w:rsidR="00350984" w:rsidRPr="00392454">
        <w:rPr>
          <w:rFonts w:eastAsia="標楷體"/>
          <w:bCs/>
          <w:szCs w:val="24"/>
        </w:rPr>
        <w:t>本會會員</w:t>
      </w:r>
    </w:p>
    <w:p w14:paraId="2FB59977" w14:textId="7BEF2B4A" w:rsidR="00CD331D" w:rsidRPr="00392454" w:rsidRDefault="005633CB" w:rsidP="00E70DC3">
      <w:pPr>
        <w:tabs>
          <w:tab w:val="left" w:pos="1560"/>
        </w:tabs>
        <w:spacing w:line="300" w:lineRule="exact"/>
        <w:jc w:val="both"/>
        <w:rPr>
          <w:b/>
          <w:szCs w:val="24"/>
        </w:rPr>
      </w:pPr>
      <w:r>
        <w:rPr>
          <w:rFonts w:eastAsia="標楷體"/>
          <w:b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605B21F6" wp14:editId="66DFCBB3">
            <wp:simplePos x="0" y="0"/>
            <wp:positionH relativeFrom="column">
              <wp:posOffset>1417320</wp:posOffset>
            </wp:positionH>
            <wp:positionV relativeFrom="paragraph">
              <wp:posOffset>1057275</wp:posOffset>
            </wp:positionV>
            <wp:extent cx="3267075" cy="676275"/>
            <wp:effectExtent l="0" t="0" r="9525" b="9525"/>
            <wp:wrapNone/>
            <wp:docPr id="833194570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641" w:rsidRPr="00392454">
        <w:rPr>
          <w:rFonts w:eastAsia="標楷體"/>
          <w:b/>
          <w:szCs w:val="24"/>
        </w:rPr>
        <w:t>副本：</w:t>
      </w:r>
      <w:bookmarkStart w:id="0" w:name="_GoBack"/>
      <w:bookmarkEnd w:id="0"/>
    </w:p>
    <w:sectPr w:rsidR="00CD331D" w:rsidRPr="00392454" w:rsidSect="0027073E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FD25F4" w14:textId="77777777" w:rsidR="0027073E" w:rsidRDefault="0027073E" w:rsidP="001207DC">
      <w:r>
        <w:separator/>
      </w:r>
    </w:p>
  </w:endnote>
  <w:endnote w:type="continuationSeparator" w:id="0">
    <w:p w14:paraId="579664AD" w14:textId="77777777" w:rsidR="0027073E" w:rsidRDefault="0027073E" w:rsidP="0012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49A9C" w14:textId="77777777" w:rsidR="0027073E" w:rsidRDefault="0027073E" w:rsidP="001207DC">
      <w:r>
        <w:separator/>
      </w:r>
    </w:p>
  </w:footnote>
  <w:footnote w:type="continuationSeparator" w:id="0">
    <w:p w14:paraId="1BF1CB75" w14:textId="77777777" w:rsidR="0027073E" w:rsidRDefault="0027073E" w:rsidP="00120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3123B"/>
    <w:multiLevelType w:val="singleLevel"/>
    <w:tmpl w:val="0409000D"/>
    <w:lvl w:ilvl="0">
      <w:start w:val="1"/>
      <w:numFmt w:val="bullet"/>
      <w:lvlText w:val="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33AE614A"/>
    <w:multiLevelType w:val="hybridMultilevel"/>
    <w:tmpl w:val="7ECCDC98"/>
    <w:lvl w:ilvl="0" w:tplc="B876F5C8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" w15:restartNumberingAfterBreak="0">
    <w:nsid w:val="33D53163"/>
    <w:multiLevelType w:val="hybridMultilevel"/>
    <w:tmpl w:val="CE6A3690"/>
    <w:lvl w:ilvl="0" w:tplc="639CB6D0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37614B40"/>
    <w:multiLevelType w:val="singleLevel"/>
    <w:tmpl w:val="538A4C22"/>
    <w:lvl w:ilvl="0">
      <w:start w:val="1"/>
      <w:numFmt w:val="taiwaneseCountingThousand"/>
      <w:lvlText w:val="%1、"/>
      <w:lvlJc w:val="left"/>
      <w:pPr>
        <w:tabs>
          <w:tab w:val="num" w:pos="1605"/>
        </w:tabs>
        <w:ind w:left="1605" w:hanging="645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EF"/>
    <w:rsid w:val="000072C2"/>
    <w:rsid w:val="00013E81"/>
    <w:rsid w:val="00021E3F"/>
    <w:rsid w:val="00023C3E"/>
    <w:rsid w:val="000276BA"/>
    <w:rsid w:val="00027B48"/>
    <w:rsid w:val="00032D7B"/>
    <w:rsid w:val="00040D17"/>
    <w:rsid w:val="00042DD6"/>
    <w:rsid w:val="00054E23"/>
    <w:rsid w:val="000563F0"/>
    <w:rsid w:val="0006345D"/>
    <w:rsid w:val="00066058"/>
    <w:rsid w:val="00080001"/>
    <w:rsid w:val="00081D7C"/>
    <w:rsid w:val="0008450E"/>
    <w:rsid w:val="00085304"/>
    <w:rsid w:val="00087808"/>
    <w:rsid w:val="00095AC1"/>
    <w:rsid w:val="000A2B92"/>
    <w:rsid w:val="000A64C2"/>
    <w:rsid w:val="000B163F"/>
    <w:rsid w:val="000B2249"/>
    <w:rsid w:val="000B4118"/>
    <w:rsid w:val="000B64DC"/>
    <w:rsid w:val="000C12AA"/>
    <w:rsid w:val="000C23CA"/>
    <w:rsid w:val="000E526C"/>
    <w:rsid w:val="000F42C1"/>
    <w:rsid w:val="00102D46"/>
    <w:rsid w:val="001207DC"/>
    <w:rsid w:val="00122B1A"/>
    <w:rsid w:val="00125772"/>
    <w:rsid w:val="00131DF9"/>
    <w:rsid w:val="00135FF7"/>
    <w:rsid w:val="00136A32"/>
    <w:rsid w:val="0015114E"/>
    <w:rsid w:val="00151230"/>
    <w:rsid w:val="001521BE"/>
    <w:rsid w:val="00153CB0"/>
    <w:rsid w:val="00156ABD"/>
    <w:rsid w:val="0017266A"/>
    <w:rsid w:val="00176FE7"/>
    <w:rsid w:val="0018198B"/>
    <w:rsid w:val="0018277D"/>
    <w:rsid w:val="0018369D"/>
    <w:rsid w:val="001866C5"/>
    <w:rsid w:val="00186B7C"/>
    <w:rsid w:val="00186EEC"/>
    <w:rsid w:val="00187BE6"/>
    <w:rsid w:val="00193922"/>
    <w:rsid w:val="00195653"/>
    <w:rsid w:val="00197CCF"/>
    <w:rsid w:val="001A1B47"/>
    <w:rsid w:val="001A5C97"/>
    <w:rsid w:val="001B32C3"/>
    <w:rsid w:val="001B39C6"/>
    <w:rsid w:val="001B56E2"/>
    <w:rsid w:val="001B7BCD"/>
    <w:rsid w:val="001C0ECC"/>
    <w:rsid w:val="001D5B5A"/>
    <w:rsid w:val="001D7623"/>
    <w:rsid w:val="001E1BD5"/>
    <w:rsid w:val="001F062B"/>
    <w:rsid w:val="001F67B5"/>
    <w:rsid w:val="00202BBA"/>
    <w:rsid w:val="00206CBF"/>
    <w:rsid w:val="002102E6"/>
    <w:rsid w:val="00211634"/>
    <w:rsid w:val="00225C71"/>
    <w:rsid w:val="00245255"/>
    <w:rsid w:val="00250F65"/>
    <w:rsid w:val="0027073E"/>
    <w:rsid w:val="00275E2B"/>
    <w:rsid w:val="0029678A"/>
    <w:rsid w:val="002A3152"/>
    <w:rsid w:val="002A3408"/>
    <w:rsid w:val="002A357F"/>
    <w:rsid w:val="002A6D47"/>
    <w:rsid w:val="002C11E6"/>
    <w:rsid w:val="002D0192"/>
    <w:rsid w:val="002D22A2"/>
    <w:rsid w:val="002D3029"/>
    <w:rsid w:val="002D4BA8"/>
    <w:rsid w:val="002E3F90"/>
    <w:rsid w:val="00300C38"/>
    <w:rsid w:val="00302323"/>
    <w:rsid w:val="0030462E"/>
    <w:rsid w:val="00304745"/>
    <w:rsid w:val="0030550F"/>
    <w:rsid w:val="003116EB"/>
    <w:rsid w:val="00312E62"/>
    <w:rsid w:val="0031555F"/>
    <w:rsid w:val="00322AC9"/>
    <w:rsid w:val="003336B0"/>
    <w:rsid w:val="00334B15"/>
    <w:rsid w:val="00336126"/>
    <w:rsid w:val="003507D6"/>
    <w:rsid w:val="00350984"/>
    <w:rsid w:val="00360A1C"/>
    <w:rsid w:val="003632B4"/>
    <w:rsid w:val="00363C0A"/>
    <w:rsid w:val="0037780A"/>
    <w:rsid w:val="00392454"/>
    <w:rsid w:val="00392928"/>
    <w:rsid w:val="00392AC9"/>
    <w:rsid w:val="00392BCB"/>
    <w:rsid w:val="003940B3"/>
    <w:rsid w:val="003B0F69"/>
    <w:rsid w:val="003C047F"/>
    <w:rsid w:val="003C5385"/>
    <w:rsid w:val="003C54C3"/>
    <w:rsid w:val="003C797A"/>
    <w:rsid w:val="003D0517"/>
    <w:rsid w:val="003D5996"/>
    <w:rsid w:val="003E3B3B"/>
    <w:rsid w:val="003E42F8"/>
    <w:rsid w:val="003E58DE"/>
    <w:rsid w:val="003F2D82"/>
    <w:rsid w:val="003F63A2"/>
    <w:rsid w:val="003F647F"/>
    <w:rsid w:val="003F64DD"/>
    <w:rsid w:val="0040393C"/>
    <w:rsid w:val="00405282"/>
    <w:rsid w:val="004175F6"/>
    <w:rsid w:val="00421E77"/>
    <w:rsid w:val="00423EA0"/>
    <w:rsid w:val="00424A71"/>
    <w:rsid w:val="004253EF"/>
    <w:rsid w:val="004321B8"/>
    <w:rsid w:val="00441085"/>
    <w:rsid w:val="004455C5"/>
    <w:rsid w:val="00450C16"/>
    <w:rsid w:val="00460776"/>
    <w:rsid w:val="00464A17"/>
    <w:rsid w:val="00465E83"/>
    <w:rsid w:val="00472940"/>
    <w:rsid w:val="004730A8"/>
    <w:rsid w:val="0047743A"/>
    <w:rsid w:val="004806D8"/>
    <w:rsid w:val="00486396"/>
    <w:rsid w:val="00487371"/>
    <w:rsid w:val="004877AE"/>
    <w:rsid w:val="00491AE6"/>
    <w:rsid w:val="0049747D"/>
    <w:rsid w:val="004C751E"/>
    <w:rsid w:val="004D363F"/>
    <w:rsid w:val="004D5A00"/>
    <w:rsid w:val="004E7302"/>
    <w:rsid w:val="004F696F"/>
    <w:rsid w:val="00501C3B"/>
    <w:rsid w:val="00503950"/>
    <w:rsid w:val="00504E5F"/>
    <w:rsid w:val="00510D5E"/>
    <w:rsid w:val="00512E59"/>
    <w:rsid w:val="00514D30"/>
    <w:rsid w:val="00517414"/>
    <w:rsid w:val="0052182A"/>
    <w:rsid w:val="00524A80"/>
    <w:rsid w:val="0052778E"/>
    <w:rsid w:val="00530D82"/>
    <w:rsid w:val="0053205D"/>
    <w:rsid w:val="0053224A"/>
    <w:rsid w:val="00532B07"/>
    <w:rsid w:val="005360D7"/>
    <w:rsid w:val="00536CA3"/>
    <w:rsid w:val="00543CF2"/>
    <w:rsid w:val="00551349"/>
    <w:rsid w:val="00556098"/>
    <w:rsid w:val="00557017"/>
    <w:rsid w:val="00557FD4"/>
    <w:rsid w:val="005633CB"/>
    <w:rsid w:val="0057037C"/>
    <w:rsid w:val="00572AF5"/>
    <w:rsid w:val="00581463"/>
    <w:rsid w:val="005926F8"/>
    <w:rsid w:val="00592FDA"/>
    <w:rsid w:val="005A2174"/>
    <w:rsid w:val="005A26EB"/>
    <w:rsid w:val="005A672C"/>
    <w:rsid w:val="005A7CDD"/>
    <w:rsid w:val="005B14EF"/>
    <w:rsid w:val="005B153C"/>
    <w:rsid w:val="005C4AB5"/>
    <w:rsid w:val="005C643D"/>
    <w:rsid w:val="005E3E2C"/>
    <w:rsid w:val="005E562B"/>
    <w:rsid w:val="005E7757"/>
    <w:rsid w:val="005F0EED"/>
    <w:rsid w:val="005F40A0"/>
    <w:rsid w:val="005F5D76"/>
    <w:rsid w:val="006014BD"/>
    <w:rsid w:val="00604309"/>
    <w:rsid w:val="006053FD"/>
    <w:rsid w:val="00610A0A"/>
    <w:rsid w:val="0061308A"/>
    <w:rsid w:val="0062114C"/>
    <w:rsid w:val="00625BB3"/>
    <w:rsid w:val="00626792"/>
    <w:rsid w:val="006365FF"/>
    <w:rsid w:val="00637B0B"/>
    <w:rsid w:val="00646207"/>
    <w:rsid w:val="0065147C"/>
    <w:rsid w:val="00651937"/>
    <w:rsid w:val="0065243D"/>
    <w:rsid w:val="00652C21"/>
    <w:rsid w:val="00654509"/>
    <w:rsid w:val="006549E9"/>
    <w:rsid w:val="00662982"/>
    <w:rsid w:val="006629CA"/>
    <w:rsid w:val="00664741"/>
    <w:rsid w:val="00672BF4"/>
    <w:rsid w:val="00674B48"/>
    <w:rsid w:val="00675E4A"/>
    <w:rsid w:val="006845F4"/>
    <w:rsid w:val="0068597B"/>
    <w:rsid w:val="00690AEF"/>
    <w:rsid w:val="006A1AFF"/>
    <w:rsid w:val="006B1F8D"/>
    <w:rsid w:val="006B6D62"/>
    <w:rsid w:val="006C1E28"/>
    <w:rsid w:val="006C294C"/>
    <w:rsid w:val="006C3F04"/>
    <w:rsid w:val="006C401A"/>
    <w:rsid w:val="006C63EB"/>
    <w:rsid w:val="006D45AB"/>
    <w:rsid w:val="006E2B97"/>
    <w:rsid w:val="006F5E73"/>
    <w:rsid w:val="00700EBF"/>
    <w:rsid w:val="007067AF"/>
    <w:rsid w:val="00712970"/>
    <w:rsid w:val="00717655"/>
    <w:rsid w:val="00721F3F"/>
    <w:rsid w:val="00722C61"/>
    <w:rsid w:val="0072430B"/>
    <w:rsid w:val="007501F1"/>
    <w:rsid w:val="0075376C"/>
    <w:rsid w:val="00764180"/>
    <w:rsid w:val="00765E7C"/>
    <w:rsid w:val="007708EC"/>
    <w:rsid w:val="00771641"/>
    <w:rsid w:val="007730E7"/>
    <w:rsid w:val="00773731"/>
    <w:rsid w:val="00775974"/>
    <w:rsid w:val="00786EBE"/>
    <w:rsid w:val="007900A4"/>
    <w:rsid w:val="00793CE3"/>
    <w:rsid w:val="007955F1"/>
    <w:rsid w:val="007A0950"/>
    <w:rsid w:val="007A22BA"/>
    <w:rsid w:val="007B019A"/>
    <w:rsid w:val="007B4280"/>
    <w:rsid w:val="007B6206"/>
    <w:rsid w:val="007C488E"/>
    <w:rsid w:val="007C4EF1"/>
    <w:rsid w:val="007D1A41"/>
    <w:rsid w:val="007D3768"/>
    <w:rsid w:val="007D52AC"/>
    <w:rsid w:val="007E2A73"/>
    <w:rsid w:val="007E3DAA"/>
    <w:rsid w:val="007F3DA5"/>
    <w:rsid w:val="007F4616"/>
    <w:rsid w:val="00817467"/>
    <w:rsid w:val="008207FA"/>
    <w:rsid w:val="00822651"/>
    <w:rsid w:val="00823D67"/>
    <w:rsid w:val="0082590C"/>
    <w:rsid w:val="008354D3"/>
    <w:rsid w:val="00835B78"/>
    <w:rsid w:val="008370CF"/>
    <w:rsid w:val="00840752"/>
    <w:rsid w:val="008443DA"/>
    <w:rsid w:val="008444CE"/>
    <w:rsid w:val="00846E7A"/>
    <w:rsid w:val="008504D6"/>
    <w:rsid w:val="008569A2"/>
    <w:rsid w:val="00866751"/>
    <w:rsid w:val="00872181"/>
    <w:rsid w:val="00875155"/>
    <w:rsid w:val="0088438A"/>
    <w:rsid w:val="008A711B"/>
    <w:rsid w:val="008A7AE5"/>
    <w:rsid w:val="008B69D5"/>
    <w:rsid w:val="008C3D65"/>
    <w:rsid w:val="008D6032"/>
    <w:rsid w:val="008E036D"/>
    <w:rsid w:val="008E30B4"/>
    <w:rsid w:val="008E411B"/>
    <w:rsid w:val="008F36D0"/>
    <w:rsid w:val="008F3FB1"/>
    <w:rsid w:val="008F53C3"/>
    <w:rsid w:val="00900195"/>
    <w:rsid w:val="0090215B"/>
    <w:rsid w:val="009065EF"/>
    <w:rsid w:val="00907FA5"/>
    <w:rsid w:val="0092123D"/>
    <w:rsid w:val="00922F80"/>
    <w:rsid w:val="00925DD9"/>
    <w:rsid w:val="00926EB9"/>
    <w:rsid w:val="009306C8"/>
    <w:rsid w:val="00931C18"/>
    <w:rsid w:val="00932079"/>
    <w:rsid w:val="0093556C"/>
    <w:rsid w:val="00941F89"/>
    <w:rsid w:val="00952D77"/>
    <w:rsid w:val="00982439"/>
    <w:rsid w:val="0098357D"/>
    <w:rsid w:val="009843C4"/>
    <w:rsid w:val="00991700"/>
    <w:rsid w:val="0099533A"/>
    <w:rsid w:val="009A7C5D"/>
    <w:rsid w:val="009B25E2"/>
    <w:rsid w:val="009B45BF"/>
    <w:rsid w:val="009B4E2E"/>
    <w:rsid w:val="009B7043"/>
    <w:rsid w:val="009C2C2A"/>
    <w:rsid w:val="009D03B6"/>
    <w:rsid w:val="009D5081"/>
    <w:rsid w:val="009D75F2"/>
    <w:rsid w:val="009E778D"/>
    <w:rsid w:val="009F05F1"/>
    <w:rsid w:val="009F7FD3"/>
    <w:rsid w:val="00A05A60"/>
    <w:rsid w:val="00A11685"/>
    <w:rsid w:val="00A133BE"/>
    <w:rsid w:val="00A1594F"/>
    <w:rsid w:val="00A310C1"/>
    <w:rsid w:val="00A35938"/>
    <w:rsid w:val="00A37030"/>
    <w:rsid w:val="00A4146C"/>
    <w:rsid w:val="00A41FFD"/>
    <w:rsid w:val="00A43063"/>
    <w:rsid w:val="00A44E31"/>
    <w:rsid w:val="00A462A5"/>
    <w:rsid w:val="00A5008D"/>
    <w:rsid w:val="00A5025B"/>
    <w:rsid w:val="00A52373"/>
    <w:rsid w:val="00A5709D"/>
    <w:rsid w:val="00A6238B"/>
    <w:rsid w:val="00A63AE1"/>
    <w:rsid w:val="00A64833"/>
    <w:rsid w:val="00A6524C"/>
    <w:rsid w:val="00A661FA"/>
    <w:rsid w:val="00A67453"/>
    <w:rsid w:val="00A75BC5"/>
    <w:rsid w:val="00A83393"/>
    <w:rsid w:val="00A8556F"/>
    <w:rsid w:val="00A85784"/>
    <w:rsid w:val="00A87985"/>
    <w:rsid w:val="00AA675F"/>
    <w:rsid w:val="00AB1D5A"/>
    <w:rsid w:val="00AB3D1D"/>
    <w:rsid w:val="00AB66EA"/>
    <w:rsid w:val="00AB78A9"/>
    <w:rsid w:val="00AC023B"/>
    <w:rsid w:val="00AC0686"/>
    <w:rsid w:val="00AC0769"/>
    <w:rsid w:val="00AC5E5A"/>
    <w:rsid w:val="00AD6CEF"/>
    <w:rsid w:val="00AE5FD7"/>
    <w:rsid w:val="00AF4476"/>
    <w:rsid w:val="00AF475F"/>
    <w:rsid w:val="00B0130B"/>
    <w:rsid w:val="00B01FE7"/>
    <w:rsid w:val="00B061D9"/>
    <w:rsid w:val="00B07E21"/>
    <w:rsid w:val="00B12591"/>
    <w:rsid w:val="00B1717D"/>
    <w:rsid w:val="00B20CCB"/>
    <w:rsid w:val="00B20EC7"/>
    <w:rsid w:val="00B2249D"/>
    <w:rsid w:val="00B25A02"/>
    <w:rsid w:val="00B26497"/>
    <w:rsid w:val="00B330FC"/>
    <w:rsid w:val="00B50E42"/>
    <w:rsid w:val="00B62483"/>
    <w:rsid w:val="00B66D18"/>
    <w:rsid w:val="00B72D32"/>
    <w:rsid w:val="00B8118E"/>
    <w:rsid w:val="00B91F55"/>
    <w:rsid w:val="00B94405"/>
    <w:rsid w:val="00BA1FE9"/>
    <w:rsid w:val="00BA23C1"/>
    <w:rsid w:val="00BA27EA"/>
    <w:rsid w:val="00BA3151"/>
    <w:rsid w:val="00BA3906"/>
    <w:rsid w:val="00BB62AD"/>
    <w:rsid w:val="00BC2DD0"/>
    <w:rsid w:val="00BC4D81"/>
    <w:rsid w:val="00BC7C65"/>
    <w:rsid w:val="00BD7007"/>
    <w:rsid w:val="00BE12DF"/>
    <w:rsid w:val="00BE4CFE"/>
    <w:rsid w:val="00BE5640"/>
    <w:rsid w:val="00BE7ED1"/>
    <w:rsid w:val="00BF5174"/>
    <w:rsid w:val="00BF577E"/>
    <w:rsid w:val="00C01866"/>
    <w:rsid w:val="00C06717"/>
    <w:rsid w:val="00C10F65"/>
    <w:rsid w:val="00C12593"/>
    <w:rsid w:val="00C16C07"/>
    <w:rsid w:val="00C25A02"/>
    <w:rsid w:val="00C26810"/>
    <w:rsid w:val="00C44B28"/>
    <w:rsid w:val="00C46482"/>
    <w:rsid w:val="00C569D6"/>
    <w:rsid w:val="00C6251B"/>
    <w:rsid w:val="00C70687"/>
    <w:rsid w:val="00C7475E"/>
    <w:rsid w:val="00C840C5"/>
    <w:rsid w:val="00C87DF6"/>
    <w:rsid w:val="00C9124D"/>
    <w:rsid w:val="00C94742"/>
    <w:rsid w:val="00CA0440"/>
    <w:rsid w:val="00CA1283"/>
    <w:rsid w:val="00CA3EED"/>
    <w:rsid w:val="00CA51FA"/>
    <w:rsid w:val="00CB1A9A"/>
    <w:rsid w:val="00CB79E7"/>
    <w:rsid w:val="00CC38E3"/>
    <w:rsid w:val="00CC685B"/>
    <w:rsid w:val="00CD0001"/>
    <w:rsid w:val="00CD331D"/>
    <w:rsid w:val="00CD4E92"/>
    <w:rsid w:val="00CD6938"/>
    <w:rsid w:val="00CE0F8D"/>
    <w:rsid w:val="00CE2B90"/>
    <w:rsid w:val="00CE4D38"/>
    <w:rsid w:val="00CE60ED"/>
    <w:rsid w:val="00CE69B9"/>
    <w:rsid w:val="00CF0092"/>
    <w:rsid w:val="00CF42CB"/>
    <w:rsid w:val="00D05B8F"/>
    <w:rsid w:val="00D1239F"/>
    <w:rsid w:val="00D176D3"/>
    <w:rsid w:val="00D20871"/>
    <w:rsid w:val="00D2784C"/>
    <w:rsid w:val="00D43FDA"/>
    <w:rsid w:val="00D51A13"/>
    <w:rsid w:val="00D52917"/>
    <w:rsid w:val="00D534D1"/>
    <w:rsid w:val="00D560F9"/>
    <w:rsid w:val="00D5620E"/>
    <w:rsid w:val="00D57BF7"/>
    <w:rsid w:val="00D63624"/>
    <w:rsid w:val="00D7050D"/>
    <w:rsid w:val="00D7110A"/>
    <w:rsid w:val="00D71537"/>
    <w:rsid w:val="00D77BEB"/>
    <w:rsid w:val="00D81B52"/>
    <w:rsid w:val="00D8377B"/>
    <w:rsid w:val="00D878F4"/>
    <w:rsid w:val="00D912F5"/>
    <w:rsid w:val="00D9186B"/>
    <w:rsid w:val="00D935F5"/>
    <w:rsid w:val="00D93E06"/>
    <w:rsid w:val="00D96E2A"/>
    <w:rsid w:val="00D97936"/>
    <w:rsid w:val="00DB5A10"/>
    <w:rsid w:val="00DC7C0B"/>
    <w:rsid w:val="00DD24EF"/>
    <w:rsid w:val="00DD6046"/>
    <w:rsid w:val="00DD6817"/>
    <w:rsid w:val="00DD6D4D"/>
    <w:rsid w:val="00DE40D1"/>
    <w:rsid w:val="00E002D1"/>
    <w:rsid w:val="00E10BAE"/>
    <w:rsid w:val="00E14E39"/>
    <w:rsid w:val="00E335E1"/>
    <w:rsid w:val="00E379C0"/>
    <w:rsid w:val="00E4169D"/>
    <w:rsid w:val="00E425F0"/>
    <w:rsid w:val="00E43827"/>
    <w:rsid w:val="00E54CBC"/>
    <w:rsid w:val="00E6061B"/>
    <w:rsid w:val="00E70DC3"/>
    <w:rsid w:val="00E71CA4"/>
    <w:rsid w:val="00E75142"/>
    <w:rsid w:val="00E7645F"/>
    <w:rsid w:val="00E84EDE"/>
    <w:rsid w:val="00E9051F"/>
    <w:rsid w:val="00E90B3F"/>
    <w:rsid w:val="00E975EB"/>
    <w:rsid w:val="00E97DC9"/>
    <w:rsid w:val="00EA4BE5"/>
    <w:rsid w:val="00EB211A"/>
    <w:rsid w:val="00EB2C7E"/>
    <w:rsid w:val="00EB5038"/>
    <w:rsid w:val="00EC36ED"/>
    <w:rsid w:val="00ED127A"/>
    <w:rsid w:val="00ED4CCF"/>
    <w:rsid w:val="00ED60A9"/>
    <w:rsid w:val="00ED76D0"/>
    <w:rsid w:val="00EE194D"/>
    <w:rsid w:val="00EE6344"/>
    <w:rsid w:val="00EE763E"/>
    <w:rsid w:val="00EF3761"/>
    <w:rsid w:val="00F0180E"/>
    <w:rsid w:val="00F138E8"/>
    <w:rsid w:val="00F14055"/>
    <w:rsid w:val="00F14EF8"/>
    <w:rsid w:val="00F17631"/>
    <w:rsid w:val="00F22C85"/>
    <w:rsid w:val="00F26267"/>
    <w:rsid w:val="00F33058"/>
    <w:rsid w:val="00F342E4"/>
    <w:rsid w:val="00F40973"/>
    <w:rsid w:val="00F46F4B"/>
    <w:rsid w:val="00F51FCA"/>
    <w:rsid w:val="00F579CD"/>
    <w:rsid w:val="00F653DF"/>
    <w:rsid w:val="00F6631D"/>
    <w:rsid w:val="00F67DC2"/>
    <w:rsid w:val="00F70555"/>
    <w:rsid w:val="00F76AF1"/>
    <w:rsid w:val="00F80168"/>
    <w:rsid w:val="00F837C8"/>
    <w:rsid w:val="00FA32EC"/>
    <w:rsid w:val="00FA5536"/>
    <w:rsid w:val="00FB25DE"/>
    <w:rsid w:val="00FB3AB7"/>
    <w:rsid w:val="00FC11D2"/>
    <w:rsid w:val="00FC4794"/>
    <w:rsid w:val="00FD4411"/>
    <w:rsid w:val="00FD464D"/>
    <w:rsid w:val="00FE356D"/>
    <w:rsid w:val="00FE5F2C"/>
    <w:rsid w:val="00FF0596"/>
    <w:rsid w:val="00FF1E38"/>
    <w:rsid w:val="00FF5057"/>
    <w:rsid w:val="00FF53E6"/>
    <w:rsid w:val="00FF54AD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D01764"/>
  <w15:chartTrackingRefBased/>
  <w15:docId w15:val="{695E56FB-D84F-4B8A-9CC2-03088CBD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51230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1207DC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5">
    <w:name w:val="頁首 字元"/>
    <w:link w:val="a4"/>
    <w:rsid w:val="001207DC"/>
    <w:rPr>
      <w:kern w:val="2"/>
    </w:rPr>
  </w:style>
  <w:style w:type="paragraph" w:styleId="a6">
    <w:name w:val="footer"/>
    <w:basedOn w:val="a"/>
    <w:link w:val="a7"/>
    <w:rsid w:val="001207DC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7">
    <w:name w:val="頁尾 字元"/>
    <w:link w:val="a6"/>
    <w:rsid w:val="001207DC"/>
    <w:rPr>
      <w:kern w:val="2"/>
    </w:rPr>
  </w:style>
  <w:style w:type="character" w:styleId="a8">
    <w:name w:val="Hyperlink"/>
    <w:basedOn w:val="a0"/>
    <w:rsid w:val="002A3152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A3152"/>
    <w:rPr>
      <w:color w:val="605E5C"/>
      <w:shd w:val="clear" w:color="auto" w:fill="E1DFDD"/>
    </w:rPr>
  </w:style>
  <w:style w:type="character" w:styleId="a9">
    <w:name w:val="FollowedHyperlink"/>
    <w:basedOn w:val="a0"/>
    <w:rsid w:val="0040393C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52182A"/>
    <w:pPr>
      <w:ind w:leftChars="200" w:left="480"/>
    </w:pPr>
  </w:style>
  <w:style w:type="character" w:customStyle="1" w:styleId="UnresolvedMention">
    <w:name w:val="Unresolved Mention"/>
    <w:basedOn w:val="a0"/>
    <w:uiPriority w:val="99"/>
    <w:semiHidden/>
    <w:unhideWhenUsed/>
    <w:rsid w:val="00A52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09kr9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700</Words>
  <Characters>145</Characters>
  <Application>Microsoft Office Word</Application>
  <DocSecurity>0</DocSecurity>
  <Lines>1</Lines>
  <Paragraphs>1</Paragraphs>
  <ScaleCrop>false</ScaleCrop>
  <Company/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8</cp:revision>
  <cp:lastPrinted>2024-02-16T12:55:00Z</cp:lastPrinted>
  <dcterms:created xsi:type="dcterms:W3CDTF">2024-02-15T12:06:00Z</dcterms:created>
  <dcterms:modified xsi:type="dcterms:W3CDTF">2024-02-16T12:55:00Z</dcterms:modified>
</cp:coreProperties>
</file>