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3C50" w14:textId="10FB284F" w:rsidR="00441F27" w:rsidRDefault="00DD6FCE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bookmarkStart w:id="0" w:name="_Hlk152775702"/>
      <w:r w:rsidRPr="00DD6FCE">
        <w:rPr>
          <w:rFonts w:hint="eastAsia"/>
          <w:b/>
          <w:spacing w:val="-10"/>
          <w:sz w:val="32"/>
          <w:szCs w:val="32"/>
        </w:rPr>
        <w:t>「聘僱外國專業人員（白領）工作許可相關規定」課程</w:t>
      </w:r>
    </w:p>
    <w:p w14:paraId="61CC6C3C" w14:textId="77777777" w:rsidR="0085059B" w:rsidRPr="004213C2" w:rsidRDefault="0085059B" w:rsidP="00441F27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</w:p>
    <w:p w14:paraId="67DBE704" w14:textId="0AC1796F" w:rsidR="00441F27" w:rsidRPr="00441F27" w:rsidRDefault="000075CA" w:rsidP="000075CA">
      <w:pPr>
        <w:pStyle w:val="2"/>
        <w:adjustRightInd w:val="0"/>
        <w:snapToGrid w:val="0"/>
        <w:spacing w:beforeLines="50" w:before="120" w:afterLines="50" w:after="120"/>
        <w:jc w:val="both"/>
      </w:pPr>
      <w:r>
        <w:rPr>
          <w:rFonts w:hint="eastAsia"/>
        </w:rPr>
        <w:t>一、</w:t>
      </w:r>
      <w:r w:rsidR="004A4E98">
        <w:rPr>
          <w:rFonts w:hint="eastAsia"/>
        </w:rPr>
        <w:t>說明</w:t>
      </w:r>
      <w:r w:rsidR="002E6647" w:rsidRPr="00441F27">
        <w:rPr>
          <w:rFonts w:hint="eastAsia"/>
        </w:rPr>
        <w:t>：</w:t>
      </w:r>
    </w:p>
    <w:p w14:paraId="7EEA2222" w14:textId="72BE5CF6" w:rsidR="00461BB4" w:rsidRPr="00461BB4" w:rsidRDefault="00DD6FCE" w:rsidP="000075CA">
      <w:pPr>
        <w:tabs>
          <w:tab w:val="left" w:pos="709"/>
          <w:tab w:val="left" w:pos="851"/>
        </w:tabs>
        <w:snapToGrid w:val="0"/>
        <w:spacing w:line="480" w:lineRule="atLeast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</w:t>
      </w:r>
      <w:r w:rsidRPr="00DD6FCE">
        <w:rPr>
          <w:rFonts w:eastAsia="標楷體" w:hint="eastAsia"/>
          <w:sz w:val="28"/>
          <w:szCs w:val="28"/>
        </w:rPr>
        <w:t>配合入出國移民法</w:t>
      </w:r>
      <w:r w:rsidRPr="00DD6FCE">
        <w:rPr>
          <w:rFonts w:eastAsia="標楷體" w:hint="eastAsia"/>
          <w:sz w:val="28"/>
          <w:szCs w:val="28"/>
        </w:rPr>
        <w:t>112</w:t>
      </w:r>
      <w:r w:rsidRPr="00DD6FCE">
        <w:rPr>
          <w:rFonts w:eastAsia="標楷體" w:hint="eastAsia"/>
          <w:sz w:val="28"/>
          <w:szCs w:val="28"/>
        </w:rPr>
        <w:t>年修正，將律師事務所納入「移民業務機構」而可辦理移民業務，本</w:t>
      </w:r>
      <w:r>
        <w:rPr>
          <w:rFonts w:eastAsia="標楷體" w:hint="eastAsia"/>
          <w:sz w:val="28"/>
          <w:szCs w:val="28"/>
        </w:rPr>
        <w:t>會</w:t>
      </w:r>
      <w:r w:rsidRPr="00DD6FCE">
        <w:rPr>
          <w:rFonts w:eastAsia="標楷體" w:hint="eastAsia"/>
          <w:sz w:val="28"/>
          <w:szCs w:val="28"/>
        </w:rPr>
        <w:t>移民法制委員會陸續辦理相關課程，為利本會會員對於辦理白領人士移民業務有更多瞭解，</w:t>
      </w:r>
      <w:r>
        <w:rPr>
          <w:rFonts w:eastAsia="標楷體" w:hint="eastAsia"/>
          <w:sz w:val="28"/>
          <w:szCs w:val="28"/>
        </w:rPr>
        <w:t>特別</w:t>
      </w:r>
      <w:r w:rsidRPr="00DD6FCE">
        <w:rPr>
          <w:rFonts w:eastAsia="標楷體" w:hint="eastAsia"/>
          <w:sz w:val="28"/>
          <w:szCs w:val="28"/>
        </w:rPr>
        <w:t>邀請過去曾於勞動部任職，負責處理相關業務，現任於新北市政府勞工局之陳瑞嘉局長，分享相關注意事項</w:t>
      </w:r>
      <w:r w:rsidR="004A4E98" w:rsidRPr="004A4E98">
        <w:rPr>
          <w:rFonts w:eastAsia="標楷體" w:hint="eastAsia"/>
          <w:sz w:val="28"/>
          <w:szCs w:val="28"/>
        </w:rPr>
        <w:t>。</w:t>
      </w:r>
      <w:r w:rsidR="004A4E98">
        <w:rPr>
          <w:rFonts w:eastAsia="標楷體" w:hint="eastAsia"/>
          <w:sz w:val="28"/>
          <w:szCs w:val="28"/>
        </w:rPr>
        <w:t>歡迎會員踴躍參加</w:t>
      </w:r>
      <w:r w:rsidR="00337492" w:rsidRPr="00337492">
        <w:rPr>
          <w:rFonts w:eastAsia="標楷體" w:hint="eastAsia"/>
          <w:sz w:val="28"/>
          <w:szCs w:val="28"/>
        </w:rPr>
        <w:t>。</w:t>
      </w:r>
    </w:p>
    <w:p w14:paraId="169068F3" w14:textId="44673D09" w:rsidR="009C1DCB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38013D" w:rsidRPr="00441F27">
        <w:rPr>
          <w:rFonts w:hint="eastAsia"/>
        </w:rPr>
        <w:t>、</w:t>
      </w:r>
      <w:r w:rsidR="009C1DCB" w:rsidRPr="009C1DCB">
        <w:rPr>
          <w:rFonts w:hint="eastAsia"/>
        </w:rPr>
        <w:t>主辦單位：全國律師聯合會移民法制委員會、台北律師公會移民法委員會</w:t>
      </w:r>
    </w:p>
    <w:p w14:paraId="19968752" w14:textId="472C0828" w:rsidR="00BA7717" w:rsidRDefault="009C1DCB" w:rsidP="00BA771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三、主講：</w:t>
      </w:r>
      <w:r w:rsidR="00DD6FCE" w:rsidRPr="00DD6FCE">
        <w:rPr>
          <w:rFonts w:hint="eastAsia"/>
        </w:rPr>
        <w:t>新北市政府勞工局</w:t>
      </w:r>
      <w:r w:rsidR="00DD6FCE">
        <w:rPr>
          <w:rFonts w:hint="eastAsia"/>
        </w:rPr>
        <w:t xml:space="preserve"> </w:t>
      </w:r>
      <w:r w:rsidR="00DD6FCE" w:rsidRPr="00DD6FCE">
        <w:rPr>
          <w:rFonts w:hint="eastAsia"/>
        </w:rPr>
        <w:t>陳瑞嘉局長</w:t>
      </w:r>
    </w:p>
    <w:p w14:paraId="46FBA217" w14:textId="25A937E5" w:rsidR="00351DDF" w:rsidRDefault="009C1DCB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四、</w:t>
      </w:r>
      <w:r w:rsidR="0041216E" w:rsidRPr="00441F27">
        <w:rPr>
          <w:rFonts w:hint="eastAsia"/>
        </w:rPr>
        <w:t>時間：</w:t>
      </w:r>
      <w:r w:rsidR="00F76876" w:rsidRPr="00441F27">
        <w:rPr>
          <w:rFonts w:hint="eastAsia"/>
        </w:rPr>
        <w:t>1</w:t>
      </w:r>
      <w:r w:rsidR="00AB343A" w:rsidRPr="00441F27">
        <w:t>1</w:t>
      </w:r>
      <w:r w:rsidR="00461BB4">
        <w:t>3</w:t>
      </w:r>
      <w:r w:rsidR="00F76876" w:rsidRPr="00441F27">
        <w:rPr>
          <w:rFonts w:hint="eastAsia"/>
        </w:rPr>
        <w:t>年</w:t>
      </w:r>
      <w:r w:rsidR="00DD6FCE">
        <w:rPr>
          <w:rFonts w:hint="eastAsia"/>
        </w:rPr>
        <w:t>4</w:t>
      </w:r>
      <w:r w:rsidR="00F76876" w:rsidRPr="00441F27">
        <w:rPr>
          <w:rFonts w:hint="eastAsia"/>
        </w:rPr>
        <w:t>月</w:t>
      </w:r>
      <w:r w:rsidR="004A4E98">
        <w:rPr>
          <w:rFonts w:hint="eastAsia"/>
        </w:rPr>
        <w:t>1</w:t>
      </w:r>
      <w:r w:rsidR="00F76876" w:rsidRPr="00441F27">
        <w:rPr>
          <w:rFonts w:hint="eastAsia"/>
        </w:rPr>
        <w:t>日</w:t>
      </w:r>
      <w:r w:rsidR="00497785">
        <w:rPr>
          <w:rFonts w:hint="eastAsia"/>
        </w:rPr>
        <w:t>（</w:t>
      </w:r>
      <w:r w:rsidR="00F76876" w:rsidRPr="00441F27">
        <w:rPr>
          <w:rFonts w:hint="eastAsia"/>
        </w:rPr>
        <w:t>星期</w:t>
      </w:r>
      <w:r w:rsidR="00DD6FCE">
        <w:rPr>
          <w:rFonts w:hint="eastAsia"/>
        </w:rPr>
        <w:t>一</w:t>
      </w:r>
      <w:r w:rsidR="00497785">
        <w:rPr>
          <w:rFonts w:hint="eastAsia"/>
        </w:rPr>
        <w:t>）</w:t>
      </w:r>
      <w:r w:rsidR="00DD6FCE">
        <w:rPr>
          <w:rFonts w:hint="eastAsia"/>
        </w:rPr>
        <w:t>下</w:t>
      </w:r>
      <w:r w:rsidR="00497785">
        <w:rPr>
          <w:rFonts w:hint="eastAsia"/>
        </w:rPr>
        <w:t>午</w:t>
      </w:r>
      <w:r w:rsidR="00DD6FCE">
        <w:rPr>
          <w:rFonts w:hint="eastAsia"/>
        </w:rPr>
        <w:t>14</w:t>
      </w:r>
      <w:r w:rsidR="00337492" w:rsidRPr="00337492">
        <w:rPr>
          <w:rFonts w:hint="eastAsia"/>
        </w:rPr>
        <w:t>:</w:t>
      </w:r>
      <w:r w:rsidR="00DD6FCE">
        <w:rPr>
          <w:rFonts w:hint="eastAsia"/>
        </w:rPr>
        <w:t>0</w:t>
      </w:r>
      <w:r w:rsidR="00337492" w:rsidRPr="00337492">
        <w:rPr>
          <w:rFonts w:hint="eastAsia"/>
        </w:rPr>
        <w:t>0</w:t>
      </w:r>
      <w:r w:rsidR="00337492" w:rsidRPr="00337492">
        <w:rPr>
          <w:rFonts w:hint="eastAsia"/>
        </w:rPr>
        <w:t>至</w:t>
      </w:r>
      <w:r w:rsidR="00337492" w:rsidRPr="00337492">
        <w:rPr>
          <w:rFonts w:hint="eastAsia"/>
        </w:rPr>
        <w:t>1</w:t>
      </w:r>
      <w:r w:rsidR="00DD6FCE">
        <w:rPr>
          <w:rFonts w:hint="eastAsia"/>
        </w:rPr>
        <w:t>7:</w:t>
      </w:r>
      <w:r w:rsidR="00337492" w:rsidRPr="00337492">
        <w:rPr>
          <w:rFonts w:hint="eastAsia"/>
        </w:rPr>
        <w:t>00</w:t>
      </w:r>
    </w:p>
    <w:p w14:paraId="3B1324D1" w14:textId="6FC3CB34" w:rsidR="00461BB4" w:rsidRPr="00441F27" w:rsidRDefault="009C1DCB" w:rsidP="00461BB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461BB4" w:rsidRPr="00441F27">
        <w:rPr>
          <w:rFonts w:hint="eastAsia"/>
        </w:rPr>
        <w:t>、地點：</w:t>
      </w:r>
      <w:r w:rsidR="00337492">
        <w:rPr>
          <w:rFonts w:hint="eastAsia"/>
        </w:rPr>
        <w:t>全國律師聯合會會議室</w:t>
      </w:r>
      <w:r w:rsidR="00B25A42" w:rsidRPr="00B25A42">
        <w:rPr>
          <w:rFonts w:hint="eastAsia"/>
        </w:rPr>
        <w:t>(</w:t>
      </w:r>
      <w:r w:rsidR="00337492">
        <w:rPr>
          <w:rFonts w:hint="eastAsia"/>
        </w:rPr>
        <w:t>台北市中正</w:t>
      </w:r>
      <w:r w:rsidR="00B25A42" w:rsidRPr="00B25A42">
        <w:rPr>
          <w:rFonts w:hint="eastAsia"/>
        </w:rPr>
        <w:t>區</w:t>
      </w:r>
      <w:r w:rsidR="00337492">
        <w:rPr>
          <w:rFonts w:hint="eastAsia"/>
        </w:rPr>
        <w:t>忠孝西一</w:t>
      </w:r>
      <w:r w:rsidR="00B25A42" w:rsidRPr="00B25A42">
        <w:rPr>
          <w:rFonts w:hint="eastAsia"/>
        </w:rPr>
        <w:t>段</w:t>
      </w:r>
      <w:r w:rsidR="00337492">
        <w:rPr>
          <w:rFonts w:hint="eastAsia"/>
        </w:rPr>
        <w:t>4</w:t>
      </w:r>
      <w:r w:rsidR="00B25A42" w:rsidRPr="00B25A42">
        <w:rPr>
          <w:rFonts w:hint="eastAsia"/>
        </w:rPr>
        <w:t>號</w:t>
      </w:r>
      <w:r w:rsidR="00337492">
        <w:rPr>
          <w:rFonts w:hint="eastAsia"/>
        </w:rPr>
        <w:t>7</w:t>
      </w:r>
      <w:r w:rsidR="00B25A42" w:rsidRPr="00B25A42">
        <w:rPr>
          <w:rFonts w:hint="eastAsia"/>
        </w:rPr>
        <w:t>樓</w:t>
      </w:r>
      <w:r w:rsidR="00337492">
        <w:rPr>
          <w:rFonts w:hint="eastAsia"/>
        </w:rPr>
        <w:t>C</w:t>
      </w:r>
      <w:r w:rsidR="00337492">
        <w:rPr>
          <w:rFonts w:hint="eastAsia"/>
        </w:rPr>
        <w:t>室</w:t>
      </w:r>
      <w:r w:rsidR="00B25A42" w:rsidRPr="00B25A42">
        <w:rPr>
          <w:rFonts w:hint="eastAsia"/>
        </w:rPr>
        <w:t>)</w:t>
      </w:r>
    </w:p>
    <w:bookmarkEnd w:id="0"/>
    <w:p w14:paraId="6E594700" w14:textId="177C6101" w:rsidR="00097288" w:rsidRDefault="009C1DCB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六</w:t>
      </w:r>
      <w:r w:rsidR="0023682D" w:rsidRPr="00441F27">
        <w:rPr>
          <w:rFonts w:hint="eastAsia"/>
        </w:rPr>
        <w:t>、</w:t>
      </w:r>
      <w:r w:rsidR="00BC48C9">
        <w:rPr>
          <w:rFonts w:hint="eastAsia"/>
        </w:rPr>
        <w:t>議</w:t>
      </w:r>
      <w:r w:rsidR="00433B05" w:rsidRPr="00441F27">
        <w:rPr>
          <w:rFonts w:hint="eastAsia"/>
        </w:rPr>
        <w:t>程：</w:t>
      </w:r>
    </w:p>
    <w:tbl>
      <w:tblPr>
        <w:tblW w:w="46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6962"/>
      </w:tblGrid>
      <w:tr w:rsidR="00097288" w:rsidRPr="00902330" w14:paraId="3D641C52" w14:textId="77777777" w:rsidTr="000075CA">
        <w:trPr>
          <w:trHeight w:val="557"/>
          <w:jc w:val="center"/>
        </w:trPr>
        <w:tc>
          <w:tcPr>
            <w:tcW w:w="110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B81C2" w14:textId="224859BF" w:rsidR="00097288" w:rsidRPr="00902330" w:rsidRDefault="00902330" w:rsidP="00902330">
            <w:pPr>
              <w:snapToGrid w:val="0"/>
              <w:spacing w:line="480" w:lineRule="atLeast"/>
              <w:ind w:leftChars="9" w:left="22" w:rightChars="47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2330">
              <w:rPr>
                <w:rFonts w:ascii="標楷體" w:eastAsia="標楷體" w:hAnsi="標楷體" w:hint="eastAsia"/>
                <w:b/>
                <w:sz w:val="32"/>
                <w:szCs w:val="32"/>
              </w:rPr>
              <w:t>時   間</w:t>
            </w:r>
          </w:p>
        </w:tc>
        <w:tc>
          <w:tcPr>
            <w:tcW w:w="38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0DCD10" w14:textId="50930D86" w:rsidR="00097288" w:rsidRPr="00902330" w:rsidRDefault="00902330" w:rsidP="0085059B">
            <w:pPr>
              <w:snapToGrid w:val="0"/>
              <w:spacing w:line="480" w:lineRule="atLeast"/>
              <w:ind w:leftChars="-40" w:left="-96" w:rightChars="-52" w:right="-12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2330">
              <w:rPr>
                <w:rFonts w:ascii="標楷體" w:eastAsia="標楷體" w:hAnsi="標楷體" w:hint="eastAsia"/>
                <w:b/>
                <w:sz w:val="32"/>
                <w:szCs w:val="32"/>
              </w:rPr>
              <w:t>議       程</w:t>
            </w:r>
          </w:p>
        </w:tc>
      </w:tr>
      <w:tr w:rsidR="00902330" w:rsidRPr="00B25A42" w14:paraId="7CF129EB" w14:textId="77777777" w:rsidTr="000075CA">
        <w:trPr>
          <w:trHeight w:val="557"/>
          <w:jc w:val="center"/>
        </w:trPr>
        <w:tc>
          <w:tcPr>
            <w:tcW w:w="110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4469C" w14:textId="3B8153CE" w:rsidR="00902330" w:rsidRPr="00A51A21" w:rsidRDefault="00902330" w:rsidP="00902330">
            <w:pPr>
              <w:snapToGrid w:val="0"/>
              <w:spacing w:line="480" w:lineRule="atLeast"/>
              <w:ind w:leftChars="9" w:left="22" w:rightChars="47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D56ED0" w14:textId="6B78DF13" w:rsidR="00902330" w:rsidRPr="00A51A21" w:rsidRDefault="00902330" w:rsidP="00902330">
            <w:pPr>
              <w:snapToGrid w:val="0"/>
              <w:spacing w:line="480" w:lineRule="atLeast"/>
              <w:ind w:leftChars="-40" w:left="-96" w:rightChars="-52" w:right="-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A21">
              <w:rPr>
                <w:rFonts w:ascii="標楷體" w:eastAsia="標楷體" w:hAnsi="標楷體" w:hint="eastAsia"/>
                <w:sz w:val="28"/>
                <w:szCs w:val="28"/>
              </w:rPr>
              <w:t xml:space="preserve">報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51A2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bookmarkStart w:id="1" w:name="_GoBack"/>
            <w:bookmarkEnd w:id="1"/>
          </w:p>
        </w:tc>
      </w:tr>
      <w:tr w:rsidR="00902330" w:rsidRPr="00B25A42" w14:paraId="4BDBB4A5" w14:textId="77777777" w:rsidTr="000075CA">
        <w:trPr>
          <w:trHeight w:val="557"/>
          <w:jc w:val="center"/>
        </w:trPr>
        <w:tc>
          <w:tcPr>
            <w:tcW w:w="110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C61D49" w14:textId="1712C28F" w:rsidR="00902330" w:rsidRDefault="00902330" w:rsidP="00902330">
            <w:pPr>
              <w:snapToGrid w:val="0"/>
              <w:spacing w:line="480" w:lineRule="atLeast"/>
              <w:ind w:leftChars="9" w:left="22" w:rightChars="47"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8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E5B26" w14:textId="45BE95BB" w:rsidR="00902330" w:rsidRDefault="00902330" w:rsidP="00902330">
            <w:pPr>
              <w:snapToGrid w:val="0"/>
              <w:spacing w:line="480" w:lineRule="atLeast"/>
              <w:ind w:leftChars="-40" w:left="-96" w:rightChars="-52" w:right="-125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來</w:t>
            </w:r>
            <w:r w:rsidRPr="00097288">
              <w:rPr>
                <w:rFonts w:ascii="標楷體" w:eastAsia="標楷體" w:hAnsi="標楷體" w:hint="eastAsia"/>
                <w:b/>
                <w:sz w:val="28"/>
                <w:szCs w:val="28"/>
              </w:rPr>
              <w:t>賓致詞</w:t>
            </w:r>
          </w:p>
        </w:tc>
      </w:tr>
      <w:tr w:rsidR="00902330" w:rsidRPr="00B25A42" w14:paraId="781A3BD3" w14:textId="77777777" w:rsidTr="000075CA">
        <w:trPr>
          <w:trHeight w:val="833"/>
          <w:jc w:val="center"/>
        </w:trPr>
        <w:tc>
          <w:tcPr>
            <w:tcW w:w="11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D8A575" w14:textId="77777777" w:rsidR="00902330" w:rsidRPr="00097288" w:rsidRDefault="00902330" w:rsidP="00902330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288"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</w:p>
          <w:p w14:paraId="449F516D" w14:textId="1F5300B7" w:rsidR="00902330" w:rsidRPr="00A51A21" w:rsidRDefault="00902330" w:rsidP="00902330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40C59CBD" w14:textId="77777777" w:rsidR="00902330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7288">
              <w:rPr>
                <w:rFonts w:ascii="標楷體" w:eastAsia="標楷體" w:hAnsi="標楷體" w:hint="eastAsia"/>
                <w:b/>
                <w:sz w:val="28"/>
                <w:szCs w:val="28"/>
              </w:rPr>
              <w:t>講題</w:t>
            </w:r>
            <w:r w:rsidRPr="00A51A2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4B84E3A6" w14:textId="6E33702A" w:rsidR="00902330" w:rsidRPr="00097288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rPr>
                <w:rFonts w:ascii="標楷體" w:eastAsia="標楷體" w:hAnsi="標楷體"/>
                <w:sz w:val="28"/>
                <w:szCs w:val="28"/>
              </w:rPr>
            </w:pPr>
            <w:r w:rsidRPr="00DD6FCE">
              <w:rPr>
                <w:rFonts w:ascii="標楷體" w:eastAsia="標楷體" w:hAnsi="標楷體" w:hint="eastAsia"/>
                <w:sz w:val="28"/>
                <w:szCs w:val="28"/>
              </w:rPr>
              <w:t>聘僱外國專業人員（白領）工作許可相關規定</w:t>
            </w:r>
          </w:p>
          <w:p w14:paraId="441E3830" w14:textId="36037587" w:rsidR="00902330" w:rsidRPr="00097288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7288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  <w:r w:rsidRPr="00A51A2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4AD8C62" w14:textId="76B38307" w:rsidR="00902330" w:rsidRPr="00097288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朱芳君</w:t>
            </w:r>
            <w:r w:rsidRPr="000972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51A21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  <w:r w:rsidRPr="0003782F">
              <w:rPr>
                <w:rFonts w:ascii="標楷體" w:eastAsia="標楷體" w:hAnsi="標楷體" w:hint="eastAsia"/>
                <w:sz w:val="28"/>
                <w:szCs w:val="28"/>
              </w:rPr>
              <w:t>(全國律師聯合會移民法制委員會)</w:t>
            </w:r>
          </w:p>
          <w:p w14:paraId="00EF65BF" w14:textId="752E7AD1" w:rsidR="00902330" w:rsidRPr="00097288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7288">
              <w:rPr>
                <w:rFonts w:ascii="標楷體" w:eastAsia="標楷體" w:hAnsi="標楷體" w:hint="eastAsia"/>
                <w:b/>
                <w:sz w:val="28"/>
                <w:szCs w:val="28"/>
              </w:rPr>
              <w:t>主講人</w:t>
            </w:r>
            <w:r w:rsidRPr="00A51A2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2F03A20F" w14:textId="56417A1B" w:rsidR="00902330" w:rsidRPr="00A51A21" w:rsidRDefault="00902330" w:rsidP="00902330">
            <w:pPr>
              <w:snapToGrid w:val="0"/>
              <w:spacing w:line="480" w:lineRule="atLeast"/>
              <w:ind w:leftChars="-44" w:left="-104" w:rightChars="-46" w:right="-110" w:hanging="2"/>
              <w:rPr>
                <w:rFonts w:ascii="標楷體" w:eastAsia="標楷體" w:hAnsi="標楷體"/>
                <w:sz w:val="28"/>
                <w:szCs w:val="28"/>
              </w:rPr>
            </w:pPr>
            <w:r w:rsidRPr="00DD6FCE">
              <w:rPr>
                <w:rFonts w:ascii="標楷體" w:eastAsia="標楷體" w:hAnsi="標楷體" w:hint="eastAsia"/>
                <w:sz w:val="28"/>
                <w:szCs w:val="28"/>
              </w:rPr>
              <w:t>陳瑞嘉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6FC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3782F">
              <w:rPr>
                <w:rFonts w:ascii="標楷體" w:eastAsia="標楷體" w:hAnsi="標楷體" w:hint="eastAsia"/>
                <w:sz w:val="28"/>
                <w:szCs w:val="28"/>
              </w:rPr>
              <w:t>新北市政府勞工局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02330" w:rsidRPr="00B25A42" w14:paraId="558AC7C6" w14:textId="77777777" w:rsidTr="000075CA">
        <w:trPr>
          <w:trHeight w:val="833"/>
          <w:jc w:val="center"/>
        </w:trPr>
        <w:tc>
          <w:tcPr>
            <w:tcW w:w="11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75F9B3" w14:textId="718E52F8" w:rsidR="00902330" w:rsidRPr="00A51A21" w:rsidRDefault="00902330" w:rsidP="00902330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52774123"/>
            <w:r w:rsidRPr="00A51A2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51A2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45F91F2B" w14:textId="77E0B285" w:rsidR="00902330" w:rsidRPr="00A51A21" w:rsidRDefault="00902330" w:rsidP="00902330">
            <w:pPr>
              <w:snapToGrid w:val="0"/>
              <w:spacing w:line="480" w:lineRule="atLeast"/>
              <w:ind w:rightChars="-46" w:righ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A21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A51A21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</w:p>
        </w:tc>
      </w:tr>
      <w:tr w:rsidR="00902330" w:rsidRPr="00577AFE" w14:paraId="27A28E7B" w14:textId="77777777" w:rsidTr="009C1DCB">
        <w:trPr>
          <w:trHeight w:val="833"/>
          <w:jc w:val="center"/>
        </w:trPr>
        <w:tc>
          <w:tcPr>
            <w:tcW w:w="11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7CF2C" w14:textId="77777777" w:rsidR="00902330" w:rsidRPr="00577AFE" w:rsidRDefault="00902330" w:rsidP="00902330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" w:name="_Hlk152775813"/>
            <w:r w:rsidRPr="00577A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第二場</w:t>
            </w:r>
          </w:p>
          <w:p w14:paraId="67383AC4" w14:textId="4E0F8496" w:rsidR="00902330" w:rsidRPr="00577AFE" w:rsidRDefault="00902330" w:rsidP="00902330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7AF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77AF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577AF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77AF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553B7E1F" w14:textId="77777777" w:rsidR="00902330" w:rsidRPr="00577AFE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7AFE">
              <w:rPr>
                <w:rFonts w:ascii="標楷體" w:eastAsia="標楷體" w:hAnsi="標楷體" w:hint="eastAsia"/>
                <w:b/>
                <w:sz w:val="28"/>
                <w:szCs w:val="28"/>
              </w:rPr>
              <w:t>講題：</w:t>
            </w:r>
          </w:p>
          <w:p w14:paraId="5048314A" w14:textId="70D22F92" w:rsidR="00902330" w:rsidRPr="00577AFE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82F">
              <w:rPr>
                <w:rFonts w:ascii="標楷體" w:eastAsia="標楷體" w:hAnsi="標楷體" w:hint="eastAsia"/>
                <w:sz w:val="28"/>
                <w:szCs w:val="28"/>
              </w:rPr>
              <w:t>聘僱外國專業人員（白領）工作許可相關規定</w:t>
            </w:r>
          </w:p>
          <w:p w14:paraId="01B1443F" w14:textId="53FA9C3A" w:rsidR="00902330" w:rsidRPr="00577AFE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7AFE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</w:t>
            </w:r>
          </w:p>
          <w:p w14:paraId="6319D40A" w14:textId="750FF19C" w:rsidR="00902330" w:rsidRPr="00577AFE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7AFE">
              <w:rPr>
                <w:rFonts w:ascii="標楷體" w:eastAsia="標楷體" w:hAnsi="標楷體" w:hint="eastAsia"/>
                <w:sz w:val="28"/>
                <w:szCs w:val="28"/>
              </w:rPr>
              <w:t>劉又禎 主任委員</w:t>
            </w:r>
            <w:r w:rsidRPr="0003782F">
              <w:rPr>
                <w:rFonts w:ascii="標楷體" w:eastAsia="標楷體" w:hAnsi="標楷體" w:hint="eastAsia"/>
                <w:sz w:val="28"/>
                <w:szCs w:val="28"/>
              </w:rPr>
              <w:t>(台北律師公會移民法委員會)</w:t>
            </w:r>
          </w:p>
          <w:p w14:paraId="45BDA0EE" w14:textId="77777777" w:rsidR="00902330" w:rsidRPr="00577AFE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7AFE">
              <w:rPr>
                <w:rFonts w:ascii="標楷體" w:eastAsia="標楷體" w:hAnsi="標楷體" w:hint="eastAsia"/>
                <w:b/>
                <w:sz w:val="28"/>
                <w:szCs w:val="28"/>
              </w:rPr>
              <w:t>主講人：</w:t>
            </w:r>
          </w:p>
          <w:p w14:paraId="73335109" w14:textId="07C88F4A" w:rsidR="00902330" w:rsidRPr="00577AFE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82F">
              <w:rPr>
                <w:rFonts w:ascii="標楷體" w:eastAsia="標楷體" w:hAnsi="標楷體" w:hint="eastAsia"/>
                <w:sz w:val="28"/>
                <w:szCs w:val="28"/>
              </w:rPr>
              <w:t>陳瑞嘉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82F">
              <w:rPr>
                <w:rFonts w:ascii="標楷體" w:eastAsia="標楷體" w:hAnsi="標楷體" w:hint="eastAsia"/>
                <w:sz w:val="28"/>
                <w:szCs w:val="28"/>
              </w:rPr>
              <w:t>局長(新北市政府勞工局)</w:t>
            </w:r>
          </w:p>
        </w:tc>
      </w:tr>
      <w:tr w:rsidR="00902330" w:rsidRPr="00B25A42" w14:paraId="5AE8B124" w14:textId="77777777" w:rsidTr="000075CA">
        <w:trPr>
          <w:trHeight w:val="833"/>
          <w:jc w:val="center"/>
        </w:trPr>
        <w:tc>
          <w:tcPr>
            <w:tcW w:w="110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BE1FF7" w14:textId="5B64FF5D" w:rsidR="00902330" w:rsidRPr="00A51A21" w:rsidRDefault="00902330" w:rsidP="00902330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D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1DC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9C1DCB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1DC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1DC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97" w:type="pct"/>
            <w:shd w:val="clear" w:color="auto" w:fill="auto"/>
            <w:vAlign w:val="center"/>
          </w:tcPr>
          <w:p w14:paraId="03DD4690" w14:textId="5C6DCAD6" w:rsidR="00902330" w:rsidRPr="00A51A21" w:rsidRDefault="00902330" w:rsidP="00902330">
            <w:pPr>
              <w:snapToGrid w:val="0"/>
              <w:spacing w:line="480" w:lineRule="atLeast"/>
              <w:ind w:leftChars="-42" w:left="-99" w:rightChars="-46" w:right="-110" w:hanging="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DCB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</w:tc>
      </w:tr>
    </w:tbl>
    <w:p w14:paraId="50F67601" w14:textId="77ED1E99" w:rsidR="000075CA" w:rsidRDefault="0003782F" w:rsidP="00441F27">
      <w:pPr>
        <w:pStyle w:val="2"/>
        <w:spacing w:beforeLines="50" w:before="120" w:afterLines="50" w:after="120"/>
        <w:ind w:left="560" w:hangingChars="200" w:hanging="560"/>
      </w:pPr>
      <w:bookmarkStart w:id="4" w:name="_Hlk96353895"/>
      <w:bookmarkEnd w:id="2"/>
      <w:bookmarkEnd w:id="3"/>
      <w:r>
        <w:rPr>
          <w:rFonts w:hint="eastAsia"/>
        </w:rPr>
        <w:t>七</w:t>
      </w:r>
      <w:r w:rsidR="000075CA" w:rsidRPr="00441F27">
        <w:rPr>
          <w:rFonts w:hint="eastAsia"/>
        </w:rPr>
        <w:t>、</w:t>
      </w:r>
      <w:r w:rsidR="000075CA">
        <w:rPr>
          <w:rFonts w:hint="eastAsia"/>
        </w:rPr>
        <w:t>名額限制：採實體</w:t>
      </w:r>
      <w:r w:rsidR="009C1DCB">
        <w:rPr>
          <w:rFonts w:hint="eastAsia"/>
        </w:rPr>
        <w:t>+</w:t>
      </w:r>
      <w:r w:rsidR="000075CA">
        <w:rPr>
          <w:rFonts w:hint="eastAsia"/>
        </w:rPr>
        <w:t>線上同步進行，實體</w:t>
      </w:r>
      <w:r>
        <w:rPr>
          <w:rFonts w:hint="eastAsia"/>
        </w:rPr>
        <w:t>4</w:t>
      </w:r>
      <w:r w:rsidR="000075CA">
        <w:rPr>
          <w:rFonts w:hint="eastAsia"/>
        </w:rPr>
        <w:t>0</w:t>
      </w:r>
      <w:r w:rsidR="009C1DCB">
        <w:rPr>
          <w:rFonts w:hint="eastAsia"/>
        </w:rPr>
        <w:t>位</w:t>
      </w:r>
      <w:r w:rsidR="000075CA">
        <w:rPr>
          <w:rFonts w:hint="eastAsia"/>
        </w:rPr>
        <w:t>；線上</w:t>
      </w:r>
      <w:r w:rsidR="000075CA">
        <w:rPr>
          <w:rFonts w:hint="eastAsia"/>
        </w:rPr>
        <w:t>2</w:t>
      </w:r>
      <w:r w:rsidR="00A35324">
        <w:rPr>
          <w:rFonts w:hint="eastAsia"/>
        </w:rPr>
        <w:t>5</w:t>
      </w:r>
      <w:r w:rsidR="000075CA">
        <w:rPr>
          <w:rFonts w:hint="eastAsia"/>
        </w:rPr>
        <w:t>0</w:t>
      </w:r>
      <w:r w:rsidR="009C1DCB">
        <w:rPr>
          <w:rFonts w:hint="eastAsia"/>
        </w:rPr>
        <w:t>位</w:t>
      </w:r>
      <w:r w:rsidR="000075CA">
        <w:rPr>
          <w:rFonts w:hint="eastAsia"/>
        </w:rPr>
        <w:t>。</w:t>
      </w:r>
    </w:p>
    <w:p w14:paraId="1A19F56F" w14:textId="6859929C" w:rsidR="000075CA" w:rsidRDefault="0003782F" w:rsidP="00D047EE">
      <w:pPr>
        <w:pStyle w:val="2"/>
        <w:spacing w:beforeLines="50" w:before="120" w:afterLines="50" w:after="120"/>
        <w:ind w:left="560" w:hangingChars="200" w:hanging="560"/>
      </w:pPr>
      <w:r w:rsidRPr="0003782F">
        <w:drawing>
          <wp:anchor distT="0" distB="0" distL="114300" distR="114300" simplePos="0" relativeHeight="251658240" behindDoc="1" locked="0" layoutInCell="1" allowOverlap="1" wp14:anchorId="4CD16DDD" wp14:editId="67A5D15C">
            <wp:simplePos x="0" y="0"/>
            <wp:positionH relativeFrom="column">
              <wp:posOffset>4319270</wp:posOffset>
            </wp:positionH>
            <wp:positionV relativeFrom="paragraph">
              <wp:posOffset>860425</wp:posOffset>
            </wp:positionV>
            <wp:extent cx="619125" cy="619125"/>
            <wp:effectExtent l="0" t="0" r="9525" b="9525"/>
            <wp:wrapNone/>
            <wp:docPr id="2" name="圖片 2" descr="C:\Users\USER\AppData\Local\Packages\Microsoft.Windows.Photos_8wekyb3d8bbwe\TempState\ShareServiceTempFolder\qrcode (9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qrcode (9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八</w:t>
      </w:r>
      <w:r w:rsidR="000075CA">
        <w:rPr>
          <w:rFonts w:hint="eastAsia"/>
        </w:rPr>
        <w:t>、</w:t>
      </w:r>
      <w:r w:rsidR="000075CA" w:rsidRPr="00441F27">
        <w:rPr>
          <w:rStyle w:val="aa"/>
          <w:rFonts w:ascii="標楷體" w:hAnsi="標楷體" w:hint="eastAsia"/>
          <w:sz w:val="28"/>
          <w:szCs w:val="28"/>
        </w:rPr>
        <w:t>報名方式：自</w:t>
      </w:r>
      <w:r w:rsidR="001A431C">
        <w:rPr>
          <w:rStyle w:val="aa"/>
          <w:rFonts w:ascii="標楷體" w:hAnsi="標楷體" w:hint="eastAsia"/>
          <w:sz w:val="28"/>
          <w:szCs w:val="28"/>
        </w:rPr>
        <w:t>即日</w:t>
      </w:r>
      <w:r w:rsidR="000075CA" w:rsidRPr="00441F27">
        <w:rPr>
          <w:rFonts w:hint="eastAsia"/>
        </w:rPr>
        <w:t>起</w:t>
      </w:r>
      <w:r w:rsidR="000075CA">
        <w:rPr>
          <w:rFonts w:hint="eastAsia"/>
        </w:rPr>
        <w:t>至</w:t>
      </w:r>
      <w:r w:rsidR="000075CA">
        <w:rPr>
          <w:rFonts w:hint="eastAsia"/>
        </w:rPr>
        <w:t>113</w:t>
      </w:r>
      <w:r w:rsidR="000075CA">
        <w:rPr>
          <w:rFonts w:hint="eastAsia"/>
        </w:rPr>
        <w:t>年</w:t>
      </w:r>
      <w:r>
        <w:rPr>
          <w:rFonts w:hint="eastAsia"/>
        </w:rPr>
        <w:t>3</w:t>
      </w:r>
      <w:r w:rsidR="000075CA">
        <w:rPr>
          <w:rFonts w:hint="eastAsia"/>
        </w:rPr>
        <w:t>月</w:t>
      </w:r>
      <w:r>
        <w:rPr>
          <w:rFonts w:hint="eastAsia"/>
        </w:rPr>
        <w:t>29</w:t>
      </w:r>
      <w:r w:rsidR="000075CA">
        <w:rPr>
          <w:rFonts w:hint="eastAsia"/>
        </w:rPr>
        <w:t>日（星期</w:t>
      </w:r>
      <w:r>
        <w:rPr>
          <w:rFonts w:hint="eastAsia"/>
        </w:rPr>
        <w:t>五</w:t>
      </w:r>
      <w:r w:rsidR="000075CA">
        <w:rPr>
          <w:rFonts w:hint="eastAsia"/>
        </w:rPr>
        <w:t>）中午</w:t>
      </w:r>
      <w:r w:rsidR="000075CA">
        <w:rPr>
          <w:rFonts w:hint="eastAsia"/>
        </w:rPr>
        <w:t>12</w:t>
      </w:r>
      <w:r w:rsidR="000075CA">
        <w:rPr>
          <w:rFonts w:hint="eastAsia"/>
        </w:rPr>
        <w:t>時止，欲報名之律師，請於期限內逕向本會完成報名，以報名先後順序為準，額滿將提早關閉報名系統。報名完成之律師於</w:t>
      </w:r>
      <w:r>
        <w:rPr>
          <w:rFonts w:hint="eastAsia"/>
        </w:rPr>
        <w:t>3</w:t>
      </w:r>
      <w:r w:rsidR="000075CA">
        <w:rPr>
          <w:rFonts w:hint="eastAsia"/>
        </w:rPr>
        <w:t>月</w:t>
      </w:r>
      <w:r>
        <w:rPr>
          <w:rFonts w:hint="eastAsia"/>
        </w:rPr>
        <w:t>29</w:t>
      </w:r>
      <w:r w:rsidR="000075CA">
        <w:rPr>
          <w:rFonts w:hint="eastAsia"/>
        </w:rPr>
        <w:t>日下班前以電子郵件方式通知，並提供線上報名律師</w:t>
      </w:r>
      <w:r w:rsidR="000075CA">
        <w:rPr>
          <w:rFonts w:hint="eastAsia"/>
        </w:rPr>
        <w:t>google meet</w:t>
      </w:r>
      <w:r w:rsidR="000075CA">
        <w:rPr>
          <w:rFonts w:hint="eastAsia"/>
        </w:rPr>
        <w:t>視訊連結。</w:t>
      </w:r>
    </w:p>
    <w:p w14:paraId="123AD056" w14:textId="58FCA451" w:rsidR="0003782F" w:rsidRPr="0003782F" w:rsidRDefault="000F74C4" w:rsidP="0003782F">
      <w:pPr>
        <w:pStyle w:val="Web"/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75CA" w:rsidRPr="000F74C4">
        <w:rPr>
          <w:rFonts w:ascii="標楷體" w:eastAsia="標楷體" w:hAnsi="標楷體" w:hint="eastAsia"/>
          <w:sz w:val="28"/>
          <w:szCs w:val="28"/>
        </w:rPr>
        <w:t>報名連結</w:t>
      </w:r>
      <w:r w:rsidR="000075CA">
        <w:rPr>
          <w:rFonts w:hint="eastAsia"/>
        </w:rPr>
        <w:t>：</w:t>
      </w:r>
      <w:r w:rsidR="0003782F" w:rsidRPr="0003782F">
        <w:t>https://forms.gle/s9HSvjTgog9rdYbY8</w:t>
      </w:r>
    </w:p>
    <w:bookmarkEnd w:id="4"/>
    <w:p w14:paraId="5496C1E7" w14:textId="2ED1720F" w:rsidR="001533B1" w:rsidRDefault="0003782F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13520B04" w14:textId="16C100D3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119132ED" w14:textId="77777777" w:rsidR="00D877A0" w:rsidRDefault="00D877A0" w:rsidP="00D877A0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D877A0" w:rsidSect="00171B62">
      <w:footerReference w:type="default" r:id="rId10"/>
      <w:pgSz w:w="12240" w:h="15840"/>
      <w:pgMar w:top="1588" w:right="1134" w:bottom="17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7D94" w14:textId="77777777" w:rsidR="00115255" w:rsidRDefault="00115255" w:rsidP="00DE7C69">
      <w:r>
        <w:separator/>
      </w:r>
    </w:p>
  </w:endnote>
  <w:endnote w:type="continuationSeparator" w:id="0">
    <w:p w14:paraId="3484E455" w14:textId="77777777" w:rsidR="00115255" w:rsidRDefault="00115255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1DAA0DFB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02330" w:rsidRPr="00902330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49F6" w14:textId="77777777" w:rsidR="00115255" w:rsidRDefault="00115255" w:rsidP="00DE7C69">
      <w:r>
        <w:separator/>
      </w:r>
    </w:p>
  </w:footnote>
  <w:footnote w:type="continuationSeparator" w:id="0">
    <w:p w14:paraId="60E7F390" w14:textId="77777777" w:rsidR="00115255" w:rsidRDefault="00115255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5CA"/>
    <w:rsid w:val="0001350A"/>
    <w:rsid w:val="0002634A"/>
    <w:rsid w:val="00026468"/>
    <w:rsid w:val="00026500"/>
    <w:rsid w:val="000308F9"/>
    <w:rsid w:val="00034974"/>
    <w:rsid w:val="0003782F"/>
    <w:rsid w:val="00044F24"/>
    <w:rsid w:val="0004600A"/>
    <w:rsid w:val="00047A4D"/>
    <w:rsid w:val="00053D64"/>
    <w:rsid w:val="00056C21"/>
    <w:rsid w:val="0006771E"/>
    <w:rsid w:val="0007625E"/>
    <w:rsid w:val="00092F5D"/>
    <w:rsid w:val="00097288"/>
    <w:rsid w:val="000A25CB"/>
    <w:rsid w:val="000A7036"/>
    <w:rsid w:val="000A7A61"/>
    <w:rsid w:val="000B2E7B"/>
    <w:rsid w:val="000B620C"/>
    <w:rsid w:val="000B6586"/>
    <w:rsid w:val="000B7C95"/>
    <w:rsid w:val="000D3ED3"/>
    <w:rsid w:val="000E0D46"/>
    <w:rsid w:val="000E3CBC"/>
    <w:rsid w:val="000E5B9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71B62"/>
    <w:rsid w:val="001734F1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C52"/>
    <w:rsid w:val="001B6E67"/>
    <w:rsid w:val="001C531D"/>
    <w:rsid w:val="001C5D23"/>
    <w:rsid w:val="001D0A4F"/>
    <w:rsid w:val="001D18F8"/>
    <w:rsid w:val="001D3D34"/>
    <w:rsid w:val="001D5705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B3F73"/>
    <w:rsid w:val="002B7E29"/>
    <w:rsid w:val="002C002B"/>
    <w:rsid w:val="002C2ED0"/>
    <w:rsid w:val="002D48E9"/>
    <w:rsid w:val="002D5690"/>
    <w:rsid w:val="002E6647"/>
    <w:rsid w:val="002E7E6D"/>
    <w:rsid w:val="002F30C8"/>
    <w:rsid w:val="002F64D9"/>
    <w:rsid w:val="002F76D5"/>
    <w:rsid w:val="002F779F"/>
    <w:rsid w:val="00301832"/>
    <w:rsid w:val="003028CC"/>
    <w:rsid w:val="00310128"/>
    <w:rsid w:val="0031092C"/>
    <w:rsid w:val="00311F40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A157A"/>
    <w:rsid w:val="003A258E"/>
    <w:rsid w:val="003A6097"/>
    <w:rsid w:val="003B051F"/>
    <w:rsid w:val="003B1B63"/>
    <w:rsid w:val="003C0AF8"/>
    <w:rsid w:val="003C6FB8"/>
    <w:rsid w:val="003D3B64"/>
    <w:rsid w:val="003E4F90"/>
    <w:rsid w:val="003F0FB5"/>
    <w:rsid w:val="003F3BE8"/>
    <w:rsid w:val="00400644"/>
    <w:rsid w:val="00402B06"/>
    <w:rsid w:val="00403A85"/>
    <w:rsid w:val="0041216E"/>
    <w:rsid w:val="00413CB9"/>
    <w:rsid w:val="004163CC"/>
    <w:rsid w:val="004213C2"/>
    <w:rsid w:val="0043198A"/>
    <w:rsid w:val="00433B05"/>
    <w:rsid w:val="00441F27"/>
    <w:rsid w:val="00442031"/>
    <w:rsid w:val="00444DC1"/>
    <w:rsid w:val="00456907"/>
    <w:rsid w:val="00460D26"/>
    <w:rsid w:val="00461BB4"/>
    <w:rsid w:val="00462F6A"/>
    <w:rsid w:val="00471DAC"/>
    <w:rsid w:val="0047351C"/>
    <w:rsid w:val="004752D1"/>
    <w:rsid w:val="0047727E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1F6E"/>
    <w:rsid w:val="004B22FB"/>
    <w:rsid w:val="004B7E2E"/>
    <w:rsid w:val="004C57D7"/>
    <w:rsid w:val="004C6DE6"/>
    <w:rsid w:val="004C7D8C"/>
    <w:rsid w:val="004D130D"/>
    <w:rsid w:val="004D18E1"/>
    <w:rsid w:val="004D38E9"/>
    <w:rsid w:val="004D4766"/>
    <w:rsid w:val="004E27C7"/>
    <w:rsid w:val="004F2439"/>
    <w:rsid w:val="004F50C5"/>
    <w:rsid w:val="004F6A3A"/>
    <w:rsid w:val="004F7A8A"/>
    <w:rsid w:val="00506504"/>
    <w:rsid w:val="0051283B"/>
    <w:rsid w:val="00517132"/>
    <w:rsid w:val="0052345F"/>
    <w:rsid w:val="00524C6A"/>
    <w:rsid w:val="0055060A"/>
    <w:rsid w:val="00554A2D"/>
    <w:rsid w:val="00563CFE"/>
    <w:rsid w:val="00564DE5"/>
    <w:rsid w:val="005722AC"/>
    <w:rsid w:val="00577AFE"/>
    <w:rsid w:val="00592E29"/>
    <w:rsid w:val="005942C1"/>
    <w:rsid w:val="00594DCD"/>
    <w:rsid w:val="005A3644"/>
    <w:rsid w:val="005B0C70"/>
    <w:rsid w:val="005B0FAA"/>
    <w:rsid w:val="005B3344"/>
    <w:rsid w:val="005C09A7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58FD"/>
    <w:rsid w:val="00687B3A"/>
    <w:rsid w:val="00691860"/>
    <w:rsid w:val="00696CA9"/>
    <w:rsid w:val="006A42C4"/>
    <w:rsid w:val="006A47C2"/>
    <w:rsid w:val="006A47EA"/>
    <w:rsid w:val="006B542F"/>
    <w:rsid w:val="006E4C6C"/>
    <w:rsid w:val="006F326C"/>
    <w:rsid w:val="006F701D"/>
    <w:rsid w:val="007005E6"/>
    <w:rsid w:val="00701B29"/>
    <w:rsid w:val="00702931"/>
    <w:rsid w:val="00717E04"/>
    <w:rsid w:val="00726A66"/>
    <w:rsid w:val="00727A71"/>
    <w:rsid w:val="00736C3D"/>
    <w:rsid w:val="00752EFD"/>
    <w:rsid w:val="007655C5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02330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A3CD4"/>
    <w:rsid w:val="00BA7717"/>
    <w:rsid w:val="00BA7F53"/>
    <w:rsid w:val="00BB1B59"/>
    <w:rsid w:val="00BB3C77"/>
    <w:rsid w:val="00BC1BD9"/>
    <w:rsid w:val="00BC48C9"/>
    <w:rsid w:val="00BC5F13"/>
    <w:rsid w:val="00BE3036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D1399"/>
    <w:rsid w:val="00CD6B74"/>
    <w:rsid w:val="00CE38F4"/>
    <w:rsid w:val="00D047EE"/>
    <w:rsid w:val="00D10285"/>
    <w:rsid w:val="00D11519"/>
    <w:rsid w:val="00D22167"/>
    <w:rsid w:val="00D22490"/>
    <w:rsid w:val="00D26C1E"/>
    <w:rsid w:val="00D26EA1"/>
    <w:rsid w:val="00D37C6D"/>
    <w:rsid w:val="00D41DAD"/>
    <w:rsid w:val="00D43B96"/>
    <w:rsid w:val="00D44CEF"/>
    <w:rsid w:val="00D5083A"/>
    <w:rsid w:val="00D555B7"/>
    <w:rsid w:val="00D62D3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D6FCE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4F70"/>
    <w:rsid w:val="00F17E85"/>
    <w:rsid w:val="00F2293D"/>
    <w:rsid w:val="00F23367"/>
    <w:rsid w:val="00F4637E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1918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2747-9C0B-4358-94E0-6BA8F194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405</Characters>
  <Application>Microsoft Office Word</Application>
  <DocSecurity>0</DocSecurity>
  <Lines>3</Lines>
  <Paragraphs>2</Paragraphs>
  <ScaleCrop>false</ScaleCrop>
  <Company>信託公會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4</cp:revision>
  <cp:lastPrinted>2021-03-25T02:55:00Z</cp:lastPrinted>
  <dcterms:created xsi:type="dcterms:W3CDTF">2024-03-20T02:13:00Z</dcterms:created>
  <dcterms:modified xsi:type="dcterms:W3CDTF">2024-03-20T04:29:00Z</dcterms:modified>
</cp:coreProperties>
</file>