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626575">
        <w:rPr>
          <w:rFonts w:ascii="標楷體" w:eastAsia="標楷體"/>
        </w:rPr>
        <w:t>9</w:t>
      </w:r>
      <w:r>
        <w:rPr>
          <w:rFonts w:ascii="標楷體" w:eastAsia="標楷體" w:hint="eastAsia"/>
        </w:rPr>
        <w:t>月</w:t>
      </w:r>
      <w:r w:rsidR="00626575">
        <w:rPr>
          <w:rFonts w:ascii="標楷體" w:eastAsia="標楷體"/>
        </w:rPr>
        <w:t>2</w:t>
      </w:r>
      <w:r w:rsidR="00BE2851">
        <w:rPr>
          <w:rFonts w:ascii="標楷體" w:eastAsia="標楷體" w:hint="eastAsia"/>
        </w:rPr>
        <w:t>7</w:t>
      </w:r>
      <w:bookmarkStart w:id="0" w:name="_GoBack"/>
      <w:bookmarkEnd w:id="0"/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626575">
        <w:rPr>
          <w:rFonts w:ascii="標楷體" w:eastAsia="標楷體" w:hAnsi="標楷體"/>
        </w:rPr>
        <w:t>6</w:t>
      </w:r>
      <w:r w:rsidR="007B18C4">
        <w:rPr>
          <w:rFonts w:ascii="標楷體" w:eastAsia="標楷體" w:hAnsi="標楷體" w:hint="eastAsia"/>
        </w:rPr>
        <w:t>4</w:t>
      </w:r>
      <w:r w:rsidR="00626575">
        <w:rPr>
          <w:rFonts w:ascii="標楷體" w:eastAsia="標楷體" w:hAnsi="標楷體"/>
        </w:rPr>
        <w:t>2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7B18C4">
        <w:rPr>
          <w:rFonts w:ascii="標楷體" w:eastAsia="標楷體" w:hAnsi="標楷體" w:hint="eastAsia"/>
          <w:sz w:val="32"/>
          <w:szCs w:val="32"/>
        </w:rPr>
        <w:t>社會法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委員會定於</w:t>
      </w:r>
      <w:r w:rsidR="00B55DCE">
        <w:rPr>
          <w:rFonts w:ascii="標楷體" w:eastAsia="標楷體" w:hAnsi="標楷體" w:hint="eastAsia"/>
          <w:sz w:val="32"/>
          <w:szCs w:val="32"/>
        </w:rPr>
        <w:t>113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626575">
        <w:rPr>
          <w:rFonts w:ascii="標楷體" w:eastAsia="標楷體" w:hAnsi="標楷體" w:hint="eastAsia"/>
          <w:sz w:val="32"/>
          <w:szCs w:val="32"/>
        </w:rPr>
        <w:t>10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03002A">
        <w:rPr>
          <w:rFonts w:ascii="標楷體" w:eastAsia="標楷體" w:hAnsi="標楷體" w:hint="eastAsia"/>
          <w:sz w:val="32"/>
          <w:szCs w:val="32"/>
        </w:rPr>
        <w:t>3</w:t>
      </w:r>
      <w:r w:rsidR="007B18C4">
        <w:rPr>
          <w:rFonts w:ascii="標楷體" w:eastAsia="標楷體" w:hAnsi="標楷體" w:hint="eastAsia"/>
          <w:sz w:val="32"/>
          <w:szCs w:val="32"/>
        </w:rPr>
        <w:t>0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7B18C4">
        <w:rPr>
          <w:rFonts w:ascii="標楷體" w:eastAsia="標楷體" w:hAnsi="標楷體" w:hint="eastAsia"/>
          <w:sz w:val="32"/>
          <w:szCs w:val="32"/>
        </w:rPr>
        <w:t>三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7B18C4">
        <w:rPr>
          <w:rFonts w:ascii="標楷體" w:eastAsia="標楷體" w:hAnsi="標楷體" w:hint="eastAsia"/>
          <w:sz w:val="32"/>
          <w:szCs w:val="32"/>
        </w:rPr>
        <w:t>下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7B18C4">
        <w:rPr>
          <w:rFonts w:ascii="標楷體" w:eastAsia="標楷體" w:hAnsi="標楷體" w:hint="eastAsia"/>
          <w:sz w:val="32"/>
          <w:szCs w:val="32"/>
        </w:rPr>
        <w:t>9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r w:rsidR="007B18C4">
        <w:rPr>
          <w:rFonts w:ascii="標楷體" w:eastAsia="標楷體" w:hAnsi="標楷體" w:hint="eastAsia"/>
          <w:sz w:val="32"/>
          <w:szCs w:val="32"/>
        </w:rPr>
        <w:t>21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B55DCE">
        <w:rPr>
          <w:rFonts w:ascii="標楷體" w:eastAsia="標楷體" w:hAnsi="標楷體" w:hint="eastAsia"/>
          <w:sz w:val="32"/>
          <w:szCs w:val="32"/>
        </w:rPr>
        <w:t>本</w:t>
      </w:r>
      <w:r w:rsidR="000F14CA">
        <w:rPr>
          <w:rFonts w:ascii="標楷體" w:eastAsia="標楷體" w:hAnsi="標楷體" w:hint="eastAsia"/>
          <w:sz w:val="32"/>
          <w:szCs w:val="32"/>
        </w:rPr>
        <w:t>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會議室(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台北市中正區忠孝西路一段4號7樓C室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7B18C4" w:rsidRPr="007B18C4">
        <w:rPr>
          <w:rFonts w:ascii="標楷體" w:eastAsia="標楷體" w:hAnsi="標楷體" w:hint="eastAsia"/>
          <w:sz w:val="32"/>
          <w:szCs w:val="32"/>
        </w:rPr>
        <w:t>辦理「精神疾病與司法精神鑑定:以刑法第19條責任能力鑑定為核心」課程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626575" w:rsidRPr="00D77B7C" w:rsidRDefault="007458AB" w:rsidP="00BE2851">
      <w:pPr>
        <w:pStyle w:val="ab"/>
        <w:numPr>
          <w:ilvl w:val="0"/>
          <w:numId w:val="15"/>
        </w:numPr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7458AB">
        <w:rPr>
          <w:rFonts w:ascii="標楷體" w:eastAsia="標楷體" w:hAnsi="標楷體" w:hint="eastAsia"/>
          <w:sz w:val="32"/>
          <w:szCs w:val="32"/>
        </w:rPr>
        <w:t>隨函檢附ＤＭ乙份。</w:t>
      </w:r>
    </w:p>
    <w:p w:rsidR="00E14684" w:rsidRPr="00626575" w:rsidRDefault="00B55DCE" w:rsidP="00BE2851">
      <w:pPr>
        <w:pStyle w:val="ab"/>
        <w:numPr>
          <w:ilvl w:val="0"/>
          <w:numId w:val="15"/>
        </w:numPr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626575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7B18C4" w:rsidRPr="007B18C4">
        <w:rPr>
          <w:rFonts w:ascii="標楷體" w:eastAsia="標楷體" w:hAnsi="標楷體" w:hint="eastAsia"/>
        </w:rPr>
        <w:t>社會法</w:t>
      </w:r>
      <w:r w:rsidR="00626575" w:rsidRPr="00626575">
        <w:rPr>
          <w:rFonts w:ascii="標楷體" w:eastAsia="標楷體" w:hAnsi="標楷體" w:hint="eastAsia"/>
        </w:rPr>
        <w:t>委員會</w:t>
      </w:r>
      <w:r w:rsidR="00E72281">
        <w:rPr>
          <w:rFonts w:ascii="標楷體" w:eastAsia="標楷體" w:hAnsi="標楷體" w:hint="eastAsia"/>
        </w:rPr>
        <w:t xml:space="preserve"> </w:t>
      </w:r>
      <w:r w:rsidR="007B18C4">
        <w:rPr>
          <w:rFonts w:ascii="標楷體" w:eastAsia="標楷體" w:hAnsi="標楷體" w:hint="eastAsia"/>
        </w:rPr>
        <w:t>鄭</w:t>
      </w:r>
      <w:r w:rsidR="00E72281" w:rsidRPr="00E72281">
        <w:rPr>
          <w:rFonts w:ascii="標楷體" w:eastAsia="標楷體" w:hAnsi="標楷體" w:hint="eastAsia"/>
        </w:rPr>
        <w:t>主任委員</w:t>
      </w:r>
      <w:r w:rsidR="007B18C4">
        <w:rPr>
          <w:rFonts w:ascii="標楷體" w:eastAsia="標楷體" w:hAnsi="標楷體" w:hint="eastAsia"/>
        </w:rPr>
        <w:t>嘉欣</w:t>
      </w:r>
    </w:p>
    <w:p w:rsidR="00F542E3" w:rsidRPr="00FF10CD" w:rsidRDefault="008D3C9D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5C9778A" wp14:editId="3CFBC1A0">
            <wp:simplePos x="0" y="0"/>
            <wp:positionH relativeFrom="column">
              <wp:posOffset>3081020</wp:posOffset>
            </wp:positionH>
            <wp:positionV relativeFrom="paragraph">
              <wp:posOffset>224155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BE285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BE285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728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234</Characters>
  <Application>Microsoft Office Word</Application>
  <DocSecurity>0</DocSecurity>
  <Lines>1</Lines>
  <Paragraphs>1</Paragraphs>
  <ScaleCrop>false</ScaleCrop>
  <Company>eic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2023-11-07T08:12:00Z</cp:lastPrinted>
  <dcterms:created xsi:type="dcterms:W3CDTF">2024-09-26T06:50:00Z</dcterms:created>
  <dcterms:modified xsi:type="dcterms:W3CDTF">2024-09-27T08:12:00Z</dcterms:modified>
</cp:coreProperties>
</file>