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4CA24E2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F32612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月</w:t>
      </w:r>
      <w:r w:rsidR="00E14B3A">
        <w:rPr>
          <w:rFonts w:ascii="標楷體" w:eastAsia="標楷體" w:hint="eastAsia"/>
        </w:rPr>
        <w:t>1</w:t>
      </w:r>
      <w:r w:rsidR="00500D76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57F1EDA8" w14:textId="091AAB8D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）律聯字第1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795840">
        <w:rPr>
          <w:rFonts w:ascii="標楷體" w:eastAsia="標楷體" w:hAnsi="標楷體" w:hint="eastAsia"/>
        </w:rPr>
        <w:t>20</w:t>
      </w:r>
      <w:r w:rsidR="00D321D2">
        <w:rPr>
          <w:rFonts w:ascii="標楷體" w:eastAsia="標楷體" w:hAnsi="標楷體" w:hint="eastAsia"/>
        </w:rPr>
        <w:t>7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169985AB"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795840" w:rsidRPr="00795840">
        <w:rPr>
          <w:rFonts w:ascii="標楷體" w:eastAsia="標楷體" w:hAnsi="標楷體" w:hint="eastAsia"/>
          <w:sz w:val="32"/>
          <w:szCs w:val="32"/>
        </w:rPr>
        <w:t>能源法制</w:t>
      </w:r>
      <w:r w:rsidR="000443B9" w:rsidRPr="000443B9">
        <w:rPr>
          <w:rFonts w:ascii="標楷體" w:eastAsia="標楷體" w:hAnsi="標楷體" w:hint="eastAsia"/>
          <w:sz w:val="32"/>
          <w:szCs w:val="32"/>
        </w:rPr>
        <w:t>委員會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定於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114年</w:t>
      </w:r>
      <w:r w:rsidR="00795840">
        <w:rPr>
          <w:rFonts w:ascii="標楷體" w:eastAsia="標楷體" w:hAnsi="標楷體" w:hint="eastAsia"/>
          <w:sz w:val="32"/>
          <w:szCs w:val="32"/>
        </w:rPr>
        <w:t>5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月</w:t>
      </w:r>
      <w:r w:rsidR="00795840">
        <w:rPr>
          <w:rFonts w:ascii="標楷體" w:eastAsia="標楷體" w:hAnsi="標楷體" w:hint="eastAsia"/>
          <w:sz w:val="32"/>
          <w:szCs w:val="32"/>
        </w:rPr>
        <w:t>3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日（</w:t>
      </w:r>
      <w:r w:rsidR="005E7818">
        <w:rPr>
          <w:rFonts w:ascii="標楷體" w:eastAsia="標楷體" w:hAnsi="標楷體" w:hint="eastAsia"/>
          <w:sz w:val="32"/>
          <w:szCs w:val="32"/>
        </w:rPr>
        <w:t>星期</w:t>
      </w:r>
      <w:r w:rsidR="00795840">
        <w:rPr>
          <w:rFonts w:ascii="標楷體" w:eastAsia="標楷體" w:hAnsi="標楷體" w:hint="eastAsia"/>
          <w:sz w:val="32"/>
          <w:szCs w:val="32"/>
        </w:rPr>
        <w:t>六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）</w:t>
      </w:r>
      <w:r w:rsidR="00795840" w:rsidRPr="00795840">
        <w:rPr>
          <w:rFonts w:ascii="標楷體" w:eastAsia="標楷體" w:hAnsi="標楷體" w:hint="eastAsia"/>
          <w:sz w:val="32"/>
          <w:szCs w:val="32"/>
        </w:rPr>
        <w:t>上午10時至</w:t>
      </w:r>
      <w:proofErr w:type="gramStart"/>
      <w:r w:rsidR="00795840" w:rsidRPr="00795840">
        <w:rPr>
          <w:rFonts w:ascii="標楷體" w:eastAsia="標楷體" w:hAnsi="標楷體" w:hint="eastAsia"/>
          <w:sz w:val="32"/>
          <w:szCs w:val="32"/>
        </w:rPr>
        <w:t>12時30分假本會</w:t>
      </w:r>
      <w:proofErr w:type="gramEnd"/>
      <w:r w:rsidR="00795840" w:rsidRPr="00795840">
        <w:rPr>
          <w:rFonts w:ascii="標楷體" w:eastAsia="標楷體" w:hAnsi="標楷體" w:hint="eastAsia"/>
          <w:sz w:val="32"/>
          <w:szCs w:val="32"/>
        </w:rPr>
        <w:t>會議室（台北市中正區忠孝西路一段4號7樓</w:t>
      </w:r>
      <w:proofErr w:type="gramStart"/>
      <w:r w:rsidR="00795840" w:rsidRPr="00795840">
        <w:rPr>
          <w:rFonts w:ascii="標楷體" w:eastAsia="標楷體" w:hAnsi="標楷體" w:hint="eastAsia"/>
          <w:sz w:val="32"/>
          <w:szCs w:val="32"/>
        </w:rPr>
        <w:t>Ｃ</w:t>
      </w:r>
      <w:proofErr w:type="gramEnd"/>
      <w:r w:rsidR="00795840" w:rsidRPr="00795840">
        <w:rPr>
          <w:rFonts w:ascii="標楷體" w:eastAsia="標楷體" w:hAnsi="標楷體" w:hint="eastAsia"/>
          <w:sz w:val="32"/>
          <w:szCs w:val="32"/>
        </w:rPr>
        <w:t>室）辦理「小水力發電法制與實務」講座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A5CDCB8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278C3039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一、隨函檢附課程海報乙份。</w:t>
      </w:r>
    </w:p>
    <w:p w14:paraId="57F1EDAF" w14:textId="4822C915" w:rsidR="00626575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bookmarkStart w:id="0" w:name="_GoBack"/>
      <w:bookmarkEnd w:id="0"/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1DD31CB9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795840" w:rsidRPr="00795840">
        <w:rPr>
          <w:rFonts w:ascii="標楷體" w:eastAsia="標楷體" w:hAnsi="標楷體" w:hint="eastAsia"/>
        </w:rPr>
        <w:t>能源法制</w:t>
      </w:r>
      <w:r w:rsidR="004F37C7" w:rsidRPr="004F37C7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795840" w:rsidRPr="00795840">
        <w:rPr>
          <w:rFonts w:ascii="標楷體" w:eastAsia="標楷體" w:hAnsi="標楷體" w:hint="eastAsia"/>
        </w:rPr>
        <w:t>黃</w:t>
      </w:r>
      <w:r w:rsidR="00F70097" w:rsidRPr="00F70097">
        <w:rPr>
          <w:rFonts w:ascii="標楷體" w:eastAsia="標楷體" w:hAnsi="標楷體" w:hint="eastAsia"/>
        </w:rPr>
        <w:t>主任委員</w:t>
      </w:r>
      <w:proofErr w:type="gramStart"/>
      <w:r w:rsidR="00795840" w:rsidRPr="00795840">
        <w:rPr>
          <w:rFonts w:ascii="標楷體" w:eastAsia="標楷體" w:hAnsi="標楷體" w:hint="eastAsia"/>
        </w:rPr>
        <w:t>郁炘</w:t>
      </w:r>
      <w:proofErr w:type="gramEnd"/>
    </w:p>
    <w:p w14:paraId="57F1EDB5" w14:textId="3DD19C15" w:rsidR="00F542E3" w:rsidRPr="00141F73" w:rsidRDefault="0013318D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A21B6CF" wp14:editId="65559E06">
            <wp:simplePos x="0" y="0"/>
            <wp:positionH relativeFrom="column">
              <wp:posOffset>3061970</wp:posOffset>
            </wp:positionH>
            <wp:positionV relativeFrom="paragraph">
              <wp:posOffset>80010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50101B50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E" w14:textId="34593D9F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3318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3318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B62CC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245</Characters>
  <Application>Microsoft Office Word</Application>
  <DocSecurity>0</DocSecurity>
  <Lines>2</Lines>
  <Paragraphs>1</Paragraphs>
  <ScaleCrop>false</ScaleCrop>
  <Company>eic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2023-11-07T08:12:00Z</cp:lastPrinted>
  <dcterms:created xsi:type="dcterms:W3CDTF">2025-04-10T13:12:00Z</dcterms:created>
  <dcterms:modified xsi:type="dcterms:W3CDTF">2025-04-11T11:25:00Z</dcterms:modified>
</cp:coreProperties>
</file>