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E4EE" w14:textId="32F265FA" w:rsidR="00903020" w:rsidRPr="000925E0" w:rsidRDefault="00916526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16526">
        <w:rPr>
          <w:rFonts w:ascii="標楷體" w:eastAsia="標楷體" w:hAnsi="標楷體" w:cs="Times New Roman" w:hint="eastAsia"/>
          <w:b/>
          <w:bCs/>
          <w:sz w:val="32"/>
          <w:szCs w:val="32"/>
        </w:rPr>
        <w:t>「</w:t>
      </w:r>
      <w:proofErr w:type="gramStart"/>
      <w:r w:rsidRPr="00916526">
        <w:rPr>
          <w:rFonts w:ascii="標楷體" w:eastAsia="標楷體" w:hAnsi="標楷體" w:cs="Times New Roman" w:hint="eastAsia"/>
          <w:b/>
          <w:bCs/>
          <w:sz w:val="32"/>
          <w:szCs w:val="32"/>
        </w:rPr>
        <w:t>移工媽媽</w:t>
      </w:r>
      <w:proofErr w:type="gramEnd"/>
      <w:r w:rsidRPr="00916526">
        <w:rPr>
          <w:rFonts w:ascii="標楷體" w:eastAsia="標楷體" w:hAnsi="標楷體" w:cs="Times New Roman" w:hint="eastAsia"/>
          <w:b/>
          <w:bCs/>
          <w:sz w:val="32"/>
          <w:szCs w:val="32"/>
        </w:rPr>
        <w:t>展覽</w:t>
      </w:r>
      <w:proofErr w:type="gramStart"/>
      <w:r w:rsidRPr="00916526">
        <w:rPr>
          <w:rFonts w:ascii="標楷體" w:eastAsia="標楷體" w:hAnsi="標楷體" w:cs="Times New Roman" w:hint="eastAsia"/>
          <w:b/>
          <w:bCs/>
          <w:sz w:val="32"/>
          <w:szCs w:val="32"/>
        </w:rPr>
        <w:t>暨移工親</w:t>
      </w:r>
      <w:proofErr w:type="gramEnd"/>
      <w:r w:rsidRPr="00916526">
        <w:rPr>
          <w:rFonts w:ascii="標楷體" w:eastAsia="標楷體" w:hAnsi="標楷體" w:cs="Times New Roman" w:hint="eastAsia"/>
          <w:b/>
          <w:bCs/>
          <w:sz w:val="32"/>
          <w:szCs w:val="32"/>
        </w:rPr>
        <w:t>子法律問題」座談會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62C100E5" w14:textId="77777777" w:rsidR="00916526" w:rsidRPr="00916526" w:rsidRDefault="00FA0AB5" w:rsidP="00916526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bookmarkStart w:id="0" w:name="_Hlk201235001"/>
      <w:r>
        <w:rPr>
          <w:rFonts w:ascii="Times New Roman" w:eastAsia="標楷體" w:hAnsi="Times New Roman" w:cs="Times New Roman" w:hint="eastAsia"/>
          <w:szCs w:val="24"/>
        </w:rPr>
        <w:t>一、</w:t>
      </w:r>
      <w:r w:rsidR="00916526" w:rsidRPr="00916526">
        <w:rPr>
          <w:rFonts w:ascii="Times New Roman" w:eastAsia="標楷體" w:hAnsi="Times New Roman" w:cs="Times New Roman" w:hint="eastAsia"/>
          <w:szCs w:val="24"/>
        </w:rPr>
        <w:t>說明：</w:t>
      </w:r>
    </w:p>
    <w:p w14:paraId="7F07B249" w14:textId="749411DD" w:rsidR="001052EB" w:rsidRPr="00643B98" w:rsidRDefault="00D67CF7" w:rsidP="00916526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D67CF7">
        <w:rPr>
          <w:rFonts w:ascii="Times New Roman" w:eastAsia="標楷體" w:hAnsi="Times New Roman" w:cs="Times New Roman" w:hint="eastAsia"/>
          <w:szCs w:val="24"/>
        </w:rPr>
        <w:t>截至</w:t>
      </w:r>
      <w:r w:rsidRPr="00D67CF7">
        <w:rPr>
          <w:rFonts w:ascii="Times New Roman" w:eastAsia="標楷體" w:hAnsi="Times New Roman" w:cs="Times New Roman" w:hint="eastAsia"/>
          <w:szCs w:val="24"/>
        </w:rPr>
        <w:t>113</w:t>
      </w:r>
      <w:r w:rsidRPr="00D67CF7">
        <w:rPr>
          <w:rFonts w:ascii="Times New Roman" w:eastAsia="標楷體" w:hAnsi="Times New Roman" w:cs="Times New Roman" w:hint="eastAsia"/>
          <w:szCs w:val="24"/>
        </w:rPr>
        <w:t>年底，在</w:t>
      </w:r>
      <w:proofErr w:type="gramStart"/>
      <w:r w:rsidRPr="00D67CF7">
        <w:rPr>
          <w:rFonts w:ascii="Times New Roman" w:eastAsia="標楷體" w:hAnsi="Times New Roman" w:cs="Times New Roman" w:hint="eastAsia"/>
          <w:szCs w:val="24"/>
        </w:rPr>
        <w:t>台移工已</w:t>
      </w:r>
      <w:proofErr w:type="gramEnd"/>
      <w:r w:rsidRPr="00D67CF7">
        <w:rPr>
          <w:rFonts w:ascii="Times New Roman" w:eastAsia="標楷體" w:hAnsi="Times New Roman" w:cs="Times New Roman" w:hint="eastAsia"/>
          <w:szCs w:val="24"/>
        </w:rPr>
        <w:t>超過</w:t>
      </w:r>
      <w:r w:rsidRPr="00D67CF7">
        <w:rPr>
          <w:rFonts w:ascii="Times New Roman" w:eastAsia="標楷體" w:hAnsi="Times New Roman" w:cs="Times New Roman" w:hint="eastAsia"/>
          <w:szCs w:val="24"/>
        </w:rPr>
        <w:t>82</w:t>
      </w:r>
      <w:r w:rsidRPr="00D67CF7">
        <w:rPr>
          <w:rFonts w:ascii="Times New Roman" w:eastAsia="標楷體" w:hAnsi="Times New Roman" w:cs="Times New Roman" w:hint="eastAsia"/>
          <w:szCs w:val="24"/>
        </w:rPr>
        <w:t>萬人，部分在台生產成為母親，移工本人及子女之境況及面臨之法律議題，值得律師界關心並共同研討解決之道。本次邀請專家座談分享司法實務問題，並假台北律師公會長廊辦理展覽</w:t>
      </w:r>
      <w:r w:rsidR="00916526" w:rsidRPr="00916526">
        <w:rPr>
          <w:rFonts w:ascii="Times New Roman" w:eastAsia="標楷體" w:hAnsi="Times New Roman" w:cs="Times New Roman" w:hint="eastAsia"/>
          <w:szCs w:val="24"/>
        </w:rPr>
        <w:t>。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587AA547" w14:textId="1F5D09F8" w:rsidR="00FF75EB" w:rsidRPr="00FF75EB" w:rsidRDefault="00BB045C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FF75EB" w:rsidRPr="00FF75EB">
        <w:rPr>
          <w:rFonts w:ascii="Times New Roman" w:eastAsia="標楷體" w:hAnsi="Times New Roman" w:cs="Times New Roman" w:hint="eastAsia"/>
          <w:szCs w:val="24"/>
        </w:rPr>
        <w:t>台北律師公會法律扶助委員會</w:t>
      </w:r>
    </w:p>
    <w:p w14:paraId="74238A34" w14:textId="77777777" w:rsidR="00FF75EB" w:rsidRPr="00FF75EB" w:rsidRDefault="00FF75EB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FF75EB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FF75EB">
        <w:rPr>
          <w:rFonts w:ascii="Times New Roman" w:eastAsia="標楷體" w:hAnsi="Times New Roman" w:cs="Times New Roman" w:hint="eastAsia"/>
          <w:szCs w:val="24"/>
        </w:rPr>
        <w:t>合辦單位：全國律師聯合會移民法制委員會</w:t>
      </w:r>
    </w:p>
    <w:p w14:paraId="5A6FBBDB" w14:textId="1279DEEF" w:rsidR="001052EB" w:rsidRDefault="00FF75EB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FF75EB"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FF75EB">
        <w:rPr>
          <w:rFonts w:ascii="Times New Roman" w:eastAsia="標楷體" w:hAnsi="Times New Roman" w:cs="Times New Roman" w:hint="eastAsia"/>
          <w:szCs w:val="24"/>
        </w:rPr>
        <w:t>桃園市群眾服務協會</w:t>
      </w:r>
    </w:p>
    <w:p w14:paraId="061AD4D8" w14:textId="40512659" w:rsidR="00FF75EB" w:rsidRPr="00FF75EB" w:rsidRDefault="00362C6B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FF75EB" w:rsidRPr="00FF75EB">
        <w:rPr>
          <w:rFonts w:ascii="Times New Roman" w:eastAsia="標楷體" w:hAnsi="Times New Roman" w:cs="Times New Roman" w:hint="eastAsia"/>
          <w:szCs w:val="24"/>
        </w:rPr>
        <w:t>時</w:t>
      </w:r>
      <w:r w:rsidR="00FF75EB" w:rsidRPr="00FF75EB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FF75EB" w:rsidRPr="00FF75EB">
        <w:rPr>
          <w:rFonts w:ascii="Times New Roman" w:eastAsia="標楷體" w:hAnsi="Times New Roman" w:cs="Times New Roman" w:hint="eastAsia"/>
          <w:szCs w:val="24"/>
        </w:rPr>
        <w:t>間：</w:t>
      </w:r>
    </w:p>
    <w:p w14:paraId="4E641A71" w14:textId="51C1A1EB" w:rsidR="00FF75EB" w:rsidRPr="00FF75EB" w:rsidRDefault="00FF75EB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FF75EB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FF75EB">
        <w:rPr>
          <w:rFonts w:ascii="Times New Roman" w:eastAsia="標楷體" w:hAnsi="Times New Roman" w:cs="Times New Roman" w:hint="eastAsia"/>
          <w:szCs w:val="24"/>
        </w:rPr>
        <w:t>座談會：</w:t>
      </w:r>
      <w:r w:rsidRPr="00FF75EB">
        <w:rPr>
          <w:rFonts w:ascii="Times New Roman" w:eastAsia="標楷體" w:hAnsi="Times New Roman" w:cs="Times New Roman" w:hint="eastAsia"/>
          <w:szCs w:val="24"/>
        </w:rPr>
        <w:t>114</w:t>
      </w:r>
      <w:r w:rsidRPr="00FF75EB">
        <w:rPr>
          <w:rFonts w:ascii="Times New Roman" w:eastAsia="標楷體" w:hAnsi="Times New Roman" w:cs="Times New Roman" w:hint="eastAsia"/>
          <w:szCs w:val="24"/>
        </w:rPr>
        <w:t>年</w:t>
      </w:r>
      <w:r w:rsidRPr="00FF75EB">
        <w:rPr>
          <w:rFonts w:ascii="Times New Roman" w:eastAsia="標楷體" w:hAnsi="Times New Roman" w:cs="Times New Roman" w:hint="eastAsia"/>
          <w:szCs w:val="24"/>
        </w:rPr>
        <w:t>7</w:t>
      </w:r>
      <w:r w:rsidRPr="00FF75EB">
        <w:rPr>
          <w:rFonts w:ascii="Times New Roman" w:eastAsia="標楷體" w:hAnsi="Times New Roman" w:cs="Times New Roman" w:hint="eastAsia"/>
          <w:szCs w:val="24"/>
        </w:rPr>
        <w:t>月</w:t>
      </w:r>
      <w:r w:rsidRPr="00FF75EB">
        <w:rPr>
          <w:rFonts w:ascii="Times New Roman" w:eastAsia="標楷體" w:hAnsi="Times New Roman" w:cs="Times New Roman" w:hint="eastAsia"/>
          <w:szCs w:val="24"/>
        </w:rPr>
        <w:t>25</w:t>
      </w:r>
      <w:r w:rsidRPr="00FF75EB">
        <w:rPr>
          <w:rFonts w:ascii="Times New Roman" w:eastAsia="標楷體" w:hAnsi="Times New Roman" w:cs="Times New Roman" w:hint="eastAsia"/>
          <w:szCs w:val="24"/>
        </w:rPr>
        <w:t>日</w:t>
      </w:r>
      <w:r w:rsidRPr="00FF75EB">
        <w:rPr>
          <w:rFonts w:ascii="Times New Roman" w:eastAsia="標楷體" w:hAnsi="Times New Roman" w:cs="Times New Roman" w:hint="eastAsia"/>
          <w:szCs w:val="24"/>
        </w:rPr>
        <w:t>(</w:t>
      </w:r>
      <w:r w:rsidRPr="00FF75EB">
        <w:rPr>
          <w:rFonts w:ascii="Times New Roman" w:eastAsia="標楷體" w:hAnsi="Times New Roman" w:cs="Times New Roman" w:hint="eastAsia"/>
          <w:szCs w:val="24"/>
        </w:rPr>
        <w:t>星期五</w:t>
      </w:r>
      <w:r w:rsidRPr="00FF75EB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957DF3">
        <w:rPr>
          <w:rFonts w:ascii="Times New Roman" w:eastAsia="標楷體" w:hAnsi="Times New Roman" w:cs="Times New Roman" w:hint="eastAsia"/>
          <w:szCs w:val="24"/>
        </w:rPr>
        <w:t>下午</w:t>
      </w:r>
      <w:r w:rsidRPr="00FF75EB">
        <w:rPr>
          <w:rFonts w:ascii="Times New Roman" w:eastAsia="標楷體" w:hAnsi="Times New Roman" w:cs="Times New Roman" w:hint="eastAsia"/>
          <w:szCs w:val="24"/>
        </w:rPr>
        <w:t>14</w:t>
      </w:r>
      <w:r w:rsidR="00957DF3">
        <w:rPr>
          <w:rFonts w:ascii="Times New Roman" w:eastAsia="標楷體" w:hAnsi="Times New Roman" w:cs="Times New Roman" w:hint="eastAsia"/>
          <w:szCs w:val="24"/>
        </w:rPr>
        <w:t>：</w:t>
      </w:r>
      <w:r w:rsidR="00957DF3">
        <w:rPr>
          <w:rFonts w:ascii="Times New Roman" w:eastAsia="標楷體" w:hAnsi="Times New Roman" w:cs="Times New Roman" w:hint="eastAsia"/>
          <w:szCs w:val="24"/>
        </w:rPr>
        <w:t>00</w:t>
      </w:r>
      <w:r w:rsidRPr="00FF75EB">
        <w:rPr>
          <w:rFonts w:ascii="Times New Roman" w:eastAsia="標楷體" w:hAnsi="Times New Roman" w:cs="Times New Roman" w:hint="eastAsia"/>
          <w:szCs w:val="24"/>
        </w:rPr>
        <w:t>至</w:t>
      </w:r>
      <w:r w:rsidRPr="00FF75EB">
        <w:rPr>
          <w:rFonts w:ascii="Times New Roman" w:eastAsia="標楷體" w:hAnsi="Times New Roman" w:cs="Times New Roman" w:hint="eastAsia"/>
          <w:szCs w:val="24"/>
        </w:rPr>
        <w:t>17</w:t>
      </w:r>
      <w:r w:rsidR="00957DF3">
        <w:rPr>
          <w:rFonts w:ascii="Times New Roman" w:eastAsia="標楷體" w:hAnsi="Times New Roman" w:cs="Times New Roman" w:hint="eastAsia"/>
          <w:szCs w:val="24"/>
        </w:rPr>
        <w:t>：</w:t>
      </w:r>
      <w:r w:rsidR="00957DF3">
        <w:rPr>
          <w:rFonts w:ascii="Times New Roman" w:eastAsia="標楷體" w:hAnsi="Times New Roman" w:cs="Times New Roman" w:hint="eastAsia"/>
          <w:szCs w:val="24"/>
        </w:rPr>
        <w:t>30</w:t>
      </w:r>
    </w:p>
    <w:p w14:paraId="71572ED3" w14:textId="1ACEE066" w:rsidR="00FF75EB" w:rsidRPr="00FF75EB" w:rsidRDefault="00FF75EB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FF75EB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FF75EB">
        <w:rPr>
          <w:rFonts w:ascii="Times New Roman" w:eastAsia="標楷體" w:hAnsi="Times New Roman" w:cs="Times New Roman" w:hint="eastAsia"/>
          <w:szCs w:val="24"/>
        </w:rPr>
        <w:t>展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proofErr w:type="gramStart"/>
      <w:r w:rsidRPr="00FF75EB">
        <w:rPr>
          <w:rFonts w:ascii="Times New Roman" w:eastAsia="標楷體" w:hAnsi="Times New Roman" w:cs="Times New Roman" w:hint="eastAsia"/>
          <w:szCs w:val="24"/>
        </w:rPr>
        <w:t>覽</w:t>
      </w:r>
      <w:proofErr w:type="gramEnd"/>
      <w:r w:rsidRPr="00FF75EB">
        <w:rPr>
          <w:rFonts w:ascii="Times New Roman" w:eastAsia="標楷體" w:hAnsi="Times New Roman" w:cs="Times New Roman" w:hint="eastAsia"/>
          <w:szCs w:val="24"/>
        </w:rPr>
        <w:t>：</w:t>
      </w:r>
      <w:r w:rsidRPr="00FF75EB">
        <w:rPr>
          <w:rFonts w:ascii="Times New Roman" w:eastAsia="標楷體" w:hAnsi="Times New Roman" w:cs="Times New Roman" w:hint="eastAsia"/>
          <w:szCs w:val="24"/>
        </w:rPr>
        <w:t>114</w:t>
      </w:r>
      <w:r w:rsidRPr="00FF75EB">
        <w:rPr>
          <w:rFonts w:ascii="Times New Roman" w:eastAsia="標楷體" w:hAnsi="Times New Roman" w:cs="Times New Roman" w:hint="eastAsia"/>
          <w:szCs w:val="24"/>
        </w:rPr>
        <w:t>年</w:t>
      </w:r>
      <w:r w:rsidRPr="00FF75EB">
        <w:rPr>
          <w:rFonts w:ascii="Times New Roman" w:eastAsia="標楷體" w:hAnsi="Times New Roman" w:cs="Times New Roman" w:hint="eastAsia"/>
          <w:szCs w:val="24"/>
        </w:rPr>
        <w:t>7</w:t>
      </w:r>
      <w:r w:rsidRPr="00FF75EB">
        <w:rPr>
          <w:rFonts w:ascii="Times New Roman" w:eastAsia="標楷體" w:hAnsi="Times New Roman" w:cs="Times New Roman" w:hint="eastAsia"/>
          <w:szCs w:val="24"/>
        </w:rPr>
        <w:t>月</w:t>
      </w:r>
      <w:r w:rsidRPr="00FF75EB">
        <w:rPr>
          <w:rFonts w:ascii="Times New Roman" w:eastAsia="標楷體" w:hAnsi="Times New Roman" w:cs="Times New Roman" w:hint="eastAsia"/>
          <w:szCs w:val="24"/>
        </w:rPr>
        <w:t>25</w:t>
      </w:r>
      <w:r w:rsidRPr="00FF75EB">
        <w:rPr>
          <w:rFonts w:ascii="Times New Roman" w:eastAsia="標楷體" w:hAnsi="Times New Roman" w:cs="Times New Roman" w:hint="eastAsia"/>
          <w:szCs w:val="24"/>
        </w:rPr>
        <w:t>日</w:t>
      </w:r>
      <w:r w:rsidRPr="00FF75EB">
        <w:rPr>
          <w:rFonts w:ascii="Times New Roman" w:eastAsia="標楷體" w:hAnsi="Times New Roman" w:cs="Times New Roman" w:hint="eastAsia"/>
          <w:szCs w:val="24"/>
        </w:rPr>
        <w:t>(</w:t>
      </w:r>
      <w:r w:rsidRPr="00FF75EB">
        <w:rPr>
          <w:rFonts w:ascii="Times New Roman" w:eastAsia="標楷體" w:hAnsi="Times New Roman" w:cs="Times New Roman" w:hint="eastAsia"/>
          <w:szCs w:val="24"/>
        </w:rPr>
        <w:t>星期五</w:t>
      </w:r>
      <w:r w:rsidRPr="00FF75EB">
        <w:rPr>
          <w:rFonts w:ascii="Times New Roman" w:eastAsia="標楷體" w:hAnsi="Times New Roman" w:cs="Times New Roman" w:hint="eastAsia"/>
          <w:szCs w:val="24"/>
        </w:rPr>
        <w:t>)</w:t>
      </w:r>
      <w:r w:rsidRPr="00FF75EB">
        <w:rPr>
          <w:rFonts w:ascii="Times New Roman" w:eastAsia="標楷體" w:hAnsi="Times New Roman" w:cs="Times New Roman" w:hint="eastAsia"/>
          <w:szCs w:val="24"/>
        </w:rPr>
        <w:t>至</w:t>
      </w:r>
      <w:r w:rsidRPr="00FF75EB">
        <w:rPr>
          <w:rFonts w:ascii="Times New Roman" w:eastAsia="標楷體" w:hAnsi="Times New Roman" w:cs="Times New Roman" w:hint="eastAsia"/>
          <w:szCs w:val="24"/>
        </w:rPr>
        <w:t>114</w:t>
      </w:r>
      <w:r w:rsidRPr="00FF75EB">
        <w:rPr>
          <w:rFonts w:ascii="Times New Roman" w:eastAsia="標楷體" w:hAnsi="Times New Roman" w:cs="Times New Roman" w:hint="eastAsia"/>
          <w:szCs w:val="24"/>
        </w:rPr>
        <w:t>年</w:t>
      </w:r>
      <w:r w:rsidRPr="00FF75EB">
        <w:rPr>
          <w:rFonts w:ascii="Times New Roman" w:eastAsia="標楷體" w:hAnsi="Times New Roman" w:cs="Times New Roman" w:hint="eastAsia"/>
          <w:szCs w:val="24"/>
        </w:rPr>
        <w:t>8</w:t>
      </w:r>
      <w:r w:rsidRPr="00FF75EB">
        <w:rPr>
          <w:rFonts w:ascii="Times New Roman" w:eastAsia="標楷體" w:hAnsi="Times New Roman" w:cs="Times New Roman" w:hint="eastAsia"/>
          <w:szCs w:val="24"/>
        </w:rPr>
        <w:t>月</w:t>
      </w:r>
      <w:r w:rsidRPr="00FF75EB">
        <w:rPr>
          <w:rFonts w:ascii="Times New Roman" w:eastAsia="標楷體" w:hAnsi="Times New Roman" w:cs="Times New Roman" w:hint="eastAsia"/>
          <w:szCs w:val="24"/>
        </w:rPr>
        <w:t>22</w:t>
      </w:r>
      <w:r w:rsidRPr="00FF75EB">
        <w:rPr>
          <w:rFonts w:ascii="Times New Roman" w:eastAsia="標楷體" w:hAnsi="Times New Roman" w:cs="Times New Roman" w:hint="eastAsia"/>
          <w:szCs w:val="24"/>
        </w:rPr>
        <w:t>日</w:t>
      </w:r>
      <w:r w:rsidRPr="00FF75EB">
        <w:rPr>
          <w:rFonts w:ascii="Times New Roman" w:eastAsia="標楷體" w:hAnsi="Times New Roman" w:cs="Times New Roman" w:hint="eastAsia"/>
          <w:szCs w:val="24"/>
        </w:rPr>
        <w:t>(</w:t>
      </w:r>
      <w:r w:rsidRPr="00FF75EB">
        <w:rPr>
          <w:rFonts w:ascii="Times New Roman" w:eastAsia="標楷體" w:hAnsi="Times New Roman" w:cs="Times New Roman" w:hint="eastAsia"/>
          <w:szCs w:val="24"/>
        </w:rPr>
        <w:t>星期五</w:t>
      </w:r>
      <w:r w:rsidRPr="00FF75EB">
        <w:rPr>
          <w:rFonts w:ascii="Times New Roman" w:eastAsia="標楷體" w:hAnsi="Times New Roman" w:cs="Times New Roman" w:hint="eastAsia"/>
          <w:szCs w:val="24"/>
        </w:rPr>
        <w:t>)</w:t>
      </w:r>
    </w:p>
    <w:p w14:paraId="38AC4352" w14:textId="77777777" w:rsidR="00FF75EB" w:rsidRPr="00FF75EB" w:rsidRDefault="00FF75EB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FF75EB">
        <w:rPr>
          <w:rFonts w:ascii="Times New Roman" w:eastAsia="標楷體" w:hAnsi="Times New Roman" w:cs="Times New Roman" w:hint="eastAsia"/>
          <w:szCs w:val="24"/>
        </w:rPr>
        <w:t>四、實體地點：</w:t>
      </w:r>
    </w:p>
    <w:p w14:paraId="439F8591" w14:textId="77777777" w:rsidR="00FF75EB" w:rsidRPr="00FF75EB" w:rsidRDefault="00FF75EB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FF75EB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FF75EB">
        <w:rPr>
          <w:rFonts w:ascii="Times New Roman" w:eastAsia="標楷體" w:hAnsi="Times New Roman" w:cs="Times New Roman" w:hint="eastAsia"/>
          <w:szCs w:val="24"/>
        </w:rPr>
        <w:t>座談會：台北律師公會會議室</w:t>
      </w:r>
      <w:r w:rsidRPr="00FF75EB">
        <w:rPr>
          <w:rFonts w:ascii="Times New Roman" w:eastAsia="標楷體" w:hAnsi="Times New Roman" w:cs="Times New Roman" w:hint="eastAsia"/>
          <w:szCs w:val="24"/>
        </w:rPr>
        <w:t>(</w:t>
      </w:r>
      <w:r w:rsidRPr="00FF75EB">
        <w:rPr>
          <w:rFonts w:ascii="Times New Roman" w:eastAsia="標楷體" w:hAnsi="Times New Roman" w:cs="Times New Roman" w:hint="eastAsia"/>
          <w:szCs w:val="24"/>
        </w:rPr>
        <w:t>台北市中正區羅斯福路一段</w:t>
      </w:r>
      <w:r w:rsidRPr="00FF75EB">
        <w:rPr>
          <w:rFonts w:ascii="Times New Roman" w:eastAsia="標楷體" w:hAnsi="Times New Roman" w:cs="Times New Roman" w:hint="eastAsia"/>
          <w:szCs w:val="24"/>
        </w:rPr>
        <w:t>7</w:t>
      </w:r>
      <w:r w:rsidRPr="00FF75EB">
        <w:rPr>
          <w:rFonts w:ascii="Times New Roman" w:eastAsia="標楷體" w:hAnsi="Times New Roman" w:cs="Times New Roman" w:hint="eastAsia"/>
          <w:szCs w:val="24"/>
        </w:rPr>
        <w:t>號</w:t>
      </w:r>
      <w:r w:rsidRPr="00FF75EB">
        <w:rPr>
          <w:rFonts w:ascii="Times New Roman" w:eastAsia="標楷體" w:hAnsi="Times New Roman" w:cs="Times New Roman" w:hint="eastAsia"/>
          <w:szCs w:val="24"/>
        </w:rPr>
        <w:t>9</w:t>
      </w:r>
      <w:r w:rsidRPr="00FF75EB">
        <w:rPr>
          <w:rFonts w:ascii="Times New Roman" w:eastAsia="標楷體" w:hAnsi="Times New Roman" w:cs="Times New Roman" w:hint="eastAsia"/>
          <w:szCs w:val="24"/>
        </w:rPr>
        <w:t>樓</w:t>
      </w:r>
      <w:r w:rsidRPr="00FF75EB">
        <w:rPr>
          <w:rFonts w:ascii="Times New Roman" w:eastAsia="標楷體" w:hAnsi="Times New Roman" w:cs="Times New Roman" w:hint="eastAsia"/>
          <w:szCs w:val="24"/>
        </w:rPr>
        <w:t>)</w:t>
      </w:r>
    </w:p>
    <w:p w14:paraId="5BDAE6B5" w14:textId="0D836886" w:rsidR="008510C3" w:rsidRDefault="00FF75EB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FF75EB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FF75EB">
        <w:rPr>
          <w:rFonts w:ascii="Times New Roman" w:eastAsia="標楷體" w:hAnsi="Times New Roman" w:cs="Times New Roman" w:hint="eastAsia"/>
          <w:szCs w:val="24"/>
        </w:rPr>
        <w:t>展</w:t>
      </w:r>
      <w:r w:rsidRPr="00FF75EB">
        <w:rPr>
          <w:rFonts w:ascii="Times New Roman" w:eastAsia="標楷體" w:hAnsi="Times New Roman" w:cs="Times New Roman" w:hint="eastAsia"/>
          <w:szCs w:val="24"/>
        </w:rPr>
        <w:t xml:space="preserve">  </w:t>
      </w:r>
      <w:proofErr w:type="gramStart"/>
      <w:r w:rsidRPr="00FF75EB">
        <w:rPr>
          <w:rFonts w:ascii="Times New Roman" w:eastAsia="標楷體" w:hAnsi="Times New Roman" w:cs="Times New Roman" w:hint="eastAsia"/>
          <w:szCs w:val="24"/>
        </w:rPr>
        <w:t>覽</w:t>
      </w:r>
      <w:proofErr w:type="gramEnd"/>
      <w:r w:rsidRPr="00FF75EB">
        <w:rPr>
          <w:rFonts w:ascii="Times New Roman" w:eastAsia="標楷體" w:hAnsi="Times New Roman" w:cs="Times New Roman" w:hint="eastAsia"/>
          <w:szCs w:val="24"/>
        </w:rPr>
        <w:t>：台北律師公會會館長廊</w:t>
      </w:r>
    </w:p>
    <w:p w14:paraId="5C93B07B" w14:textId="77777777" w:rsidR="00FF75EB" w:rsidRPr="00C52EFF" w:rsidRDefault="00362C6B" w:rsidP="00FF75EB">
      <w:pPr>
        <w:snapToGrid w:val="0"/>
        <w:spacing w:line="500" w:lineRule="exact"/>
        <w:jc w:val="both"/>
        <w:rPr>
          <w:rFonts w:ascii="標楷體" w:eastAsia="標楷體" w:hAnsi="標楷體" w:cs="Times New Roman"/>
          <w:szCs w:val="24"/>
        </w:rPr>
      </w:pPr>
      <w:r w:rsidRPr="00C52EFF">
        <w:rPr>
          <w:rFonts w:ascii="Times New Roman" w:eastAsia="標楷體" w:hAnsi="Times New Roman" w:cs="Times New Roman" w:hint="eastAsia"/>
          <w:szCs w:val="24"/>
        </w:rPr>
        <w:t>五</w:t>
      </w:r>
      <w:r w:rsidR="00114C7C" w:rsidRPr="00C52EFF">
        <w:rPr>
          <w:rFonts w:ascii="Times New Roman" w:eastAsia="標楷體" w:hAnsi="Times New Roman" w:cs="Times New Roman" w:hint="eastAsia"/>
          <w:szCs w:val="24"/>
        </w:rPr>
        <w:t>、</w:t>
      </w:r>
      <w:r w:rsidR="00FF75EB" w:rsidRPr="00C52EFF">
        <w:rPr>
          <w:rFonts w:ascii="標楷體" w:eastAsia="標楷體" w:hAnsi="標楷體" w:cs="Times New Roman" w:hint="eastAsia"/>
          <w:szCs w:val="24"/>
        </w:rPr>
        <w:t>座談會議程：</w:t>
      </w:r>
    </w:p>
    <w:tbl>
      <w:tblPr>
        <w:tblStyle w:val="a3"/>
        <w:tblW w:w="9072" w:type="dxa"/>
        <w:tblInd w:w="704" w:type="dxa"/>
        <w:tblLook w:val="04A0" w:firstRow="1" w:lastRow="0" w:firstColumn="1" w:lastColumn="0" w:noHBand="0" w:noVBand="1"/>
      </w:tblPr>
      <w:tblGrid>
        <w:gridCol w:w="1843"/>
        <w:gridCol w:w="3260"/>
        <w:gridCol w:w="3969"/>
      </w:tblGrid>
      <w:tr w:rsidR="00FF75EB" w:rsidRPr="00C52EFF" w14:paraId="7070AF86" w14:textId="77777777" w:rsidTr="00C64913">
        <w:tc>
          <w:tcPr>
            <w:tcW w:w="1843" w:type="dxa"/>
          </w:tcPr>
          <w:p w14:paraId="28E6360D" w14:textId="59E270FC" w:rsidR="00FF75EB" w:rsidRPr="00C52EFF" w:rsidRDefault="00FF75EB" w:rsidP="00EC1EE7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/>
                <w:b/>
                <w:bCs/>
                <w:szCs w:val="24"/>
              </w:rPr>
              <w:t>時</w:t>
            </w:r>
            <w:r w:rsidR="00EC1EE7"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   </w:t>
            </w:r>
            <w:r w:rsidRPr="00C52EFF">
              <w:rPr>
                <w:rFonts w:ascii="標楷體" w:eastAsia="標楷體" w:hAnsi="標楷體" w:cs="Times New Roman"/>
                <w:b/>
                <w:bCs/>
                <w:szCs w:val="24"/>
              </w:rPr>
              <w:t>間</w:t>
            </w:r>
          </w:p>
        </w:tc>
        <w:tc>
          <w:tcPr>
            <w:tcW w:w="3260" w:type="dxa"/>
          </w:tcPr>
          <w:p w14:paraId="22B4629F" w14:textId="0A506CC0" w:rsidR="00FF75EB" w:rsidRPr="00C52EFF" w:rsidRDefault="00EC1EE7" w:rsidP="00EC1EE7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議   程</w:t>
            </w:r>
          </w:p>
        </w:tc>
        <w:tc>
          <w:tcPr>
            <w:tcW w:w="3969" w:type="dxa"/>
          </w:tcPr>
          <w:p w14:paraId="7D3835B1" w14:textId="69C61495" w:rsidR="00FF75EB" w:rsidRPr="00C52EFF" w:rsidRDefault="00EC1EE7" w:rsidP="00EC1EE7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致詞人/主持人/主講人/與談人</w:t>
            </w:r>
          </w:p>
        </w:tc>
      </w:tr>
      <w:tr w:rsidR="00FF75EB" w:rsidRPr="00C52EFF" w14:paraId="2D0EE904" w14:textId="77777777" w:rsidTr="00AC5659">
        <w:tc>
          <w:tcPr>
            <w:tcW w:w="1843" w:type="dxa"/>
            <w:shd w:val="clear" w:color="auto" w:fill="auto"/>
          </w:tcPr>
          <w:p w14:paraId="2E0A9AFF" w14:textId="77777777" w:rsidR="00FF75EB" w:rsidRPr="00C52EFF" w:rsidRDefault="00FF75EB" w:rsidP="00C6491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52EFF">
              <w:rPr>
                <w:rFonts w:ascii="Times New Roman" w:eastAsia="標楷體" w:hAnsi="Times New Roman" w:cs="Times New Roman"/>
                <w:szCs w:val="24"/>
              </w:rPr>
              <w:t>14:00-14:10</w:t>
            </w:r>
          </w:p>
        </w:tc>
        <w:tc>
          <w:tcPr>
            <w:tcW w:w="3260" w:type="dxa"/>
            <w:shd w:val="clear" w:color="auto" w:fill="auto"/>
          </w:tcPr>
          <w:p w14:paraId="67E8F117" w14:textId="77777777" w:rsidR="00FF75EB" w:rsidRPr="00C52EFF" w:rsidRDefault="00FF75EB" w:rsidP="00C64913">
            <w:pPr>
              <w:snapToGrid w:val="0"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/>
                <w:szCs w:val="24"/>
              </w:rPr>
              <w:t>開場</w:t>
            </w:r>
            <w:r w:rsidRPr="00C52EFF">
              <w:rPr>
                <w:rFonts w:ascii="標楷體" w:eastAsia="標楷體" w:hAnsi="標楷體" w:cs="Times New Roman" w:hint="eastAsia"/>
                <w:szCs w:val="24"/>
              </w:rPr>
              <w:t>致詞/</w:t>
            </w:r>
            <w:r w:rsidRPr="00C52EFF">
              <w:rPr>
                <w:rFonts w:ascii="標楷體" w:eastAsia="標楷體" w:hAnsi="標楷體" w:cs="Times New Roman"/>
                <w:szCs w:val="24"/>
              </w:rPr>
              <w:t>介紹</w:t>
            </w:r>
          </w:p>
        </w:tc>
        <w:tc>
          <w:tcPr>
            <w:tcW w:w="3969" w:type="dxa"/>
            <w:shd w:val="clear" w:color="auto" w:fill="auto"/>
          </w:tcPr>
          <w:p w14:paraId="60271D76" w14:textId="77777777" w:rsidR="00AC5659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朱芳君律師</w:t>
            </w:r>
          </w:p>
          <w:p w14:paraId="6E75F1FE" w14:textId="29CE0874" w:rsidR="00FF75EB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（台北律師公會理事</w:t>
            </w:r>
            <w:r w:rsidR="00AC5659" w:rsidRPr="00C52EFF">
              <w:rPr>
                <w:rFonts w:ascii="標楷體" w:eastAsia="標楷體" w:hAnsi="標楷體" w:cs="Times New Roman" w:hint="eastAsia"/>
                <w:szCs w:val="24"/>
              </w:rPr>
              <w:t>／</w:t>
            </w:r>
            <w:r w:rsidRPr="00C52EFF">
              <w:rPr>
                <w:rFonts w:ascii="標楷體" w:eastAsia="標楷體" w:hAnsi="標楷體" w:cs="Times New Roman" w:hint="eastAsia"/>
                <w:szCs w:val="24"/>
              </w:rPr>
              <w:t>法律扶助委員會主委）</w:t>
            </w:r>
          </w:p>
          <w:p w14:paraId="1D6AEB35" w14:textId="77777777" w:rsidR="00AC5659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張毅超律師</w:t>
            </w:r>
          </w:p>
          <w:p w14:paraId="3DD19A08" w14:textId="02EEC792" w:rsidR="00FF75EB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（全律會移民法制主委）</w:t>
            </w:r>
          </w:p>
        </w:tc>
      </w:tr>
      <w:tr w:rsidR="00FF75EB" w:rsidRPr="00C52EFF" w14:paraId="0F3D28A0" w14:textId="77777777" w:rsidTr="00C64913">
        <w:tc>
          <w:tcPr>
            <w:tcW w:w="1843" w:type="dxa"/>
          </w:tcPr>
          <w:p w14:paraId="300E1C90" w14:textId="77777777" w:rsidR="00FF75EB" w:rsidRPr="00C52EFF" w:rsidRDefault="00FF75EB" w:rsidP="00C6491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52EFF">
              <w:rPr>
                <w:rFonts w:ascii="Times New Roman" w:eastAsia="標楷體" w:hAnsi="Times New Roman" w:cs="Times New Roman"/>
                <w:szCs w:val="24"/>
              </w:rPr>
              <w:t>14:10-14:35</w:t>
            </w:r>
          </w:p>
        </w:tc>
        <w:tc>
          <w:tcPr>
            <w:tcW w:w="3260" w:type="dxa"/>
          </w:tcPr>
          <w:p w14:paraId="286A9F8C" w14:textId="77777777" w:rsidR="00FF75EB" w:rsidRPr="00C52EFF" w:rsidRDefault="00FF75EB" w:rsidP="00C64913">
            <w:pPr>
              <w:snapToGrid w:val="0"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影片欣賞-飛機飛過的時候</w:t>
            </w:r>
          </w:p>
        </w:tc>
        <w:tc>
          <w:tcPr>
            <w:tcW w:w="3969" w:type="dxa"/>
          </w:tcPr>
          <w:p w14:paraId="1D779288" w14:textId="77777777" w:rsidR="00FF75EB" w:rsidRPr="00C52EFF" w:rsidRDefault="00FF75EB" w:rsidP="00C64913">
            <w:pPr>
              <w:snapToGrid w:val="0"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75EB" w:rsidRPr="00C52EFF" w14:paraId="75D64064" w14:textId="77777777" w:rsidTr="00C64913">
        <w:tc>
          <w:tcPr>
            <w:tcW w:w="1843" w:type="dxa"/>
          </w:tcPr>
          <w:p w14:paraId="384C44F6" w14:textId="77777777" w:rsidR="00FF75EB" w:rsidRPr="00C52EFF" w:rsidRDefault="00FF75EB" w:rsidP="00C6491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52EFF">
              <w:rPr>
                <w:rFonts w:ascii="Times New Roman" w:eastAsia="標楷體" w:hAnsi="Times New Roman" w:cs="Times New Roman"/>
                <w:szCs w:val="24"/>
              </w:rPr>
              <w:t>14:35-15:15</w:t>
            </w:r>
          </w:p>
        </w:tc>
        <w:tc>
          <w:tcPr>
            <w:tcW w:w="3260" w:type="dxa"/>
          </w:tcPr>
          <w:p w14:paraId="60FE6C1B" w14:textId="77777777" w:rsidR="00FF75EB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C52EFF">
              <w:rPr>
                <w:rFonts w:ascii="標楷體" w:eastAsia="標楷體" w:hAnsi="標楷體" w:cs="Times New Roman" w:hint="eastAsia"/>
                <w:kern w:val="0"/>
                <w:szCs w:val="24"/>
              </w:rPr>
              <w:t>移工媽媽</w:t>
            </w:r>
            <w:proofErr w:type="gramEnd"/>
            <w:r w:rsidRPr="00C52EFF">
              <w:rPr>
                <w:rFonts w:ascii="標楷體" w:eastAsia="標楷體" w:hAnsi="標楷體" w:cs="Times New Roman" w:hint="eastAsia"/>
                <w:kern w:val="0"/>
                <w:szCs w:val="24"/>
              </w:rPr>
              <w:t>在台處境分享</w:t>
            </w:r>
            <w:proofErr w:type="gramStart"/>
            <w:r w:rsidRPr="00C52EFF">
              <w:rPr>
                <w:rFonts w:ascii="標楷體" w:eastAsia="標楷體" w:hAnsi="標楷體" w:cs="Times New Roman"/>
                <w:kern w:val="0"/>
                <w:szCs w:val="24"/>
              </w:rPr>
              <w:t>—</w:t>
            </w:r>
            <w:proofErr w:type="gramEnd"/>
          </w:p>
          <w:p w14:paraId="1B862060" w14:textId="77777777" w:rsidR="00FF75EB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kern w:val="0"/>
                <w:szCs w:val="24"/>
              </w:rPr>
              <w:t>職場、生產與育兒</w:t>
            </w:r>
          </w:p>
        </w:tc>
        <w:tc>
          <w:tcPr>
            <w:tcW w:w="3969" w:type="dxa"/>
          </w:tcPr>
          <w:p w14:paraId="4187824B" w14:textId="77777777" w:rsidR="00FF75EB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proofErr w:type="gramStart"/>
            <w:r w:rsidRPr="00C52EFF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蕭以采</w:t>
            </w:r>
            <w:proofErr w:type="gramEnd"/>
            <w:r w:rsidRPr="00C52EFF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社工</w:t>
            </w:r>
          </w:p>
          <w:p w14:paraId="7F297E11" w14:textId="185401C2" w:rsidR="00AC5659" w:rsidRPr="00C52EFF" w:rsidRDefault="00AC5659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（社團法人群眾協會）</w:t>
            </w:r>
          </w:p>
        </w:tc>
      </w:tr>
      <w:tr w:rsidR="00EC1EE7" w:rsidRPr="00C52EFF" w14:paraId="5EDB686C" w14:textId="77777777" w:rsidTr="00EC1EE7">
        <w:tc>
          <w:tcPr>
            <w:tcW w:w="1843" w:type="dxa"/>
          </w:tcPr>
          <w:p w14:paraId="37714406" w14:textId="77777777" w:rsidR="00EC1EE7" w:rsidRPr="00C52EFF" w:rsidRDefault="00EC1EE7" w:rsidP="00C6491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52EFF">
              <w:rPr>
                <w:rFonts w:ascii="Times New Roman" w:eastAsia="標楷體" w:hAnsi="Times New Roman" w:cs="Times New Roman"/>
                <w:szCs w:val="24"/>
              </w:rPr>
              <w:t>15:15-15:25</w:t>
            </w:r>
          </w:p>
        </w:tc>
        <w:tc>
          <w:tcPr>
            <w:tcW w:w="7229" w:type="dxa"/>
            <w:gridSpan w:val="2"/>
            <w:vAlign w:val="center"/>
          </w:tcPr>
          <w:p w14:paraId="5C69B897" w14:textId="3CAB844F" w:rsidR="00EC1EE7" w:rsidRPr="00C52EFF" w:rsidRDefault="00EC1EE7" w:rsidP="00EC1EE7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kern w:val="0"/>
                <w:szCs w:val="24"/>
              </w:rPr>
              <w:t>休         息</w:t>
            </w:r>
          </w:p>
        </w:tc>
      </w:tr>
      <w:tr w:rsidR="00FF75EB" w:rsidRPr="00C52EFF" w14:paraId="47A2C194" w14:textId="77777777" w:rsidTr="00C64913">
        <w:tc>
          <w:tcPr>
            <w:tcW w:w="1843" w:type="dxa"/>
          </w:tcPr>
          <w:p w14:paraId="2241E2D5" w14:textId="77777777" w:rsidR="00FF75EB" w:rsidRPr="00C52EFF" w:rsidRDefault="00FF75EB" w:rsidP="00C6491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52EFF">
              <w:rPr>
                <w:rFonts w:ascii="Times New Roman" w:eastAsia="標楷體" w:hAnsi="Times New Roman" w:cs="Times New Roman"/>
                <w:szCs w:val="24"/>
              </w:rPr>
              <w:t>15:25-17:05</w:t>
            </w:r>
          </w:p>
        </w:tc>
        <w:tc>
          <w:tcPr>
            <w:tcW w:w="3260" w:type="dxa"/>
          </w:tcPr>
          <w:p w14:paraId="54A7D8EC" w14:textId="77777777" w:rsidR="00FF75EB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52EFF">
              <w:rPr>
                <w:rFonts w:ascii="標楷體" w:eastAsia="標楷體" w:hAnsi="標楷體" w:cs="Times New Roman" w:hint="eastAsia"/>
                <w:szCs w:val="24"/>
              </w:rPr>
              <w:t>移工子女</w:t>
            </w:r>
            <w:proofErr w:type="gramEnd"/>
            <w:r w:rsidRPr="00C52EFF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 w:rsidRPr="00C52EFF">
              <w:rPr>
                <w:rFonts w:ascii="標楷體" w:eastAsia="標楷體" w:hAnsi="標楷體" w:cs="Times New Roman" w:hint="eastAsia"/>
                <w:szCs w:val="24"/>
              </w:rPr>
              <w:t>黑戶寶寶</w:t>
            </w:r>
            <w:proofErr w:type="gramEnd"/>
            <w:r w:rsidRPr="00C52EFF">
              <w:rPr>
                <w:rFonts w:ascii="標楷體" w:eastAsia="標楷體" w:hAnsi="標楷體" w:cs="Times New Roman" w:hint="eastAsia"/>
                <w:szCs w:val="24"/>
              </w:rPr>
              <w:t>在台</w:t>
            </w:r>
          </w:p>
          <w:p w14:paraId="4639C3E1" w14:textId="77777777" w:rsidR="00FF75EB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處境及常見法律議題探討</w:t>
            </w:r>
            <w:proofErr w:type="gramStart"/>
            <w:r w:rsidRPr="00C52EFF">
              <w:rPr>
                <w:rFonts w:ascii="標楷體" w:eastAsia="標楷體" w:hAnsi="標楷體" w:cs="Times New Roman"/>
                <w:kern w:val="0"/>
                <w:szCs w:val="24"/>
              </w:rPr>
              <w:t>—</w:t>
            </w:r>
            <w:proofErr w:type="gramEnd"/>
            <w:r w:rsidRPr="00C52EFF">
              <w:rPr>
                <w:rFonts w:ascii="標楷體" w:eastAsia="標楷體" w:hAnsi="標楷體" w:cs="Times New Roman" w:hint="eastAsia"/>
                <w:szCs w:val="24"/>
              </w:rPr>
              <w:t>兼論國籍法修正重點</w:t>
            </w:r>
          </w:p>
        </w:tc>
        <w:tc>
          <w:tcPr>
            <w:tcW w:w="3969" w:type="dxa"/>
          </w:tcPr>
          <w:p w14:paraId="1D95E374" w14:textId="77777777" w:rsidR="008C1C95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主持人：</w:t>
            </w:r>
          </w:p>
          <w:p w14:paraId="0D248B37" w14:textId="53FCA013" w:rsidR="00AC5659" w:rsidRPr="00C52EFF" w:rsidRDefault="00AC5659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王幼玲副主任委員</w:t>
            </w:r>
          </w:p>
          <w:p w14:paraId="29F606AA" w14:textId="536F5AF0" w:rsidR="00FF75EB" w:rsidRPr="00C52EFF" w:rsidRDefault="00AC5659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FF75EB" w:rsidRPr="00C52EFF">
              <w:rPr>
                <w:rFonts w:ascii="標楷體" w:eastAsia="標楷體" w:hAnsi="標楷體" w:cs="Times New Roman" w:hint="eastAsia"/>
                <w:szCs w:val="24"/>
              </w:rPr>
              <w:t>監察院人權委員會</w:t>
            </w:r>
            <w:r w:rsidRPr="00C52EFF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14:paraId="5E6A686B" w14:textId="77777777" w:rsidR="00FF75EB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lastRenderedPageBreak/>
              <w:t>主講人：</w:t>
            </w:r>
          </w:p>
          <w:p w14:paraId="0B97E123" w14:textId="77777777" w:rsidR="00AC5659" w:rsidRPr="00C52EFF" w:rsidRDefault="00AC5659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施尹泰股長</w:t>
            </w:r>
          </w:p>
          <w:p w14:paraId="3334C7B5" w14:textId="55146C9F" w:rsidR="00FF75EB" w:rsidRPr="00C52EFF" w:rsidRDefault="00AC5659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FF75EB" w:rsidRPr="00C52EFF">
              <w:rPr>
                <w:rFonts w:ascii="標楷體" w:eastAsia="標楷體" w:hAnsi="標楷體" w:cs="Times New Roman" w:hint="eastAsia"/>
                <w:szCs w:val="24"/>
              </w:rPr>
              <w:t>基隆市政府警察局外事科</w:t>
            </w:r>
            <w:r w:rsidRPr="00C52EFF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14:paraId="0C730776" w14:textId="77777777" w:rsidR="00FF75EB" w:rsidRPr="00C52EFF" w:rsidRDefault="00FF75EB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與談人：</w:t>
            </w:r>
          </w:p>
          <w:p w14:paraId="4BBA6C87" w14:textId="77777777" w:rsidR="00AC5659" w:rsidRPr="00C52EFF" w:rsidRDefault="00AC5659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李</w:t>
            </w:r>
            <w:proofErr w:type="gramStart"/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諭</w:t>
            </w:r>
            <w:proofErr w:type="gramEnd"/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奇專職律師</w:t>
            </w:r>
          </w:p>
          <w:p w14:paraId="33F1FFA0" w14:textId="45B5037D" w:rsidR="00FF75EB" w:rsidRPr="00C52EFF" w:rsidRDefault="00AC5659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FF75EB" w:rsidRPr="00C52EFF">
              <w:rPr>
                <w:rFonts w:ascii="標楷體" w:eastAsia="標楷體" w:hAnsi="標楷體" w:cs="Times New Roman" w:hint="eastAsia"/>
                <w:szCs w:val="24"/>
              </w:rPr>
              <w:t>法律扶助基金會</w:t>
            </w:r>
            <w:r w:rsidRPr="00C52EFF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14:paraId="5A0937F0" w14:textId="77777777" w:rsidR="00AC5659" w:rsidRPr="00C52EFF" w:rsidRDefault="00AC5659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曾彥傑專職律師</w:t>
            </w:r>
          </w:p>
          <w:p w14:paraId="3F980FCB" w14:textId="772C8B74" w:rsidR="00FF75EB" w:rsidRPr="00C52EFF" w:rsidRDefault="00AC5659" w:rsidP="00C52EFF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FF75EB" w:rsidRPr="00C52EFF">
              <w:rPr>
                <w:rFonts w:ascii="標楷體" w:eastAsia="標楷體" w:hAnsi="標楷體" w:cs="Times New Roman" w:hint="eastAsia"/>
                <w:szCs w:val="24"/>
              </w:rPr>
              <w:t>法律扶助基金會</w:t>
            </w:r>
            <w:r w:rsidRPr="00C52EFF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EC1EE7" w:rsidRPr="00C52EFF" w14:paraId="1D964F71" w14:textId="77777777" w:rsidTr="00EC1EE7">
        <w:tc>
          <w:tcPr>
            <w:tcW w:w="1843" w:type="dxa"/>
          </w:tcPr>
          <w:p w14:paraId="49E914A5" w14:textId="77777777" w:rsidR="00EC1EE7" w:rsidRPr="00C52EFF" w:rsidRDefault="00EC1EE7" w:rsidP="00C6491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52EFF">
              <w:rPr>
                <w:rFonts w:ascii="Times New Roman" w:eastAsia="標楷體" w:hAnsi="Times New Roman" w:cs="Times New Roman"/>
                <w:szCs w:val="24"/>
              </w:rPr>
              <w:lastRenderedPageBreak/>
              <w:t>17:05-17:30</w:t>
            </w:r>
          </w:p>
        </w:tc>
        <w:tc>
          <w:tcPr>
            <w:tcW w:w="7229" w:type="dxa"/>
            <w:gridSpan w:val="2"/>
            <w:vAlign w:val="center"/>
          </w:tcPr>
          <w:p w14:paraId="13F79EDD" w14:textId="034147F5" w:rsidR="00EC1EE7" w:rsidRPr="00C52EFF" w:rsidRDefault="00EC1EE7" w:rsidP="00EC1EE7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2EFF">
              <w:rPr>
                <w:rFonts w:ascii="標楷體" w:eastAsia="標楷體" w:hAnsi="標楷體" w:cs="Times New Roman" w:hint="eastAsia"/>
                <w:szCs w:val="24"/>
              </w:rPr>
              <w:t>綜 合 討 論 及</w:t>
            </w:r>
            <w:r w:rsidRPr="00C52EFF">
              <w:rPr>
                <w:rFonts w:ascii="Times New Roman" w:eastAsia="標楷體" w:hAnsi="Times New Roman" w:cs="Times New Roman"/>
                <w:szCs w:val="24"/>
              </w:rPr>
              <w:t>QA</w:t>
            </w:r>
          </w:p>
        </w:tc>
      </w:tr>
    </w:tbl>
    <w:p w14:paraId="7C492F06" w14:textId="0B50187B" w:rsidR="00503F30" w:rsidRPr="00503F30" w:rsidRDefault="00BE2935" w:rsidP="00FF75E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實體</w:t>
      </w:r>
      <w:r w:rsidR="00BE492F">
        <w:rPr>
          <w:rFonts w:ascii="Times New Roman" w:eastAsia="標楷體" w:hAnsi="Times New Roman" w:cs="Times New Roman" w:hint="eastAsia"/>
          <w:szCs w:val="24"/>
        </w:rPr>
        <w:t>進行</w:t>
      </w:r>
      <w:r w:rsidR="002A13FD">
        <w:rPr>
          <w:rFonts w:ascii="Times New Roman" w:eastAsia="標楷體" w:hAnsi="Times New Roman" w:cs="Times New Roman" w:hint="eastAsia"/>
          <w:szCs w:val="24"/>
        </w:rPr>
        <w:t>，</w:t>
      </w:r>
      <w:r w:rsidR="00CA4172">
        <w:rPr>
          <w:rFonts w:ascii="Times New Roman" w:eastAsia="標楷體" w:hAnsi="Times New Roman" w:cs="Times New Roman" w:hint="eastAsia"/>
          <w:szCs w:val="24"/>
        </w:rPr>
        <w:t>座談會</w:t>
      </w:r>
      <w:r w:rsidR="002A13FD">
        <w:rPr>
          <w:rFonts w:ascii="Times New Roman" w:eastAsia="標楷體" w:hAnsi="Times New Roman" w:cs="Times New Roman" w:hint="eastAsia"/>
          <w:szCs w:val="24"/>
        </w:rPr>
        <w:t>限</w:t>
      </w:r>
      <w:r w:rsidR="00EC1EE7">
        <w:rPr>
          <w:rFonts w:ascii="Times New Roman" w:eastAsia="標楷體" w:hAnsi="Times New Roman" w:cs="Times New Roman" w:hint="eastAsia"/>
          <w:szCs w:val="24"/>
        </w:rPr>
        <w:t>9</w:t>
      </w:r>
      <w:r w:rsidR="002A13FD">
        <w:rPr>
          <w:rFonts w:ascii="Times New Roman" w:eastAsia="標楷體" w:hAnsi="Times New Roman" w:cs="Times New Roman" w:hint="eastAsia"/>
          <w:szCs w:val="24"/>
        </w:rPr>
        <w:t>0</w:t>
      </w:r>
      <w:r w:rsidR="002A13FD">
        <w:rPr>
          <w:rFonts w:ascii="Times New Roman" w:eastAsia="標楷體" w:hAnsi="Times New Roman" w:cs="Times New Roman" w:hint="eastAsia"/>
          <w:szCs w:val="24"/>
        </w:rPr>
        <w:t>位</w:t>
      </w:r>
      <w:r w:rsidR="00BE492F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64A9DCB" w:rsidR="00A64C73" w:rsidRPr="00A64C73" w:rsidRDefault="00BE2935" w:rsidP="00BE3BD5">
      <w:pPr>
        <w:spacing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6595F584" w:rsidR="00B94EC1" w:rsidRDefault="00C52EFF" w:rsidP="00CA4172">
      <w:pPr>
        <w:pStyle w:val="Web"/>
        <w:spacing w:line="400" w:lineRule="exact"/>
        <w:ind w:left="425" w:hangingChars="177" w:hanging="42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A99FD" wp14:editId="33CDE6B8">
            <wp:simplePos x="0" y="0"/>
            <wp:positionH relativeFrom="column">
              <wp:posOffset>3682097</wp:posOffset>
            </wp:positionH>
            <wp:positionV relativeFrom="paragraph">
              <wp:posOffset>1515946</wp:posOffset>
            </wp:positionV>
            <wp:extent cx="372110" cy="372110"/>
            <wp:effectExtent l="0" t="0" r="8890" b="889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35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FE45F1">
        <w:rPr>
          <w:rStyle w:val="ab"/>
          <w:rFonts w:ascii="標楷體" w:hAnsi="標楷體" w:hint="eastAsia"/>
          <w:sz w:val="24"/>
        </w:rPr>
        <w:t>114年</w:t>
      </w:r>
      <w:r>
        <w:rPr>
          <w:rStyle w:val="ab"/>
          <w:rFonts w:ascii="標楷體" w:hAnsi="標楷體" w:hint="eastAsia"/>
          <w:sz w:val="24"/>
        </w:rPr>
        <w:t>7</w:t>
      </w:r>
      <w:r w:rsidR="00FE45F1">
        <w:rPr>
          <w:rStyle w:val="ab"/>
          <w:rFonts w:ascii="標楷體" w:hAnsi="標楷體" w:hint="eastAsia"/>
          <w:sz w:val="24"/>
        </w:rPr>
        <w:t>月</w:t>
      </w:r>
      <w:r>
        <w:rPr>
          <w:rStyle w:val="ab"/>
          <w:rFonts w:ascii="標楷體" w:hAnsi="標楷體" w:hint="eastAsia"/>
          <w:sz w:val="24"/>
        </w:rPr>
        <w:t>1</w:t>
      </w:r>
      <w:r w:rsidR="00FE45F1">
        <w:rPr>
          <w:rStyle w:val="ab"/>
          <w:rFonts w:ascii="標楷體" w:hAnsi="標楷體" w:hint="eastAsia"/>
          <w:sz w:val="24"/>
        </w:rPr>
        <w:t>日(星期</w:t>
      </w:r>
      <w:r>
        <w:rPr>
          <w:rStyle w:val="ab"/>
          <w:rFonts w:ascii="標楷體" w:hAnsi="標楷體" w:hint="eastAsia"/>
          <w:sz w:val="24"/>
        </w:rPr>
        <w:t>二</w:t>
      </w:r>
      <w:r w:rsidR="00FE45F1">
        <w:rPr>
          <w:rStyle w:val="ab"/>
          <w:rFonts w:ascii="標楷體" w:hAnsi="標楷體" w:hint="eastAsia"/>
          <w:sz w:val="24"/>
        </w:rPr>
        <w:t>)上午10</w:t>
      </w:r>
      <w:r w:rsidR="00903020" w:rsidRPr="00A07C96">
        <w:rPr>
          <w:rStyle w:val="ab"/>
          <w:rFonts w:ascii="標楷體" w:hAnsi="標楷體" w:hint="eastAsia"/>
          <w:sz w:val="24"/>
        </w:rPr>
        <w:t>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FE45F1">
        <w:rPr>
          <w:rFonts w:ascii="標楷體" w:eastAsia="標楷體" w:hAnsi="標楷體" w:hint="eastAsia"/>
        </w:rPr>
        <w:t>7</w:t>
      </w:r>
      <w:r w:rsidR="00BB045C" w:rsidRPr="00A07C96">
        <w:rPr>
          <w:rFonts w:ascii="標楷體" w:eastAsia="標楷體" w:hAnsi="標楷體"/>
        </w:rPr>
        <w:t>月</w:t>
      </w:r>
      <w:r w:rsidR="00FE45F1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1</w:t>
      </w:r>
      <w:r w:rsidR="00BB045C" w:rsidRPr="00A07C96">
        <w:rPr>
          <w:rFonts w:ascii="標楷體" w:eastAsia="標楷體" w:hAnsi="標楷體"/>
        </w:rPr>
        <w:t>日</w:t>
      </w:r>
      <w:r w:rsidR="00CA4172">
        <w:rPr>
          <w:rFonts w:ascii="標楷體" w:eastAsia="標楷體" w:hAnsi="標楷體" w:hint="eastAsia"/>
        </w:rPr>
        <w:t>(</w:t>
      </w:r>
      <w:r w:rsidR="00BB045C" w:rsidRPr="00A07C96">
        <w:rPr>
          <w:rFonts w:ascii="標楷體" w:eastAsia="標楷體" w:hAnsi="標楷體" w:hint="eastAsia"/>
        </w:rPr>
        <w:t>星期</w:t>
      </w:r>
      <w:r>
        <w:rPr>
          <w:rFonts w:ascii="標楷體" w:eastAsia="標楷體" w:hAnsi="標楷體" w:hint="eastAsia"/>
        </w:rPr>
        <w:t>一</w:t>
      </w:r>
      <w:r w:rsidR="00CA417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</w:t>
      </w:r>
      <w:r w:rsidR="00BB045C" w:rsidRPr="00A07C96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17</w:t>
      </w:r>
      <w:r w:rsidR="00BB045C" w:rsidRPr="00A07C96">
        <w:rPr>
          <w:rFonts w:ascii="標楷體" w:eastAsia="標楷體" w:hAnsi="標楷體" w:hint="eastAsia"/>
        </w:rPr>
        <w:t>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>
        <w:rPr>
          <w:rFonts w:ascii="標楷體" w:eastAsia="標楷體" w:hAnsi="標楷體" w:hint="eastAsia"/>
        </w:rPr>
        <w:t>台北律師公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報名</w:t>
      </w:r>
      <w:r w:rsidR="00CA4172">
        <w:rPr>
          <w:rFonts w:ascii="標楷體" w:eastAsia="標楷體" w:hAnsi="標楷體" w:hint="eastAsia"/>
        </w:rPr>
        <w:t>(</w:t>
      </w:r>
      <w:r w:rsidR="00CA4172" w:rsidRPr="00CA4172">
        <w:rPr>
          <w:rFonts w:ascii="標楷體" w:eastAsia="標楷體" w:hAnsi="標楷體" w:hint="eastAsia"/>
        </w:rPr>
        <w:t>台北律師公會</w:t>
      </w:r>
      <w:r w:rsidR="00CA4172">
        <w:rPr>
          <w:rFonts w:ascii="標楷體" w:eastAsia="標楷體" w:hAnsi="標楷體" w:hint="eastAsia"/>
        </w:rPr>
        <w:t>連</w:t>
      </w:r>
      <w:r w:rsidR="00CA4172" w:rsidRPr="00CA4172">
        <w:rPr>
          <w:rFonts w:ascii="標楷體" w:eastAsia="標楷體" w:hAnsi="標楷體" w:hint="eastAsia"/>
        </w:rPr>
        <w:t>絡人</w:t>
      </w:r>
      <w:r w:rsidR="00CA4172">
        <w:rPr>
          <w:rFonts w:ascii="標楷體" w:eastAsia="標楷體" w:hAnsi="標楷體" w:hint="eastAsia"/>
        </w:rPr>
        <w:t>：</w:t>
      </w:r>
      <w:r w:rsidR="00CA4172" w:rsidRPr="00CA4172">
        <w:rPr>
          <w:rFonts w:ascii="標楷體" w:eastAsia="標楷體" w:hAnsi="標楷體" w:hint="eastAsia"/>
        </w:rPr>
        <w:t>潘靜怡小姐，電話</w:t>
      </w:r>
      <w:r w:rsidR="00CA4172">
        <w:rPr>
          <w:rFonts w:ascii="標楷體" w:eastAsia="標楷體" w:hAnsi="標楷體" w:hint="eastAsia"/>
        </w:rPr>
        <w:t>：</w:t>
      </w:r>
      <w:r w:rsidR="00CA4172" w:rsidRPr="00CA4172">
        <w:rPr>
          <w:rFonts w:ascii="標楷體" w:eastAsia="標楷體" w:hAnsi="標楷體" w:hint="eastAsia"/>
        </w:rPr>
        <w:t>02</w:t>
      </w:r>
      <w:r w:rsidR="00CA4172">
        <w:rPr>
          <w:rFonts w:ascii="標楷體" w:eastAsia="標楷體" w:hAnsi="標楷體" w:hint="eastAsia"/>
        </w:rPr>
        <w:t>-</w:t>
      </w:r>
      <w:r w:rsidR="00CA4172" w:rsidRPr="00CA4172">
        <w:rPr>
          <w:rFonts w:ascii="標楷體" w:eastAsia="標楷體" w:hAnsi="標楷體" w:hint="eastAsia"/>
        </w:rPr>
        <w:t>2351-5071分機21</w:t>
      </w:r>
      <w:r w:rsidR="00CA4172">
        <w:rPr>
          <w:rFonts w:ascii="標楷體" w:eastAsia="標楷體" w:hAnsi="標楷體" w:hint="eastAsia"/>
        </w:rPr>
        <w:t>)，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FE45F1">
        <w:rPr>
          <w:rFonts w:ascii="標楷體" w:eastAsia="標楷體" w:hAnsi="標楷體" w:cs="Arial" w:hint="eastAsia"/>
        </w:rPr>
        <w:t>7</w:t>
      </w:r>
      <w:r w:rsidR="00903020" w:rsidRPr="00A07C96">
        <w:rPr>
          <w:rFonts w:ascii="標楷體" w:eastAsia="標楷體" w:hAnsi="標楷體" w:cs="Arial" w:hint="eastAsia"/>
        </w:rPr>
        <w:t>月</w:t>
      </w:r>
      <w:r w:rsidR="00FE45F1">
        <w:rPr>
          <w:rFonts w:ascii="標楷體" w:eastAsia="標楷體" w:hAnsi="標楷體" w:cs="Arial" w:hint="eastAsia"/>
        </w:rPr>
        <w:t>22</w:t>
      </w:r>
      <w:r w:rsidR="00850DEA">
        <w:rPr>
          <w:rFonts w:ascii="標楷體" w:eastAsia="標楷體" w:hAnsi="標楷體" w:cs="Arial" w:hint="eastAsia"/>
        </w:rPr>
        <w:t>日下班前</w:t>
      </w:r>
      <w:r w:rsidR="006D2023">
        <w:rPr>
          <w:rFonts w:ascii="標楷體" w:eastAsia="標楷體" w:hAnsi="標楷體" w:cs="Arial" w:hint="eastAsia"/>
        </w:rPr>
        <w:t>台北律師公會將</w:t>
      </w:r>
      <w:r w:rsidR="00850DEA">
        <w:rPr>
          <w:rFonts w:ascii="標楷體" w:eastAsia="標楷體" w:hAnsi="標楷體" w:cs="Arial" w:hint="eastAsia"/>
        </w:rPr>
        <w:t>以電子郵件通知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35F3092F" w14:textId="78A07C33" w:rsidR="006D2023" w:rsidRDefault="00BB045C" w:rsidP="00C52EFF">
      <w:pPr>
        <w:pStyle w:val="Web"/>
        <w:rPr>
          <w:rFonts w:ascii="標楷體" w:hAnsi="標楷體" w:cs="Arial"/>
        </w:rPr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6D2023" w:rsidRPr="00817F48">
          <w:rPr>
            <w:rStyle w:val="ac"/>
            <w:rFonts w:ascii="標楷體" w:hAnsi="標楷體" w:cs="Arial"/>
          </w:rPr>
          <w:t>https://forms.gle/Hj9hkkhrBgYhuFni9</w:t>
        </w:r>
      </w:hyperlink>
    </w:p>
    <w:p w14:paraId="44BAF959" w14:textId="77777777" w:rsidR="008C1C95" w:rsidRDefault="00916526" w:rsidP="008C1C95">
      <w:pPr>
        <w:pStyle w:val="Web"/>
        <w:spacing w:line="360" w:lineRule="exact"/>
        <w:ind w:leftChars="-59" w:left="141" w:hangingChars="118" w:hanging="283"/>
        <w:rPr>
          <w:rFonts w:ascii="標楷體" w:eastAsia="標楷體" w:hAnsi="標楷體" w:cs="Times New Roman"/>
        </w:rPr>
      </w:pPr>
      <w:r>
        <w:t xml:space="preserve"> </w:t>
      </w:r>
      <w:r w:rsidR="00DD1101" w:rsidRPr="00643B98">
        <w:rPr>
          <w:rFonts w:ascii="標楷體" w:eastAsia="標楷體" w:hAnsi="標楷體" w:cs="Times New Roman" w:hint="eastAsia"/>
        </w:rPr>
        <w:t>※</w:t>
      </w:r>
      <w:r w:rsidR="002A6007" w:rsidRPr="00643B98">
        <w:rPr>
          <w:rFonts w:ascii="標楷體" w:eastAsia="標楷體" w:hAnsi="標楷體" w:cs="Times New Roman" w:hint="eastAsia"/>
        </w:rPr>
        <w:t>律師</w:t>
      </w:r>
      <w:r w:rsidR="00DD1101" w:rsidRPr="00643B98">
        <w:rPr>
          <w:rFonts w:ascii="標楷體" w:eastAsia="標楷體" w:hAnsi="標楷體" w:cs="Times New Roman" w:hint="eastAsia"/>
        </w:rPr>
        <w:t>如需要在職進修時數</w:t>
      </w:r>
      <w:proofErr w:type="gramStart"/>
      <w:r w:rsidR="00DD1101" w:rsidRPr="00643B98">
        <w:rPr>
          <w:rFonts w:ascii="標楷體" w:eastAsia="標楷體" w:hAnsi="標楷體" w:cs="Times New Roman" w:hint="eastAsia"/>
        </w:rPr>
        <w:t>採</w:t>
      </w:r>
      <w:proofErr w:type="gramEnd"/>
      <w:r w:rsidR="00DD1101" w:rsidRPr="00643B98">
        <w:rPr>
          <w:rFonts w:ascii="標楷體" w:eastAsia="標楷體" w:hAnsi="標楷體" w:cs="Times New Roman" w:hint="eastAsia"/>
        </w:rPr>
        <w:t>認，可自行列下載空白表格，填寫研討會資訊，請主辦單位用印。</w:t>
      </w:r>
    </w:p>
    <w:p w14:paraId="5DDCE924" w14:textId="2DD0F7B0" w:rsidR="00DD1101" w:rsidRDefault="0086758B" w:rsidP="008C1C95">
      <w:pPr>
        <w:pStyle w:val="Web"/>
        <w:spacing w:line="360" w:lineRule="exact"/>
        <w:ind w:leftChars="-59" w:left="141" w:hangingChars="118" w:hanging="283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0"/>
    </w:p>
    <w:sectPr w:rsidR="004D7567" w:rsidRPr="00643B98" w:rsidSect="00BA4318">
      <w:footerReference w:type="default" r:id="rId11"/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4233041">
    <w:abstractNumId w:val="0"/>
  </w:num>
  <w:num w:numId="2" w16cid:durableId="1967856699">
    <w:abstractNumId w:val="2"/>
  </w:num>
  <w:num w:numId="3" w16cid:durableId="836725379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4553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236E6"/>
    <w:rsid w:val="0003130A"/>
    <w:rsid w:val="00031532"/>
    <w:rsid w:val="00032203"/>
    <w:rsid w:val="00070A33"/>
    <w:rsid w:val="000758A9"/>
    <w:rsid w:val="000925E0"/>
    <w:rsid w:val="00095265"/>
    <w:rsid w:val="000A39E1"/>
    <w:rsid w:val="000A6B5D"/>
    <w:rsid w:val="000A6CBA"/>
    <w:rsid w:val="000C5FE3"/>
    <w:rsid w:val="000C7A66"/>
    <w:rsid w:val="001022D5"/>
    <w:rsid w:val="001052EB"/>
    <w:rsid w:val="00114166"/>
    <w:rsid w:val="00114C7C"/>
    <w:rsid w:val="001241C6"/>
    <w:rsid w:val="00126852"/>
    <w:rsid w:val="0012774D"/>
    <w:rsid w:val="001377AE"/>
    <w:rsid w:val="001644E4"/>
    <w:rsid w:val="0017479D"/>
    <w:rsid w:val="0019173C"/>
    <w:rsid w:val="00192FD7"/>
    <w:rsid w:val="001943D0"/>
    <w:rsid w:val="001F16A0"/>
    <w:rsid w:val="00201A82"/>
    <w:rsid w:val="00213EE6"/>
    <w:rsid w:val="00230374"/>
    <w:rsid w:val="00265A8E"/>
    <w:rsid w:val="00285A64"/>
    <w:rsid w:val="00296443"/>
    <w:rsid w:val="002A13FD"/>
    <w:rsid w:val="002A4398"/>
    <w:rsid w:val="002A4B93"/>
    <w:rsid w:val="002A4D13"/>
    <w:rsid w:val="002A6007"/>
    <w:rsid w:val="002B2631"/>
    <w:rsid w:val="002F18E3"/>
    <w:rsid w:val="002F1AC4"/>
    <w:rsid w:val="002F51C1"/>
    <w:rsid w:val="00321017"/>
    <w:rsid w:val="0032683C"/>
    <w:rsid w:val="00346EC1"/>
    <w:rsid w:val="00356C62"/>
    <w:rsid w:val="00362C6B"/>
    <w:rsid w:val="00363453"/>
    <w:rsid w:val="003749F8"/>
    <w:rsid w:val="003A0142"/>
    <w:rsid w:val="003D47E0"/>
    <w:rsid w:val="003E48DC"/>
    <w:rsid w:val="004031A3"/>
    <w:rsid w:val="00404F50"/>
    <w:rsid w:val="0043248F"/>
    <w:rsid w:val="00442748"/>
    <w:rsid w:val="00442B19"/>
    <w:rsid w:val="00444735"/>
    <w:rsid w:val="00454B96"/>
    <w:rsid w:val="00480E85"/>
    <w:rsid w:val="004828A8"/>
    <w:rsid w:val="0049133D"/>
    <w:rsid w:val="004D7567"/>
    <w:rsid w:val="004E3593"/>
    <w:rsid w:val="004F22A8"/>
    <w:rsid w:val="004F30B9"/>
    <w:rsid w:val="004F62CA"/>
    <w:rsid w:val="0050118F"/>
    <w:rsid w:val="00503F30"/>
    <w:rsid w:val="0053739C"/>
    <w:rsid w:val="00576C56"/>
    <w:rsid w:val="0059259D"/>
    <w:rsid w:val="005B1FC3"/>
    <w:rsid w:val="005E62AC"/>
    <w:rsid w:val="005F79F2"/>
    <w:rsid w:val="00600D2D"/>
    <w:rsid w:val="00612556"/>
    <w:rsid w:val="0063427D"/>
    <w:rsid w:val="00642098"/>
    <w:rsid w:val="00643B98"/>
    <w:rsid w:val="006536BA"/>
    <w:rsid w:val="00662CBC"/>
    <w:rsid w:val="006630FD"/>
    <w:rsid w:val="00663A11"/>
    <w:rsid w:val="0068348C"/>
    <w:rsid w:val="00683724"/>
    <w:rsid w:val="006A10EB"/>
    <w:rsid w:val="006A1508"/>
    <w:rsid w:val="006C1ADB"/>
    <w:rsid w:val="006D2023"/>
    <w:rsid w:val="006F1661"/>
    <w:rsid w:val="006F3A0E"/>
    <w:rsid w:val="0071275A"/>
    <w:rsid w:val="00722893"/>
    <w:rsid w:val="00727564"/>
    <w:rsid w:val="00731122"/>
    <w:rsid w:val="00734A42"/>
    <w:rsid w:val="00740D7B"/>
    <w:rsid w:val="00751FB1"/>
    <w:rsid w:val="00772DD9"/>
    <w:rsid w:val="00793DA1"/>
    <w:rsid w:val="007A320D"/>
    <w:rsid w:val="007B5308"/>
    <w:rsid w:val="007D44F1"/>
    <w:rsid w:val="0081399D"/>
    <w:rsid w:val="00815821"/>
    <w:rsid w:val="00822F69"/>
    <w:rsid w:val="00843094"/>
    <w:rsid w:val="00850DEA"/>
    <w:rsid w:val="008510C3"/>
    <w:rsid w:val="008546CC"/>
    <w:rsid w:val="0086758B"/>
    <w:rsid w:val="0087511E"/>
    <w:rsid w:val="0087664F"/>
    <w:rsid w:val="0089195E"/>
    <w:rsid w:val="00892F81"/>
    <w:rsid w:val="008A2F02"/>
    <w:rsid w:val="008C1C95"/>
    <w:rsid w:val="008E6B3C"/>
    <w:rsid w:val="00903020"/>
    <w:rsid w:val="00905326"/>
    <w:rsid w:val="00916526"/>
    <w:rsid w:val="009209EE"/>
    <w:rsid w:val="00933A13"/>
    <w:rsid w:val="00956146"/>
    <w:rsid w:val="00957DF3"/>
    <w:rsid w:val="00981432"/>
    <w:rsid w:val="00987226"/>
    <w:rsid w:val="00987419"/>
    <w:rsid w:val="00997BCD"/>
    <w:rsid w:val="009B3593"/>
    <w:rsid w:val="009D0352"/>
    <w:rsid w:val="00A07C96"/>
    <w:rsid w:val="00A26268"/>
    <w:rsid w:val="00A30B74"/>
    <w:rsid w:val="00A32840"/>
    <w:rsid w:val="00A356F3"/>
    <w:rsid w:val="00A54E7D"/>
    <w:rsid w:val="00A64C73"/>
    <w:rsid w:val="00A76715"/>
    <w:rsid w:val="00A8036B"/>
    <w:rsid w:val="00A93958"/>
    <w:rsid w:val="00AA01E9"/>
    <w:rsid w:val="00AC5659"/>
    <w:rsid w:val="00AD1306"/>
    <w:rsid w:val="00AD286E"/>
    <w:rsid w:val="00AF557E"/>
    <w:rsid w:val="00B028B2"/>
    <w:rsid w:val="00B15A68"/>
    <w:rsid w:val="00B416B9"/>
    <w:rsid w:val="00B5003E"/>
    <w:rsid w:val="00B55B23"/>
    <w:rsid w:val="00B57863"/>
    <w:rsid w:val="00B60BEC"/>
    <w:rsid w:val="00B94EC1"/>
    <w:rsid w:val="00BA4318"/>
    <w:rsid w:val="00BB045C"/>
    <w:rsid w:val="00BB4B87"/>
    <w:rsid w:val="00BB6461"/>
    <w:rsid w:val="00BC1860"/>
    <w:rsid w:val="00BD5F2E"/>
    <w:rsid w:val="00BD7FFD"/>
    <w:rsid w:val="00BE2935"/>
    <w:rsid w:val="00BE3BD5"/>
    <w:rsid w:val="00BE492F"/>
    <w:rsid w:val="00BF1CA4"/>
    <w:rsid w:val="00C1076D"/>
    <w:rsid w:val="00C26F0B"/>
    <w:rsid w:val="00C46B31"/>
    <w:rsid w:val="00C52EFF"/>
    <w:rsid w:val="00C76CC2"/>
    <w:rsid w:val="00C96746"/>
    <w:rsid w:val="00CA4172"/>
    <w:rsid w:val="00CA45D4"/>
    <w:rsid w:val="00CC05A0"/>
    <w:rsid w:val="00CE520C"/>
    <w:rsid w:val="00CE7003"/>
    <w:rsid w:val="00D07011"/>
    <w:rsid w:val="00D328C4"/>
    <w:rsid w:val="00D34763"/>
    <w:rsid w:val="00D45A28"/>
    <w:rsid w:val="00D529A4"/>
    <w:rsid w:val="00D67CF7"/>
    <w:rsid w:val="00DA2903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C1EE7"/>
    <w:rsid w:val="00EC786B"/>
    <w:rsid w:val="00ED733A"/>
    <w:rsid w:val="00EE1EDF"/>
    <w:rsid w:val="00EE492B"/>
    <w:rsid w:val="00EF2972"/>
    <w:rsid w:val="00EF383D"/>
    <w:rsid w:val="00EF63E7"/>
    <w:rsid w:val="00EF7EBF"/>
    <w:rsid w:val="00F13BD7"/>
    <w:rsid w:val="00F1555E"/>
    <w:rsid w:val="00F30221"/>
    <w:rsid w:val="00F31BE4"/>
    <w:rsid w:val="00F44267"/>
    <w:rsid w:val="00F470B2"/>
    <w:rsid w:val="00F579E5"/>
    <w:rsid w:val="00F733E9"/>
    <w:rsid w:val="00F82C4F"/>
    <w:rsid w:val="00FA0AB5"/>
    <w:rsid w:val="00FA6849"/>
    <w:rsid w:val="00FD6760"/>
    <w:rsid w:val="00FE45F1"/>
    <w:rsid w:val="00FF57C4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5F7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j9hkkhrBgYhuFni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7</cp:revision>
  <cp:lastPrinted>2023-11-07T08:12:00Z</cp:lastPrinted>
  <dcterms:created xsi:type="dcterms:W3CDTF">2025-06-10T04:25:00Z</dcterms:created>
  <dcterms:modified xsi:type="dcterms:W3CDTF">2025-06-23T09:31:00Z</dcterms:modified>
</cp:coreProperties>
</file>