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CD429E9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165873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EE4857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57F1EDA8" w14:textId="34721610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D93C18">
        <w:rPr>
          <w:rFonts w:ascii="標楷體" w:eastAsia="標楷體" w:hAnsi="標楷體" w:hint="eastAsia"/>
        </w:rPr>
        <w:t>5</w:t>
      </w:r>
      <w:r w:rsidR="00165873">
        <w:rPr>
          <w:rFonts w:ascii="標楷體" w:eastAsia="標楷體" w:hAnsi="標楷體" w:hint="eastAsia"/>
        </w:rPr>
        <w:t>98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540D271" w:rsidR="00F542E3" w:rsidRPr="00C03028" w:rsidRDefault="00F542E3" w:rsidP="002C3BE5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165873">
        <w:rPr>
          <w:rFonts w:ascii="標楷體" w:eastAsia="標楷體" w:hAnsi="標楷體" w:hint="eastAsia"/>
          <w:sz w:val="32"/>
          <w:szCs w:val="32"/>
        </w:rPr>
        <w:t>民事</w:t>
      </w:r>
      <w:r w:rsidR="00920D80">
        <w:rPr>
          <w:rFonts w:ascii="標楷體" w:eastAsia="標楷體" w:hAnsi="標楷體" w:hint="eastAsia"/>
          <w:sz w:val="32"/>
          <w:szCs w:val="32"/>
        </w:rPr>
        <w:t>法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D93C18">
        <w:rPr>
          <w:rFonts w:ascii="標楷體" w:eastAsia="標楷體" w:hAnsi="標楷體" w:hint="eastAsia"/>
          <w:sz w:val="32"/>
          <w:szCs w:val="32"/>
        </w:rPr>
        <w:t>9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D93C18">
        <w:rPr>
          <w:rFonts w:ascii="標楷體" w:eastAsia="標楷體" w:hAnsi="標楷體" w:hint="eastAsia"/>
          <w:sz w:val="32"/>
          <w:szCs w:val="32"/>
        </w:rPr>
        <w:t>20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</w:t>
      </w:r>
      <w:r w:rsidR="00D93C18">
        <w:rPr>
          <w:rFonts w:ascii="標楷體" w:eastAsia="標楷體" w:hAnsi="標楷體" w:hint="eastAsia"/>
          <w:sz w:val="32"/>
          <w:szCs w:val="32"/>
        </w:rPr>
        <w:t>六</w:t>
      </w:r>
      <w:r w:rsidR="00EE4857">
        <w:rPr>
          <w:rFonts w:ascii="標楷體" w:eastAsia="標楷體" w:hAnsi="標楷體" w:hint="eastAsia"/>
          <w:sz w:val="32"/>
          <w:szCs w:val="32"/>
        </w:rPr>
        <w:t>)</w:t>
      </w:r>
      <w:r w:rsidR="00165873">
        <w:rPr>
          <w:rFonts w:ascii="標楷體" w:eastAsia="標楷體" w:hAnsi="標楷體" w:hint="eastAsia"/>
          <w:sz w:val="32"/>
          <w:szCs w:val="32"/>
        </w:rPr>
        <w:t>下</w:t>
      </w:r>
      <w:r w:rsidR="00826510">
        <w:rPr>
          <w:rFonts w:ascii="標楷體" w:eastAsia="標楷體" w:hAnsi="標楷體" w:hint="eastAsia"/>
          <w:sz w:val="32"/>
          <w:szCs w:val="32"/>
        </w:rPr>
        <w:t>午</w:t>
      </w:r>
      <w:r w:rsidR="00165873">
        <w:rPr>
          <w:rFonts w:ascii="標楷體" w:eastAsia="標楷體" w:hAnsi="標楷體" w:hint="eastAsia"/>
          <w:sz w:val="32"/>
          <w:szCs w:val="32"/>
        </w:rPr>
        <w:t>14</w:t>
      </w:r>
      <w:r w:rsidR="00826510">
        <w:rPr>
          <w:rFonts w:ascii="標楷體" w:eastAsia="標楷體" w:hAnsi="標楷體" w:hint="eastAsia"/>
          <w:sz w:val="32"/>
          <w:szCs w:val="32"/>
        </w:rPr>
        <w:t>:00至1</w:t>
      </w:r>
      <w:r w:rsidR="00165873">
        <w:rPr>
          <w:rFonts w:ascii="標楷體" w:eastAsia="標楷體" w:hAnsi="標楷體" w:hint="eastAsia"/>
          <w:sz w:val="32"/>
          <w:szCs w:val="32"/>
        </w:rPr>
        <w:t>7</w:t>
      </w:r>
      <w:r w:rsidR="00826510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920D80" w:rsidRPr="00532E57">
        <w:rPr>
          <w:rFonts w:ascii="標楷體" w:eastAsia="標楷體" w:hAnsi="標楷體" w:hint="eastAsia"/>
          <w:sz w:val="28"/>
          <w:szCs w:val="28"/>
        </w:rPr>
        <w:t>辦</w:t>
      </w:r>
      <w:r w:rsidR="00D93C18">
        <w:rPr>
          <w:rFonts w:ascii="標楷體" w:eastAsia="標楷體" w:hAnsi="標楷體" w:hint="eastAsia"/>
          <w:sz w:val="28"/>
          <w:szCs w:val="28"/>
        </w:rPr>
        <w:t>理</w:t>
      </w:r>
      <w:bookmarkStart w:id="0" w:name="_Hlk207637184"/>
      <w:r w:rsidR="00165873" w:rsidRPr="00165873">
        <w:rPr>
          <w:rFonts w:ascii="標楷體" w:eastAsia="標楷體" w:hAnsi="標楷體" w:hint="eastAsia"/>
          <w:sz w:val="32"/>
          <w:szCs w:val="32"/>
        </w:rPr>
        <w:t>「契約法近來重要實務發展」講座</w:t>
      </w:r>
      <w:bookmarkEnd w:id="0"/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0967B316" w:rsidR="00EB1038" w:rsidRPr="00AE600D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color w:val="FF0000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1DA4558B" w:rsid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F07301">
        <w:rPr>
          <w:rFonts w:ascii="標楷體" w:eastAsia="標楷體" w:hAnsi="標楷體" w:hint="eastAsia"/>
        </w:rPr>
        <w:t>民事</w:t>
      </w:r>
      <w:r w:rsidR="00D93C18" w:rsidRPr="00D93C18">
        <w:rPr>
          <w:rFonts w:ascii="標楷體" w:eastAsia="標楷體" w:hAnsi="標楷體" w:hint="eastAsia"/>
        </w:rPr>
        <w:t>法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F07301">
        <w:rPr>
          <w:rFonts w:ascii="標楷體" w:eastAsia="標楷體" w:hAnsi="標楷體" w:hint="eastAsia"/>
        </w:rPr>
        <w:t>楊</w:t>
      </w:r>
      <w:r w:rsidR="00F70097" w:rsidRPr="00F70097">
        <w:rPr>
          <w:rFonts w:ascii="標楷體" w:eastAsia="標楷體" w:hAnsi="標楷體" w:hint="eastAsia"/>
        </w:rPr>
        <w:t>主任委員</w:t>
      </w:r>
      <w:r w:rsidR="00F07301">
        <w:rPr>
          <w:rFonts w:ascii="標楷體" w:eastAsia="標楷體" w:hAnsi="標楷體" w:hint="eastAsia"/>
        </w:rPr>
        <w:t>晉佳</w:t>
      </w:r>
    </w:p>
    <w:p w14:paraId="77BE4142" w14:textId="77777777" w:rsidR="00F07301" w:rsidRDefault="00F07301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14:paraId="2587167C" w14:textId="749B0904" w:rsidR="00F438F3" w:rsidRPr="00F70097" w:rsidRDefault="00F438F3" w:rsidP="00F70097">
      <w:pPr>
        <w:snapToGrid w:val="0"/>
        <w:ind w:left="1201" w:hangingChars="300" w:hanging="120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148B703" wp14:editId="61311F60">
            <wp:simplePos x="0" y="0"/>
            <wp:positionH relativeFrom="column">
              <wp:posOffset>2785745</wp:posOffset>
            </wp:positionH>
            <wp:positionV relativeFrom="paragraph">
              <wp:posOffset>130810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1A058515" w:rsidR="00F542E3" w:rsidRPr="002F2FC0" w:rsidRDefault="00F70097" w:rsidP="00F438F3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542E3">
        <w:rPr>
          <w:rFonts w:ascii="標楷體" w:eastAsia="標楷體" w:hAnsi="標楷體" w:hint="eastAsia"/>
          <w:b/>
          <w:sz w:val="40"/>
        </w:rPr>
        <w:t xml:space="preserve">             </w:t>
      </w:r>
      <w:r w:rsidR="00F542E3"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6079"/>
    <w:rsid w:val="001129E9"/>
    <w:rsid w:val="00113154"/>
    <w:rsid w:val="00114A7F"/>
    <w:rsid w:val="00116044"/>
    <w:rsid w:val="00130975"/>
    <w:rsid w:val="0013318D"/>
    <w:rsid w:val="001339AB"/>
    <w:rsid w:val="00141F73"/>
    <w:rsid w:val="001451E2"/>
    <w:rsid w:val="00146A4E"/>
    <w:rsid w:val="00146CBA"/>
    <w:rsid w:val="00147E5D"/>
    <w:rsid w:val="00164E18"/>
    <w:rsid w:val="00165873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C3BE5"/>
    <w:rsid w:val="002D1F51"/>
    <w:rsid w:val="002D6361"/>
    <w:rsid w:val="002E1292"/>
    <w:rsid w:val="002E3276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94D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5550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2DA1"/>
    <w:rsid w:val="00877C3B"/>
    <w:rsid w:val="0088485F"/>
    <w:rsid w:val="00884B2A"/>
    <w:rsid w:val="0088749C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E600D"/>
    <w:rsid w:val="00AF0B57"/>
    <w:rsid w:val="00AF4FD8"/>
    <w:rsid w:val="00B0475F"/>
    <w:rsid w:val="00B12946"/>
    <w:rsid w:val="00B145A8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3E40"/>
    <w:rsid w:val="00B74D87"/>
    <w:rsid w:val="00B80356"/>
    <w:rsid w:val="00B830F1"/>
    <w:rsid w:val="00B856A2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446EF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3C18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07301"/>
    <w:rsid w:val="00F13BE8"/>
    <w:rsid w:val="00F32184"/>
    <w:rsid w:val="00F32612"/>
    <w:rsid w:val="00F3696E"/>
    <w:rsid w:val="00F36BF5"/>
    <w:rsid w:val="00F438F3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E60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245</Characters>
  <Application>Microsoft Office Word</Application>
  <DocSecurity>0</DocSecurity>
  <Lines>2</Lines>
  <Paragraphs>1</Paragraphs>
  <ScaleCrop>false</ScaleCrop>
  <Company>eic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2025-09-01T08:33:00Z</dcterms:created>
  <dcterms:modified xsi:type="dcterms:W3CDTF">2025-09-02T02:55:00Z</dcterms:modified>
</cp:coreProperties>
</file>