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60CC" w14:textId="22412BD5" w:rsidR="009167B8" w:rsidRPr="005F7E20" w:rsidRDefault="007D6184" w:rsidP="009167B8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bookmarkStart w:id="0" w:name="_Hlk202282572"/>
      <w:r w:rsidRPr="005F7E20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不動產防詐論壇</w:t>
      </w:r>
    </w:p>
    <w:p w14:paraId="267417C8" w14:textId="62BB333B" w:rsidR="004F62CA" w:rsidRDefault="004F62CA" w:rsidP="00903020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4"/>
        </w:rPr>
      </w:pPr>
    </w:p>
    <w:p w14:paraId="788ACAA4" w14:textId="77777777" w:rsidR="005F7E20" w:rsidRPr="00233831" w:rsidRDefault="005F7E20" w:rsidP="00903020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4"/>
        </w:rPr>
      </w:pPr>
    </w:p>
    <w:p w14:paraId="287E06B5" w14:textId="77777777" w:rsidR="009167B8" w:rsidRPr="00233831" w:rsidRDefault="00DA7CCB" w:rsidP="009167B8">
      <w:pPr>
        <w:jc w:val="both"/>
        <w:rPr>
          <w:rFonts w:ascii="標楷體" w:eastAsia="標楷體" w:hAnsi="標楷體" w:cs="Times New Roman"/>
          <w:color w:val="000000" w:themeColor="text1"/>
        </w:rPr>
      </w:pPr>
      <w:bookmarkStart w:id="1" w:name="_Hlk203747766"/>
      <w:r w:rsidRPr="00233831">
        <w:rPr>
          <w:rFonts w:ascii="標楷體" w:eastAsia="標楷體" w:hAnsi="標楷體" w:cs="Times New Roman" w:hint="eastAsia"/>
          <w:b/>
          <w:bCs/>
          <w:szCs w:val="24"/>
        </w:rPr>
        <w:t>壹</w:t>
      </w:r>
      <w:r w:rsidR="00FA0AB5" w:rsidRPr="00233831">
        <w:rPr>
          <w:rFonts w:ascii="標楷體" w:eastAsia="標楷體" w:hAnsi="標楷體" w:cs="Times New Roman" w:hint="eastAsia"/>
          <w:b/>
          <w:bCs/>
          <w:szCs w:val="24"/>
        </w:rPr>
        <w:t>、</w:t>
      </w:r>
      <w:r w:rsidR="009167B8" w:rsidRPr="00233831">
        <w:rPr>
          <w:rFonts w:ascii="標楷體" w:eastAsia="標楷體" w:hAnsi="標楷體" w:cs="Times New Roman"/>
          <w:b/>
          <w:bCs/>
          <w:color w:val="000000" w:themeColor="text1"/>
        </w:rPr>
        <w:t>活動說明：</w:t>
      </w:r>
    </w:p>
    <w:p w14:paraId="7F07B249" w14:textId="7902FC3E" w:rsidR="001052EB" w:rsidRDefault="009167B8" w:rsidP="00213DD7">
      <w:pPr>
        <w:jc w:val="both"/>
        <w:rPr>
          <w:rFonts w:ascii="標楷體" w:eastAsia="標楷體" w:hAnsi="標楷體" w:cs="Times New Roman"/>
          <w:szCs w:val="24"/>
        </w:rPr>
      </w:pPr>
      <w:r w:rsidRPr="00233831">
        <w:rPr>
          <w:rFonts w:ascii="標楷體" w:eastAsia="標楷體" w:hAnsi="標楷體" w:cs="Times New Roman" w:hint="eastAsia"/>
          <w:color w:val="000000" w:themeColor="text1"/>
        </w:rPr>
        <w:t xml:space="preserve">　　</w:t>
      </w:r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為響應政府不動產防詐政策，推展不動產安全防詐機制，深化自律、維持尊嚴、</w:t>
      </w:r>
      <w:proofErr w:type="gramStart"/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跨域合作</w:t>
      </w:r>
      <w:proofErr w:type="gramEnd"/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促進互助且信賴的執業藍海，</w:t>
      </w:r>
      <w:r w:rsidR="00213DD7">
        <w:rPr>
          <w:rFonts w:ascii="標楷體" w:eastAsia="標楷體" w:hAnsi="標楷體" w:cs="Times New Roman" w:hint="eastAsia"/>
          <w:color w:val="000000" w:themeColor="text1"/>
        </w:rPr>
        <w:t>定於</w:t>
      </w:r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114年11月15日由</w:t>
      </w:r>
      <w:r w:rsidR="00213DD7">
        <w:rPr>
          <w:rFonts w:ascii="標楷體" w:eastAsia="標楷體" w:hAnsi="標楷體" w:cs="Times New Roman" w:hint="eastAsia"/>
          <w:color w:val="000000" w:themeColor="text1"/>
        </w:rPr>
        <w:t>本</w:t>
      </w:r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會</w:t>
      </w:r>
      <w:r w:rsidR="00213DD7">
        <w:rPr>
          <w:rFonts w:ascii="標楷體" w:eastAsia="標楷體" w:hAnsi="標楷體" w:cs="Times New Roman" w:hint="eastAsia"/>
          <w:color w:val="000000" w:themeColor="text1"/>
        </w:rPr>
        <w:t>與</w:t>
      </w:r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地政士公會全國聯合會</w:t>
      </w:r>
      <w:r w:rsidR="00213DD7">
        <w:rPr>
          <w:rFonts w:ascii="標楷體" w:eastAsia="標楷體" w:hAnsi="標楷體" w:cs="Times New Roman" w:hint="eastAsia"/>
          <w:color w:val="000000" w:themeColor="text1"/>
        </w:rPr>
        <w:t>、</w:t>
      </w:r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公證人公會全國聯合會</w:t>
      </w:r>
      <w:r w:rsidR="00213DD7">
        <w:rPr>
          <w:rFonts w:ascii="標楷體" w:eastAsia="標楷體" w:hAnsi="標楷體" w:cs="Times New Roman" w:hint="eastAsia"/>
          <w:color w:val="000000" w:themeColor="text1"/>
        </w:rPr>
        <w:t>共同主</w:t>
      </w:r>
      <w:r w:rsidR="00213DD7" w:rsidRPr="00213DD7">
        <w:rPr>
          <w:rFonts w:ascii="標楷體" w:eastAsia="標楷體" w:hAnsi="標楷體" w:cs="Times New Roman" w:hint="eastAsia"/>
          <w:color w:val="000000" w:themeColor="text1"/>
        </w:rPr>
        <w:t>辦不動產防詐論壇活動</w:t>
      </w:r>
      <w:r w:rsidR="00213DD7">
        <w:rPr>
          <w:rFonts w:ascii="標楷體" w:eastAsia="標楷體" w:hAnsi="標楷體" w:cs="Times New Roman" w:hint="eastAsia"/>
          <w:color w:val="000000" w:themeColor="text1"/>
        </w:rPr>
        <w:t>，</w:t>
      </w:r>
      <w:r w:rsidR="000758A9" w:rsidRPr="00233831">
        <w:rPr>
          <w:rFonts w:ascii="標楷體" w:eastAsia="標楷體" w:hAnsi="標楷體" w:cs="Times New Roman" w:hint="eastAsia"/>
          <w:szCs w:val="24"/>
        </w:rPr>
        <w:t>歡迎</w:t>
      </w:r>
      <w:r w:rsidR="00F56732" w:rsidRPr="00233831">
        <w:rPr>
          <w:rFonts w:ascii="標楷體" w:eastAsia="標楷體" w:hAnsi="標楷體" w:cs="Times New Roman" w:hint="eastAsia"/>
          <w:szCs w:val="24"/>
        </w:rPr>
        <w:t>會員</w:t>
      </w:r>
      <w:r w:rsidR="000758A9" w:rsidRPr="00233831">
        <w:rPr>
          <w:rFonts w:ascii="標楷體" w:eastAsia="標楷體" w:hAnsi="標楷體" w:cs="Times New Roman" w:hint="eastAsia"/>
          <w:szCs w:val="24"/>
        </w:rPr>
        <w:t>踴躍</w:t>
      </w:r>
      <w:r w:rsidR="000C7E95" w:rsidRPr="00233831">
        <w:rPr>
          <w:rFonts w:ascii="標楷體" w:eastAsia="標楷體" w:hAnsi="標楷體" w:cs="Times New Roman" w:hint="eastAsia"/>
          <w:szCs w:val="24"/>
        </w:rPr>
        <w:t>報名</w:t>
      </w:r>
      <w:r w:rsidR="000758A9" w:rsidRPr="00233831">
        <w:rPr>
          <w:rFonts w:ascii="標楷體" w:eastAsia="標楷體" w:hAnsi="標楷體" w:cs="Times New Roman" w:hint="eastAsia"/>
          <w:szCs w:val="24"/>
        </w:rPr>
        <w:t>。</w:t>
      </w:r>
    </w:p>
    <w:p w14:paraId="79517564" w14:textId="77777777" w:rsidR="00213DD7" w:rsidRDefault="00213DD7" w:rsidP="00213DD7">
      <w:pPr>
        <w:jc w:val="both"/>
        <w:rPr>
          <w:rFonts w:ascii="標楷體" w:eastAsia="標楷體" w:hAnsi="標楷體" w:cs="Times New Roman"/>
          <w:szCs w:val="24"/>
        </w:rPr>
      </w:pPr>
    </w:p>
    <w:p w14:paraId="5B74E0AF" w14:textId="4511712B" w:rsidR="00F00A3B" w:rsidRDefault="00DA7CCB" w:rsidP="001A474A">
      <w:pPr>
        <w:spacing w:afterLines="50" w:after="180"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貳</w:t>
      </w:r>
      <w:r w:rsidR="00BB045C" w:rsidRPr="007B3F6D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bookmarkStart w:id="2" w:name="_Hlk207975429"/>
      <w:r w:rsidR="00967B6B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F00A3B" w:rsidRPr="007B3F6D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bookmarkEnd w:id="2"/>
      <w:r w:rsidR="00F00A3B" w:rsidRPr="00F56732">
        <w:rPr>
          <w:rFonts w:ascii="Times New Roman" w:eastAsia="標楷體" w:hAnsi="Times New Roman" w:cs="Times New Roman" w:hint="eastAsia"/>
          <w:szCs w:val="24"/>
        </w:rPr>
        <w:t>全國律師聯合會</w:t>
      </w:r>
    </w:p>
    <w:p w14:paraId="55587CA8" w14:textId="49327681" w:rsidR="000509BE" w:rsidRDefault="00F00A3B" w:rsidP="001A474A">
      <w:pPr>
        <w:spacing w:afterLines="50" w:after="180"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814FFC" w:rsidRPr="00814FFC">
        <w:rPr>
          <w:rFonts w:ascii="Times New Roman" w:eastAsia="標楷體" w:hAnsi="Times New Roman" w:cs="Times New Roman" w:hint="eastAsia"/>
          <w:szCs w:val="24"/>
        </w:rPr>
        <w:t>中華民國地政士公會全國聯合會</w:t>
      </w:r>
    </w:p>
    <w:p w14:paraId="4C7D73CC" w14:textId="52B0825F" w:rsidR="007C7A6F" w:rsidRDefault="000509BE" w:rsidP="001A474A">
      <w:pPr>
        <w:spacing w:afterLines="50" w:after="180"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814FFC" w:rsidRPr="00814FFC">
        <w:rPr>
          <w:rFonts w:ascii="Times New Roman" w:eastAsia="標楷體" w:hAnsi="Times New Roman" w:cs="Times New Roman" w:hint="eastAsia"/>
          <w:szCs w:val="24"/>
        </w:rPr>
        <w:t>中華民國公證人公會全國聯合會</w:t>
      </w:r>
    </w:p>
    <w:p w14:paraId="4A2E5E3F" w14:textId="276966EF" w:rsidR="00B57863" w:rsidRDefault="00E97C7D" w:rsidP="001A474A">
      <w:pPr>
        <w:spacing w:before="240" w:afterLines="50" w:after="180"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參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、時</w:t>
      </w:r>
      <w:r w:rsidR="00F25CC5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B57863" w:rsidRPr="007B3F6D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="007C7A6F" w:rsidRPr="007C7A6F">
        <w:rPr>
          <w:rFonts w:ascii="Times New Roman" w:eastAsia="標楷體" w:hAnsi="Times New Roman" w:cs="Times New Roman" w:hint="eastAsia"/>
          <w:szCs w:val="24"/>
        </w:rPr>
        <w:t>114</w:t>
      </w:r>
      <w:r w:rsidR="00CB3312">
        <w:rPr>
          <w:rFonts w:ascii="Times New Roman" w:eastAsia="標楷體" w:hAnsi="Times New Roman" w:cs="Times New Roman" w:hint="eastAsia"/>
          <w:szCs w:val="24"/>
        </w:rPr>
        <w:t>年</w:t>
      </w:r>
      <w:r w:rsidR="006E6553">
        <w:rPr>
          <w:rFonts w:ascii="Times New Roman" w:eastAsia="標楷體" w:hAnsi="Times New Roman" w:cs="Times New Roman" w:hint="eastAsia"/>
          <w:szCs w:val="24"/>
        </w:rPr>
        <w:t>1</w:t>
      </w:r>
      <w:r w:rsidR="00F00A3B">
        <w:rPr>
          <w:rFonts w:ascii="Times New Roman" w:eastAsia="標楷體" w:hAnsi="Times New Roman" w:cs="Times New Roman" w:hint="eastAsia"/>
          <w:szCs w:val="24"/>
        </w:rPr>
        <w:t>1</w:t>
      </w:r>
      <w:r w:rsidR="00CB3312">
        <w:rPr>
          <w:rFonts w:ascii="Times New Roman" w:eastAsia="標楷體" w:hAnsi="Times New Roman" w:cs="Times New Roman" w:hint="eastAsia"/>
          <w:szCs w:val="24"/>
        </w:rPr>
        <w:t>月</w:t>
      </w:r>
      <w:r w:rsidR="00431A08">
        <w:rPr>
          <w:rFonts w:ascii="Times New Roman" w:eastAsia="標楷體" w:hAnsi="Times New Roman" w:cs="Times New Roman" w:hint="eastAsia"/>
          <w:szCs w:val="24"/>
        </w:rPr>
        <w:t>1</w:t>
      </w:r>
      <w:r w:rsidR="000509BE">
        <w:rPr>
          <w:rFonts w:ascii="Times New Roman" w:eastAsia="標楷體" w:hAnsi="Times New Roman" w:cs="Times New Roman" w:hint="eastAsia"/>
          <w:szCs w:val="24"/>
        </w:rPr>
        <w:t>5</w:t>
      </w:r>
      <w:r w:rsidR="00EA6CD3">
        <w:rPr>
          <w:rFonts w:ascii="Times New Roman" w:eastAsia="標楷體" w:hAnsi="Times New Roman" w:cs="Times New Roman" w:hint="eastAsia"/>
          <w:szCs w:val="24"/>
        </w:rPr>
        <w:t>日</w:t>
      </w:r>
      <w:r w:rsidR="00B02DF6">
        <w:rPr>
          <w:rFonts w:ascii="Times New Roman" w:eastAsia="標楷體" w:hAnsi="Times New Roman" w:cs="Times New Roman" w:hint="eastAsia"/>
          <w:szCs w:val="24"/>
        </w:rPr>
        <w:t>(</w:t>
      </w:r>
      <w:r w:rsidR="00F25CC5">
        <w:rPr>
          <w:rFonts w:ascii="Times New Roman" w:eastAsia="標楷體" w:hAnsi="Times New Roman" w:cs="Times New Roman" w:hint="eastAsia"/>
          <w:szCs w:val="24"/>
        </w:rPr>
        <w:t>星期</w:t>
      </w:r>
      <w:r w:rsidR="00431A08">
        <w:rPr>
          <w:rFonts w:ascii="Times New Roman" w:eastAsia="標楷體" w:hAnsi="Times New Roman" w:cs="Times New Roman" w:hint="eastAsia"/>
          <w:szCs w:val="24"/>
        </w:rPr>
        <w:t>六</w:t>
      </w:r>
      <w:r w:rsidR="00B02DF6">
        <w:rPr>
          <w:rFonts w:ascii="Times New Roman" w:eastAsia="標楷體" w:hAnsi="Times New Roman" w:cs="Times New Roman" w:hint="eastAsia"/>
          <w:szCs w:val="24"/>
        </w:rPr>
        <w:t>)</w:t>
      </w:r>
      <w:r w:rsidR="00CB331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509BE">
        <w:rPr>
          <w:rFonts w:ascii="Times New Roman" w:eastAsia="標楷體" w:hAnsi="Times New Roman" w:cs="Times New Roman" w:hint="eastAsia"/>
          <w:szCs w:val="24"/>
        </w:rPr>
        <w:t>下</w:t>
      </w:r>
      <w:r w:rsidR="00F25CC5">
        <w:rPr>
          <w:rFonts w:ascii="Times New Roman" w:eastAsia="標楷體" w:hAnsi="Times New Roman" w:cs="Times New Roman" w:hint="eastAsia"/>
          <w:szCs w:val="24"/>
        </w:rPr>
        <w:t>午</w:t>
      </w:r>
      <w:r w:rsidR="000509BE">
        <w:rPr>
          <w:rFonts w:ascii="Times New Roman" w:eastAsia="標楷體" w:hAnsi="Times New Roman" w:cs="Times New Roman" w:hint="eastAsia"/>
          <w:szCs w:val="24"/>
        </w:rPr>
        <w:t>13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F00A3B">
        <w:rPr>
          <w:rFonts w:ascii="Times New Roman" w:eastAsia="標楷體" w:hAnsi="Times New Roman" w:cs="Times New Roman" w:hint="eastAsia"/>
          <w:szCs w:val="24"/>
        </w:rPr>
        <w:t>3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  <w:r w:rsidR="00D34B9F">
        <w:rPr>
          <w:rFonts w:ascii="Times New Roman" w:eastAsia="標楷體" w:hAnsi="Times New Roman" w:cs="Times New Roman" w:hint="eastAsia"/>
          <w:szCs w:val="24"/>
        </w:rPr>
        <w:t>~</w:t>
      </w:r>
      <w:r w:rsidR="00F00A3B">
        <w:rPr>
          <w:rFonts w:ascii="Times New Roman" w:eastAsia="標楷體" w:hAnsi="Times New Roman" w:cs="Times New Roman" w:hint="eastAsia"/>
          <w:szCs w:val="24"/>
        </w:rPr>
        <w:t>1</w:t>
      </w:r>
      <w:r w:rsidR="000509BE">
        <w:rPr>
          <w:rFonts w:ascii="Times New Roman" w:eastAsia="標楷體" w:hAnsi="Times New Roman" w:cs="Times New Roman" w:hint="eastAsia"/>
          <w:szCs w:val="24"/>
        </w:rPr>
        <w:t>7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:</w:t>
      </w:r>
      <w:r w:rsidR="000509BE">
        <w:rPr>
          <w:rFonts w:ascii="Times New Roman" w:eastAsia="標楷體" w:hAnsi="Times New Roman" w:cs="Times New Roman" w:hint="eastAsia"/>
          <w:szCs w:val="24"/>
        </w:rPr>
        <w:t>0</w:t>
      </w:r>
      <w:r w:rsidR="00D34B9F" w:rsidRPr="00D34B9F">
        <w:rPr>
          <w:rFonts w:ascii="Times New Roman" w:eastAsia="標楷體" w:hAnsi="Times New Roman" w:cs="Times New Roman" w:hint="eastAsia"/>
          <w:szCs w:val="24"/>
        </w:rPr>
        <w:t>0</w:t>
      </w:r>
      <w:r w:rsidR="00D34B9F">
        <w:rPr>
          <w:rFonts w:ascii="Times New Roman" w:eastAsia="標楷體" w:hAnsi="Times New Roman" w:cs="Times New Roman"/>
          <w:szCs w:val="24"/>
        </w:rPr>
        <w:t xml:space="preserve"> </w:t>
      </w:r>
    </w:p>
    <w:p w14:paraId="1222FF82" w14:textId="77777777" w:rsidR="000509BE" w:rsidRDefault="00E97C7D" w:rsidP="001A474A">
      <w:pPr>
        <w:spacing w:before="240" w:afterLines="50" w:after="180"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肆</w:t>
      </w:r>
      <w:r w:rsidR="00ED0E4B" w:rsidRPr="00ED0E4B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0716D0" w:rsidRPr="000716D0">
        <w:rPr>
          <w:rFonts w:ascii="Times New Roman" w:eastAsia="標楷體" w:hAnsi="Times New Roman" w:cs="Times New Roman" w:hint="eastAsia"/>
          <w:b/>
          <w:bCs/>
          <w:szCs w:val="24"/>
        </w:rPr>
        <w:t>地</w:t>
      </w:r>
      <w:r w:rsidR="000716D0" w:rsidRPr="000716D0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0716D0" w:rsidRPr="000716D0">
        <w:rPr>
          <w:rFonts w:ascii="Times New Roman" w:eastAsia="標楷體" w:hAnsi="Times New Roman" w:cs="Times New Roman" w:hint="eastAsia"/>
          <w:b/>
          <w:bCs/>
          <w:szCs w:val="24"/>
        </w:rPr>
        <w:t>點：</w:t>
      </w:r>
      <w:r w:rsidR="000509BE" w:rsidRPr="000509BE">
        <w:rPr>
          <w:rFonts w:ascii="Times New Roman" w:eastAsia="標楷體" w:hAnsi="Times New Roman" w:cs="Times New Roman" w:hint="eastAsia"/>
          <w:szCs w:val="24"/>
        </w:rPr>
        <w:t>台灣大學法律學院</w:t>
      </w:r>
      <w:proofErr w:type="gramStart"/>
      <w:r w:rsidR="000509BE" w:rsidRPr="000509BE">
        <w:rPr>
          <w:rFonts w:ascii="Times New Roman" w:eastAsia="標楷體" w:hAnsi="Times New Roman" w:cs="Times New Roman" w:hint="eastAsia"/>
          <w:szCs w:val="24"/>
        </w:rPr>
        <w:t>霖澤館</w:t>
      </w:r>
      <w:proofErr w:type="gramEnd"/>
      <w:r w:rsidR="000509BE" w:rsidRPr="000509BE">
        <w:rPr>
          <w:rFonts w:ascii="Times New Roman" w:eastAsia="標楷體" w:hAnsi="Times New Roman" w:cs="Times New Roman" w:hint="eastAsia"/>
          <w:szCs w:val="24"/>
        </w:rPr>
        <w:t>國際會議廳</w:t>
      </w:r>
    </w:p>
    <w:p w14:paraId="7AC582D7" w14:textId="3A5A6716" w:rsidR="00ED0E4B" w:rsidRPr="00233831" w:rsidRDefault="000509BE" w:rsidP="001A474A">
      <w:pPr>
        <w:spacing w:before="240" w:afterLines="50" w:after="180"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0509BE">
        <w:rPr>
          <w:rFonts w:ascii="Times New Roman" w:eastAsia="標楷體" w:hAnsi="Times New Roman" w:cs="Times New Roman" w:hint="eastAsia"/>
          <w:szCs w:val="24"/>
        </w:rPr>
        <w:t>(</w:t>
      </w:r>
      <w:r w:rsidRPr="000509BE">
        <w:rPr>
          <w:rFonts w:ascii="Times New Roman" w:eastAsia="標楷體" w:hAnsi="Times New Roman" w:cs="Times New Roman" w:hint="eastAsia"/>
          <w:szCs w:val="24"/>
        </w:rPr>
        <w:t>台北市大安區羅斯福路四段</w:t>
      </w:r>
      <w:r w:rsidRPr="000509BE">
        <w:rPr>
          <w:rFonts w:ascii="Times New Roman" w:eastAsia="標楷體" w:hAnsi="Times New Roman" w:cs="Times New Roman" w:hint="eastAsia"/>
          <w:szCs w:val="24"/>
        </w:rPr>
        <w:t>1</w:t>
      </w:r>
      <w:r w:rsidRPr="000509BE"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，近復興南路辛亥路口</w:t>
      </w:r>
      <w:r w:rsidRPr="000509BE">
        <w:rPr>
          <w:rFonts w:ascii="Times New Roman" w:eastAsia="標楷體" w:hAnsi="Times New Roman" w:cs="Times New Roman" w:hint="eastAsia"/>
          <w:szCs w:val="24"/>
        </w:rPr>
        <w:t>)</w:t>
      </w:r>
    </w:p>
    <w:p w14:paraId="6B740A7C" w14:textId="77777777" w:rsidR="00F811F0" w:rsidRPr="00F811F0" w:rsidRDefault="00F811F0" w:rsidP="00F811F0">
      <w:pPr>
        <w:spacing w:line="500" w:lineRule="exact"/>
        <w:rPr>
          <w:rFonts w:ascii="標楷體" w:eastAsia="標楷體" w:hAnsi="標楷體"/>
          <w:b/>
          <w:bCs/>
          <w:szCs w:val="24"/>
        </w:rPr>
      </w:pPr>
      <w:bookmarkStart w:id="3" w:name="_Hlk206142700"/>
      <w:r w:rsidRPr="00F811F0">
        <w:rPr>
          <w:rFonts w:ascii="標楷體" w:eastAsia="標楷體" w:hAnsi="標楷體" w:hint="eastAsia"/>
          <w:b/>
          <w:bCs/>
          <w:szCs w:val="24"/>
        </w:rPr>
        <w:t>陸、題目、主講人及與談人</w:t>
      </w: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1560"/>
        <w:gridCol w:w="3544"/>
        <w:gridCol w:w="4536"/>
      </w:tblGrid>
      <w:tr w:rsidR="00F811F0" w:rsidRPr="00552D29" w14:paraId="7AB1D9EA" w14:textId="77777777" w:rsidTr="005F7E20">
        <w:trPr>
          <w:trHeight w:val="540"/>
        </w:trPr>
        <w:tc>
          <w:tcPr>
            <w:tcW w:w="1560" w:type="dxa"/>
            <w:vAlign w:val="center"/>
          </w:tcPr>
          <w:p w14:paraId="5DC33992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815CA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3544" w:type="dxa"/>
            <w:vAlign w:val="center"/>
          </w:tcPr>
          <w:p w14:paraId="25848011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議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815CA">
              <w:rPr>
                <w:rFonts w:ascii="標楷體" w:eastAsia="標楷體" w:hAnsi="標楷體" w:hint="eastAsia"/>
                <w:szCs w:val="24"/>
              </w:rPr>
              <w:t>程</w:t>
            </w:r>
          </w:p>
        </w:tc>
        <w:tc>
          <w:tcPr>
            <w:tcW w:w="4536" w:type="dxa"/>
            <w:vAlign w:val="center"/>
          </w:tcPr>
          <w:p w14:paraId="6731C079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貴賓/</w:t>
            </w:r>
            <w:r w:rsidRPr="004815CA">
              <w:rPr>
                <w:rFonts w:ascii="標楷體" w:eastAsia="標楷體" w:hAnsi="標楷體" w:hint="eastAsia"/>
                <w:szCs w:val="24"/>
              </w:rPr>
              <w:t>主講人/與談人</w:t>
            </w:r>
          </w:p>
        </w:tc>
      </w:tr>
      <w:tr w:rsidR="00F811F0" w:rsidRPr="00552D29" w14:paraId="1D573819" w14:textId="77777777" w:rsidTr="0060262F">
        <w:trPr>
          <w:trHeight w:val="548"/>
        </w:trPr>
        <w:tc>
          <w:tcPr>
            <w:tcW w:w="1560" w:type="dxa"/>
            <w:vAlign w:val="center"/>
          </w:tcPr>
          <w:p w14:paraId="1401DECC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8080" w:type="dxa"/>
            <w:gridSpan w:val="2"/>
            <w:vAlign w:val="center"/>
          </w:tcPr>
          <w:p w14:paraId="26CCE418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815CA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</w:tr>
      <w:tr w:rsidR="00F811F0" w:rsidRPr="00552D29" w14:paraId="2292377C" w14:textId="77777777" w:rsidTr="005F7E20">
        <w:tc>
          <w:tcPr>
            <w:tcW w:w="1560" w:type="dxa"/>
            <w:vAlign w:val="center"/>
          </w:tcPr>
          <w:p w14:paraId="360FE695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13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13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544" w:type="dxa"/>
            <w:vAlign w:val="center"/>
          </w:tcPr>
          <w:p w14:paraId="1B0DB141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主辦單位代表及貴賓致詞</w:t>
            </w:r>
          </w:p>
        </w:tc>
        <w:tc>
          <w:tcPr>
            <w:tcW w:w="4536" w:type="dxa"/>
            <w:vAlign w:val="center"/>
          </w:tcPr>
          <w:p w14:paraId="7755DD42" w14:textId="302D5453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/>
                <w:szCs w:val="24"/>
              </w:rPr>
              <w:t>1.全</w:t>
            </w:r>
            <w:r w:rsidRPr="004815CA">
              <w:rPr>
                <w:rFonts w:ascii="標楷體" w:eastAsia="標楷體" w:hAnsi="標楷體" w:hint="eastAsia"/>
                <w:szCs w:val="24"/>
              </w:rPr>
              <w:t>國</w:t>
            </w:r>
            <w:r w:rsidRPr="004815CA">
              <w:rPr>
                <w:rFonts w:ascii="標楷體" w:eastAsia="標楷體" w:hAnsi="標楷體"/>
                <w:szCs w:val="24"/>
              </w:rPr>
              <w:t>律</w:t>
            </w:r>
            <w:r w:rsidRPr="004815CA">
              <w:rPr>
                <w:rFonts w:ascii="標楷體" w:eastAsia="標楷體" w:hAnsi="標楷體" w:hint="eastAsia"/>
                <w:szCs w:val="24"/>
              </w:rPr>
              <w:t>師聯合</w:t>
            </w:r>
            <w:r w:rsidRPr="004815CA">
              <w:rPr>
                <w:rFonts w:ascii="標楷體" w:eastAsia="標楷體" w:hAnsi="標楷體"/>
                <w:szCs w:val="24"/>
              </w:rPr>
              <w:t>會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李玲玲</w:t>
            </w:r>
            <w:r w:rsidR="00B564C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理事長</w:t>
            </w:r>
          </w:p>
          <w:p w14:paraId="3416143B" w14:textId="5608BE68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/>
                <w:szCs w:val="24"/>
              </w:rPr>
              <w:t>2.地政士公會全聯會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鄭子賢</w:t>
            </w:r>
            <w:r w:rsidR="00B564C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理事長</w:t>
            </w:r>
          </w:p>
          <w:p w14:paraId="4E12DA99" w14:textId="287D75D9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/>
                <w:szCs w:val="24"/>
              </w:rPr>
              <w:t>3.公證人公會全聯會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周家寅</w:t>
            </w:r>
            <w:r w:rsidR="00B564C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理事長</w:t>
            </w:r>
          </w:p>
          <w:p w14:paraId="4458FE24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/>
                <w:szCs w:val="24"/>
              </w:rPr>
              <w:t>4.法務</w:t>
            </w:r>
            <w:r w:rsidRPr="004815CA">
              <w:rPr>
                <w:rFonts w:ascii="標楷體" w:eastAsia="標楷體" w:hAnsi="標楷體" w:hint="eastAsia"/>
                <w:szCs w:val="24"/>
              </w:rPr>
              <w:t>部</w:t>
            </w:r>
            <w:r w:rsidRPr="004815CA">
              <w:rPr>
                <w:rFonts w:ascii="標楷體" w:eastAsia="標楷體" w:hAnsi="標楷體"/>
                <w:szCs w:val="24"/>
              </w:rPr>
              <w:t>部長(邀請中)</w:t>
            </w:r>
          </w:p>
          <w:p w14:paraId="251A8DC3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/>
                <w:szCs w:val="24"/>
              </w:rPr>
              <w:t>5.內政</w:t>
            </w:r>
            <w:r w:rsidRPr="004815CA">
              <w:rPr>
                <w:rFonts w:ascii="標楷體" w:eastAsia="標楷體" w:hAnsi="標楷體" w:hint="eastAsia"/>
                <w:szCs w:val="24"/>
              </w:rPr>
              <w:t>部</w:t>
            </w:r>
            <w:r w:rsidRPr="004815CA">
              <w:rPr>
                <w:rFonts w:ascii="標楷體" w:eastAsia="標楷體" w:hAnsi="標楷體"/>
                <w:szCs w:val="24"/>
              </w:rPr>
              <w:t>部長(邀請中)</w:t>
            </w:r>
          </w:p>
          <w:p w14:paraId="06BD2DC9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/>
                <w:szCs w:val="24"/>
              </w:rPr>
              <w:t>6.數</w:t>
            </w:r>
            <w:r w:rsidRPr="004815CA">
              <w:rPr>
                <w:rFonts w:ascii="標楷體" w:eastAsia="標楷體" w:hAnsi="標楷體" w:hint="eastAsia"/>
                <w:szCs w:val="24"/>
              </w:rPr>
              <w:t>位</w:t>
            </w:r>
            <w:r w:rsidRPr="004815CA">
              <w:rPr>
                <w:rFonts w:ascii="標楷體" w:eastAsia="標楷體" w:hAnsi="標楷體"/>
                <w:szCs w:val="24"/>
              </w:rPr>
              <w:t>發</w:t>
            </w:r>
            <w:r w:rsidRPr="004815CA">
              <w:rPr>
                <w:rFonts w:ascii="標楷體" w:eastAsia="標楷體" w:hAnsi="標楷體" w:hint="eastAsia"/>
                <w:szCs w:val="24"/>
              </w:rPr>
              <w:t>展</w:t>
            </w:r>
            <w:proofErr w:type="gramStart"/>
            <w:r w:rsidRPr="004815CA">
              <w:rPr>
                <w:rFonts w:ascii="標楷體" w:eastAsia="標楷體" w:hAnsi="標楷體"/>
                <w:szCs w:val="24"/>
              </w:rPr>
              <w:t>部</w:t>
            </w:r>
            <w:proofErr w:type="gramEnd"/>
            <w:r w:rsidRPr="004815CA">
              <w:rPr>
                <w:rFonts w:ascii="標楷體" w:eastAsia="標楷體" w:hAnsi="標楷體"/>
                <w:szCs w:val="24"/>
              </w:rPr>
              <w:t>部長(邀請中)</w:t>
            </w:r>
          </w:p>
        </w:tc>
      </w:tr>
      <w:tr w:rsidR="00F811F0" w:rsidRPr="00552D29" w14:paraId="12626D87" w14:textId="77777777" w:rsidTr="0060262F">
        <w:trPr>
          <w:trHeight w:val="640"/>
        </w:trPr>
        <w:tc>
          <w:tcPr>
            <w:tcW w:w="1560" w:type="dxa"/>
            <w:vAlign w:val="center"/>
          </w:tcPr>
          <w:p w14:paraId="5E67641D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13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14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8080" w:type="dxa"/>
            <w:gridSpan w:val="2"/>
            <w:vAlign w:val="center"/>
          </w:tcPr>
          <w:p w14:paraId="3F78A518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大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815CA">
              <w:rPr>
                <w:rFonts w:ascii="標楷體" w:eastAsia="標楷體" w:hAnsi="標楷體" w:hint="eastAsia"/>
                <w:szCs w:val="24"/>
              </w:rPr>
              <w:t>合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815CA">
              <w:rPr>
                <w:rFonts w:ascii="標楷體" w:eastAsia="標楷體" w:hAnsi="標楷體" w:hint="eastAsia"/>
                <w:szCs w:val="24"/>
              </w:rPr>
              <w:t>照</w:t>
            </w:r>
          </w:p>
        </w:tc>
      </w:tr>
      <w:tr w:rsidR="00F811F0" w:rsidRPr="00552D29" w14:paraId="0765C5C2" w14:textId="77777777" w:rsidTr="005F7E20">
        <w:trPr>
          <w:trHeight w:val="1007"/>
        </w:trPr>
        <w:tc>
          <w:tcPr>
            <w:tcW w:w="1560" w:type="dxa"/>
            <w:vAlign w:val="center"/>
          </w:tcPr>
          <w:p w14:paraId="6510856B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4B2CE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4B2CE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 w14:paraId="45DB4E9C" w14:textId="77777777" w:rsidR="00F811F0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專題演講：</w:t>
            </w:r>
          </w:p>
          <w:p w14:paraId="0963905D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不動產新戰術與</w:t>
            </w:r>
            <w:proofErr w:type="gramStart"/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反詐實務</w:t>
            </w:r>
            <w:proofErr w:type="gramEnd"/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對策</w:t>
            </w:r>
          </w:p>
        </w:tc>
        <w:tc>
          <w:tcPr>
            <w:tcW w:w="4536" w:type="dxa"/>
            <w:vAlign w:val="center"/>
          </w:tcPr>
          <w:p w14:paraId="4BA60385" w14:textId="6556DC92" w:rsidR="00F811F0" w:rsidRPr="005D6352" w:rsidRDefault="00F811F0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林書立 秘書長/助理教授</w:t>
            </w:r>
          </w:p>
          <w:p w14:paraId="3AE1E6F3" w14:textId="274035A6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F811F0">
              <w:rPr>
                <w:rFonts w:ascii="標楷體" w:eastAsia="標楷體" w:hAnsi="標楷體" w:hint="eastAsia"/>
                <w:color w:val="000000" w:themeColor="text1"/>
                <w:szCs w:val="24"/>
              </w:rPr>
              <w:t>反詐騙聯盟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F811F0">
              <w:rPr>
                <w:rFonts w:ascii="標楷體" w:eastAsia="標楷體" w:hAnsi="標楷體" w:hint="eastAsia"/>
                <w:color w:val="000000" w:themeColor="text1"/>
                <w:szCs w:val="24"/>
              </w:rPr>
              <w:t>銘傳大學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F811F0" w:rsidRPr="00552D29" w14:paraId="7DDC14BA" w14:textId="77777777" w:rsidTr="0060262F">
        <w:trPr>
          <w:trHeight w:val="573"/>
        </w:trPr>
        <w:tc>
          <w:tcPr>
            <w:tcW w:w="1560" w:type="dxa"/>
            <w:vAlign w:val="center"/>
          </w:tcPr>
          <w:p w14:paraId="66604FE8" w14:textId="1D085980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="005D6352" w:rsidRPr="005D6352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="005D6352" w:rsidRPr="005D6352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</w:p>
        </w:tc>
        <w:tc>
          <w:tcPr>
            <w:tcW w:w="8080" w:type="dxa"/>
            <w:gridSpan w:val="2"/>
            <w:vAlign w:val="center"/>
          </w:tcPr>
          <w:p w14:paraId="17E66C79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休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息(或交流)</w:t>
            </w:r>
          </w:p>
        </w:tc>
      </w:tr>
      <w:tr w:rsidR="00F811F0" w:rsidRPr="00552D29" w14:paraId="589181F9" w14:textId="77777777" w:rsidTr="005F7E20">
        <w:tc>
          <w:tcPr>
            <w:tcW w:w="1560" w:type="dxa"/>
            <w:vAlign w:val="center"/>
          </w:tcPr>
          <w:p w14:paraId="7F141B4D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14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40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15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4168635E" w14:textId="77777777" w:rsidR="00F811F0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主講20分鐘</w:t>
            </w:r>
          </w:p>
          <w:p w14:paraId="5CB8D381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與談10分鐘</w:t>
            </w:r>
          </w:p>
        </w:tc>
        <w:tc>
          <w:tcPr>
            <w:tcW w:w="3544" w:type="dxa"/>
            <w:vAlign w:val="center"/>
          </w:tcPr>
          <w:p w14:paraId="3996EB35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議題1：</w:t>
            </w:r>
          </w:p>
          <w:p w14:paraId="6DCA26F2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詐騙滲透地底、守門人在哪裡？-以台版地面師案為例</w:t>
            </w:r>
          </w:p>
        </w:tc>
        <w:tc>
          <w:tcPr>
            <w:tcW w:w="4536" w:type="dxa"/>
            <w:vAlign w:val="center"/>
          </w:tcPr>
          <w:p w14:paraId="590AFB92" w14:textId="3DFE4906" w:rsidR="005D6352" w:rsidRPr="005D6352" w:rsidRDefault="005D6352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李玲玲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理事長</w:t>
            </w:r>
          </w:p>
          <w:p w14:paraId="35F679EB" w14:textId="075071B1" w:rsidR="005D6352" w:rsidRDefault="005F7E2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5D6352" w:rsidRP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全國律師聯合會</w:t>
            </w:r>
            <w:r w:rsid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  <w:p w14:paraId="12FDF250" w14:textId="5F44410C" w:rsidR="00F811F0" w:rsidRPr="005D6352" w:rsidRDefault="00F811F0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主講人：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姜長志 檢察官</w:t>
            </w:r>
          </w:p>
          <w:p w14:paraId="3345A5A1" w14:textId="5EE1C89A" w:rsidR="00F811F0" w:rsidRPr="004815CA" w:rsidRDefault="005F7E2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Start"/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北地</w:t>
            </w:r>
            <w:r w:rsidR="00F811F0">
              <w:rPr>
                <w:rFonts w:ascii="標楷體" w:eastAsia="標楷體" w:hAnsi="標楷體" w:hint="eastAsia"/>
                <w:color w:val="000000" w:themeColor="text1"/>
                <w:szCs w:val="24"/>
              </w:rPr>
              <w:t>方</w:t>
            </w:r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檢</w:t>
            </w:r>
            <w:r w:rsidR="00F811F0">
              <w:rPr>
                <w:rFonts w:ascii="標楷體" w:eastAsia="標楷體" w:hAnsi="標楷體" w:hint="eastAsia"/>
                <w:color w:val="000000" w:themeColor="text1"/>
                <w:szCs w:val="24"/>
              </w:rPr>
              <w:t>察</w:t>
            </w:r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署）</w:t>
            </w:r>
          </w:p>
          <w:p w14:paraId="3A3DFD0B" w14:textId="58804957" w:rsidR="00F811F0" w:rsidRPr="005D6352" w:rsidRDefault="00F811F0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與談人：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吳任偉 主任委員</w:t>
            </w:r>
          </w:p>
          <w:p w14:paraId="77216E4D" w14:textId="3D62C87A" w:rsidR="00F811F0" w:rsidRPr="004815CA" w:rsidRDefault="005F7E2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F811F0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全國律師聯合會不動產委員會</w:t>
            </w:r>
            <w:r w:rsidR="00F811F0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F811F0" w:rsidRPr="00552D29" w14:paraId="0FCC897A" w14:textId="77777777" w:rsidTr="005F7E20">
        <w:tc>
          <w:tcPr>
            <w:tcW w:w="1560" w:type="dxa"/>
            <w:vAlign w:val="center"/>
          </w:tcPr>
          <w:p w14:paraId="61340CFD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1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4B2CE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  <w:r w:rsidRPr="004B2CE9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  <w:p w14:paraId="24E33674" w14:textId="77777777" w:rsidR="00F811F0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</w:t>
            </w: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t>20分鐘</w:t>
            </w:r>
          </w:p>
          <w:p w14:paraId="3BACD33D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t>與談10分鐘</w:t>
            </w:r>
          </w:p>
        </w:tc>
        <w:tc>
          <w:tcPr>
            <w:tcW w:w="3544" w:type="dxa"/>
            <w:vAlign w:val="center"/>
          </w:tcPr>
          <w:p w14:paraId="70308F7E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議題2：</w:t>
            </w:r>
          </w:p>
          <w:p w14:paraId="11FDC7CB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從地面師事件，談律師、公證人與地政士合作之重要性</w:t>
            </w:r>
          </w:p>
        </w:tc>
        <w:tc>
          <w:tcPr>
            <w:tcW w:w="4536" w:type="dxa"/>
            <w:vAlign w:val="center"/>
          </w:tcPr>
          <w:p w14:paraId="41F461B7" w14:textId="3066A4E0" w:rsidR="005D6352" w:rsidRPr="005D6352" w:rsidRDefault="005D6352" w:rsidP="005D6352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鄭子賢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理事長</w:t>
            </w:r>
          </w:p>
          <w:p w14:paraId="703DF540" w14:textId="260BDEE8" w:rsidR="005D6352" w:rsidRDefault="005F7E20" w:rsidP="005D6352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5D6352" w:rsidRP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（地政士公會全聯會）</w:t>
            </w:r>
          </w:p>
          <w:p w14:paraId="547D6A47" w14:textId="6CCFF818" w:rsidR="00F811F0" w:rsidRPr="005D6352" w:rsidRDefault="00F811F0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主講人：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林旺根 榮譽理事長</w:t>
            </w:r>
          </w:p>
          <w:p w14:paraId="6A62FAAF" w14:textId="7A281CA5" w:rsidR="00F811F0" w:rsidRPr="004815CA" w:rsidRDefault="005F7E2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（地政士公會全聯會）</w:t>
            </w:r>
          </w:p>
          <w:p w14:paraId="6A009048" w14:textId="016D9EF1" w:rsidR="00F811F0" w:rsidRPr="005D6352" w:rsidRDefault="00F811F0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與談人：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黃志偉 榮譽理事長</w:t>
            </w:r>
          </w:p>
          <w:p w14:paraId="32AC1C75" w14:textId="3149E1C6" w:rsidR="00F811F0" w:rsidRPr="004815CA" w:rsidRDefault="005F7E2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（地政士公會全聯會）</w:t>
            </w:r>
          </w:p>
        </w:tc>
      </w:tr>
      <w:tr w:rsidR="00F811F0" w:rsidRPr="00552D29" w14:paraId="10886624" w14:textId="77777777" w:rsidTr="0060262F">
        <w:trPr>
          <w:trHeight w:val="614"/>
        </w:trPr>
        <w:tc>
          <w:tcPr>
            <w:tcW w:w="1560" w:type="dxa"/>
            <w:vAlign w:val="center"/>
          </w:tcPr>
          <w:p w14:paraId="34C2C00C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15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40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15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8080" w:type="dxa"/>
            <w:gridSpan w:val="2"/>
            <w:vAlign w:val="center"/>
          </w:tcPr>
          <w:p w14:paraId="2E4E6513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休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815CA">
              <w:rPr>
                <w:rFonts w:ascii="標楷體" w:eastAsia="標楷體" w:hAnsi="標楷體" w:hint="eastAsia"/>
                <w:szCs w:val="24"/>
              </w:rPr>
              <w:t>息</w:t>
            </w: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(或交流)</w:t>
            </w:r>
          </w:p>
        </w:tc>
      </w:tr>
      <w:tr w:rsidR="00F811F0" w:rsidRPr="00552D29" w14:paraId="1A27B2CD" w14:textId="77777777" w:rsidTr="005F7E20">
        <w:tc>
          <w:tcPr>
            <w:tcW w:w="1560" w:type="dxa"/>
            <w:vAlign w:val="center"/>
          </w:tcPr>
          <w:p w14:paraId="5BC33D8E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15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16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6C1D5F8D" w14:textId="77777777" w:rsidR="00F811F0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</w:t>
            </w: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t>20分鐘</w:t>
            </w:r>
          </w:p>
          <w:p w14:paraId="3DE7A4CD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/>
                <w:color w:val="000000" w:themeColor="text1"/>
                <w:szCs w:val="24"/>
              </w:rPr>
              <w:t>與談10分鐘</w:t>
            </w:r>
          </w:p>
        </w:tc>
        <w:tc>
          <w:tcPr>
            <w:tcW w:w="3544" w:type="dxa"/>
            <w:vAlign w:val="center"/>
          </w:tcPr>
          <w:p w14:paraId="7AAA1A9F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議題3：</w:t>
            </w:r>
          </w:p>
          <w:p w14:paraId="6ACC30E8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37F4">
              <w:rPr>
                <w:rFonts w:ascii="標楷體" w:eastAsia="標楷體" w:hAnsi="標楷體" w:hint="eastAsia"/>
                <w:color w:val="000000" w:themeColor="text1"/>
                <w:szCs w:val="24"/>
              </w:rPr>
              <w:t>淺談專門職業技術人員協力防詐義務～以公證人爲中心</w:t>
            </w:r>
          </w:p>
        </w:tc>
        <w:tc>
          <w:tcPr>
            <w:tcW w:w="4536" w:type="dxa"/>
            <w:vAlign w:val="center"/>
          </w:tcPr>
          <w:p w14:paraId="6D46772D" w14:textId="7A672519" w:rsidR="005D6352" w:rsidRDefault="005D6352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周家寅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5D6352">
              <w:rPr>
                <w:rFonts w:ascii="標楷體" w:eastAsia="標楷體" w:hAnsi="標楷體"/>
                <w:b/>
                <w:bCs/>
                <w:szCs w:val="24"/>
              </w:rPr>
              <w:t>理事長</w:t>
            </w:r>
          </w:p>
          <w:p w14:paraId="6DD639EC" w14:textId="22757BF2" w:rsidR="005D6352" w:rsidRDefault="005F7E2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5D6352" w:rsidRP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="00B564C6" w:rsidRPr="00B564C6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公證人公會全聯會</w:t>
            </w:r>
            <w:r w:rsidR="005D6352" w:rsidRPr="005D6352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  <w:p w14:paraId="7AE35B58" w14:textId="62071B74" w:rsidR="00F811F0" w:rsidRPr="005D6352" w:rsidRDefault="00F811F0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主講人：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林上鈞公證人</w:t>
            </w:r>
          </w:p>
          <w:p w14:paraId="11F2721D" w14:textId="45B51638" w:rsidR="00F811F0" w:rsidRPr="005D6352" w:rsidRDefault="00F811F0" w:rsidP="0060262F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與談人：</w:t>
            </w:r>
            <w:r w:rsidRPr="005D635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林志祐 檢察官</w:t>
            </w:r>
          </w:p>
          <w:p w14:paraId="1D106CB9" w14:textId="59824C7D" w:rsidR="00F811F0" w:rsidRPr="004815CA" w:rsidRDefault="005F7E20" w:rsidP="0060262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F811F0" w:rsidRPr="004815CA">
              <w:rPr>
                <w:rFonts w:ascii="標楷體" w:eastAsia="標楷體" w:hAnsi="標楷體" w:hint="eastAsia"/>
                <w:color w:val="000000" w:themeColor="text1"/>
                <w:szCs w:val="24"/>
              </w:rPr>
              <w:t>（高雄地檢署襄閱主任檢察官）</w:t>
            </w:r>
          </w:p>
        </w:tc>
      </w:tr>
      <w:tr w:rsidR="00F811F0" w:rsidRPr="00552D29" w14:paraId="4E378A64" w14:textId="77777777" w:rsidTr="0060262F">
        <w:trPr>
          <w:trHeight w:val="592"/>
        </w:trPr>
        <w:tc>
          <w:tcPr>
            <w:tcW w:w="1560" w:type="dxa"/>
            <w:vAlign w:val="center"/>
          </w:tcPr>
          <w:p w14:paraId="000321CB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16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16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8080" w:type="dxa"/>
            <w:gridSpan w:val="2"/>
            <w:vAlign w:val="center"/>
          </w:tcPr>
          <w:p w14:paraId="13340885" w14:textId="2E8D96D1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綜合座談交流QA</w:t>
            </w:r>
            <w:r w:rsidR="00B564C6" w:rsidRPr="004815C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F811F0" w:rsidRPr="00552D29" w14:paraId="6B5DC6F3" w14:textId="77777777" w:rsidTr="0060262F">
        <w:trPr>
          <w:trHeight w:val="686"/>
        </w:trPr>
        <w:tc>
          <w:tcPr>
            <w:tcW w:w="1560" w:type="dxa"/>
            <w:vAlign w:val="center"/>
          </w:tcPr>
          <w:p w14:paraId="43C50F35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16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40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16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8080" w:type="dxa"/>
            <w:gridSpan w:val="2"/>
            <w:vAlign w:val="center"/>
          </w:tcPr>
          <w:p w14:paraId="79E5438F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致贈感謝狀、合照</w:t>
            </w:r>
          </w:p>
        </w:tc>
      </w:tr>
      <w:tr w:rsidR="00F811F0" w:rsidRPr="00552D29" w14:paraId="419E5BFD" w14:textId="77777777" w:rsidTr="0060262F">
        <w:trPr>
          <w:trHeight w:val="710"/>
        </w:trPr>
        <w:tc>
          <w:tcPr>
            <w:tcW w:w="1560" w:type="dxa"/>
            <w:vAlign w:val="center"/>
          </w:tcPr>
          <w:p w14:paraId="07A637D1" w14:textId="77777777" w:rsidR="00F811F0" w:rsidRPr="004815CA" w:rsidRDefault="00F811F0" w:rsidP="0060262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16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4815CA">
              <w:rPr>
                <w:rFonts w:ascii="標楷體" w:eastAsia="標楷體" w:hAnsi="標楷體" w:hint="eastAsia"/>
                <w:szCs w:val="24"/>
              </w:rPr>
              <w:t>17</w:t>
            </w:r>
            <w:r w:rsidRPr="004B2CE9">
              <w:rPr>
                <w:rFonts w:ascii="標楷體" w:eastAsia="標楷體" w:hAnsi="標楷體"/>
                <w:szCs w:val="24"/>
              </w:rPr>
              <w:t>:</w:t>
            </w:r>
            <w:r w:rsidRPr="004815C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8080" w:type="dxa"/>
            <w:gridSpan w:val="2"/>
            <w:vAlign w:val="center"/>
          </w:tcPr>
          <w:p w14:paraId="0EB7F0D2" w14:textId="77777777" w:rsidR="00F811F0" w:rsidRPr="004815CA" w:rsidRDefault="00F811F0" w:rsidP="0060262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15CA">
              <w:rPr>
                <w:rFonts w:ascii="標楷體" w:eastAsia="標楷體" w:hAnsi="標楷體" w:hint="eastAsia"/>
                <w:szCs w:val="24"/>
              </w:rPr>
              <w:t>閉幕、賦歸</w:t>
            </w:r>
          </w:p>
        </w:tc>
      </w:tr>
    </w:tbl>
    <w:p w14:paraId="03C08113" w14:textId="77777777" w:rsidR="00B564C6" w:rsidRDefault="00B564C6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22D88B13" w14:textId="4E5F8516" w:rsidR="00EE650C" w:rsidRPr="00B8130B" w:rsidRDefault="00E97C7D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陸</w:t>
      </w:r>
      <w:r w:rsidR="00EE650C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0716D0" w:rsidRPr="000716D0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proofErr w:type="gramStart"/>
      <w:r w:rsidR="000716D0" w:rsidRPr="000716D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0716D0" w:rsidRPr="00EE7B57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實體</w:t>
      </w:r>
      <w:r w:rsidR="00B564C6">
        <w:rPr>
          <w:rFonts w:ascii="Times New Roman" w:eastAsia="標楷體" w:hAnsi="Times New Roman" w:cs="Times New Roman" w:hint="eastAsia"/>
          <w:szCs w:val="24"/>
        </w:rPr>
        <w:t>進</w:t>
      </w:r>
      <w:r w:rsidR="000716D0" w:rsidRPr="000716D0">
        <w:rPr>
          <w:rFonts w:ascii="Times New Roman" w:eastAsia="標楷體" w:hAnsi="Times New Roman" w:cs="Times New Roman" w:hint="eastAsia"/>
          <w:szCs w:val="24"/>
        </w:rPr>
        <w:t>行。現場名額限</w:t>
      </w:r>
      <w:r w:rsidR="00B564C6">
        <w:rPr>
          <w:rFonts w:ascii="Times New Roman" w:eastAsia="標楷體" w:hAnsi="Times New Roman" w:cs="Times New Roman" w:hint="eastAsia"/>
          <w:szCs w:val="24"/>
        </w:rPr>
        <w:t>10</w:t>
      </w:r>
      <w:r w:rsidR="000716D0" w:rsidRPr="000716D0">
        <w:rPr>
          <w:rFonts w:ascii="Times New Roman" w:eastAsia="標楷體" w:hAnsi="Times New Roman" w:cs="Times New Roman" w:hint="eastAsia"/>
          <w:szCs w:val="24"/>
        </w:rPr>
        <w:t>0</w:t>
      </w:r>
      <w:r w:rsidR="000716D0" w:rsidRPr="000716D0">
        <w:rPr>
          <w:rFonts w:ascii="Times New Roman" w:eastAsia="標楷體" w:hAnsi="Times New Roman" w:cs="Times New Roman" w:hint="eastAsia"/>
          <w:szCs w:val="24"/>
        </w:rPr>
        <w:t>位。</w:t>
      </w:r>
    </w:p>
    <w:p w14:paraId="685C15DE" w14:textId="52D9FDE6" w:rsidR="00EE650C" w:rsidRPr="00B8130B" w:rsidRDefault="00E97C7D" w:rsidP="00EE650C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EE7B57">
        <w:rPr>
          <w:rFonts w:ascii="Times New Roman" w:eastAsia="標楷體" w:hAnsi="Times New Roman" w:cs="Times New Roman" w:hint="eastAsia"/>
          <w:b/>
          <w:bCs/>
          <w:szCs w:val="24"/>
        </w:rPr>
        <w:t>柒</w:t>
      </w:r>
      <w:proofErr w:type="gramEnd"/>
      <w:r w:rsidR="00EE650C" w:rsidRPr="00EE7B57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0716D0" w:rsidRPr="00EE7B57">
        <w:rPr>
          <w:rFonts w:ascii="Times New Roman" w:eastAsia="標楷體" w:hAnsi="Times New Roman" w:cs="Times New Roman" w:hint="eastAsia"/>
          <w:b/>
          <w:bCs/>
          <w:szCs w:val="24"/>
        </w:rPr>
        <w:t>收費標準：</w:t>
      </w:r>
      <w:r w:rsidR="000716D0" w:rsidRPr="000716D0">
        <w:rPr>
          <w:rFonts w:ascii="Times New Roman" w:eastAsia="標楷體" w:hAnsi="Times New Roman" w:cs="Times New Roman" w:hint="eastAsia"/>
          <w:szCs w:val="24"/>
        </w:rPr>
        <w:t>免費。</w:t>
      </w:r>
    </w:p>
    <w:p w14:paraId="529BB56E" w14:textId="7F334C45" w:rsidR="000716D0" w:rsidRPr="001A474A" w:rsidRDefault="00EE7B57" w:rsidP="00E97C7D">
      <w:pPr>
        <w:ind w:left="425" w:hangingChars="177" w:hanging="425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BBFB09" wp14:editId="2FF90C67">
            <wp:simplePos x="0" y="0"/>
            <wp:positionH relativeFrom="column">
              <wp:posOffset>3793177</wp:posOffset>
            </wp:positionH>
            <wp:positionV relativeFrom="paragraph">
              <wp:posOffset>813644</wp:posOffset>
            </wp:positionV>
            <wp:extent cx="523875" cy="5238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C7D" w:rsidRPr="00EE7B57">
        <w:rPr>
          <w:rFonts w:ascii="Times New Roman" w:eastAsia="標楷體" w:hAnsi="Times New Roman" w:cs="Times New Roman" w:hint="eastAsia"/>
          <w:b/>
          <w:bCs/>
          <w:szCs w:val="24"/>
        </w:rPr>
        <w:t>捌</w:t>
      </w:r>
      <w:r w:rsidR="00EE650C" w:rsidRPr="00EE7B57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0716D0" w:rsidRPr="00EE7B57">
        <w:rPr>
          <w:rFonts w:ascii="標楷體" w:eastAsia="標楷體" w:hAnsi="標楷體" w:cs="Times New Roman"/>
          <w:b/>
          <w:bCs/>
          <w:color w:val="000000" w:themeColor="text1"/>
        </w:rPr>
        <w:t>報名方式：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自114年</w:t>
      </w:r>
      <w:r w:rsidR="00233831" w:rsidRPr="001A474A">
        <w:rPr>
          <w:rFonts w:ascii="標楷體" w:eastAsia="標楷體" w:hAnsi="標楷體" w:cs="Times New Roman" w:hint="eastAsia"/>
          <w:color w:val="000000" w:themeColor="text1"/>
        </w:rPr>
        <w:t>10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月</w:t>
      </w:r>
      <w:r w:rsidR="00B564C6">
        <w:rPr>
          <w:rFonts w:ascii="標楷體" w:eastAsia="標楷體" w:hAnsi="標楷體" w:cs="Times New Roman" w:hint="eastAsia"/>
          <w:color w:val="000000" w:themeColor="text1"/>
        </w:rPr>
        <w:t>2</w:t>
      </w:r>
      <w:r w:rsidR="0004355C">
        <w:rPr>
          <w:rFonts w:ascii="標楷體" w:eastAsia="標楷體" w:hAnsi="標楷體" w:cs="Times New Roman" w:hint="eastAsia"/>
          <w:color w:val="000000" w:themeColor="text1"/>
        </w:rPr>
        <w:t>3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日（星期</w:t>
      </w:r>
      <w:r w:rsidR="0004355C">
        <w:rPr>
          <w:rFonts w:ascii="標楷體" w:eastAsia="標楷體" w:hAnsi="標楷體" w:cs="Times New Roman" w:hint="eastAsia"/>
          <w:color w:val="000000" w:themeColor="text1"/>
        </w:rPr>
        <w:t>四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）上午10時起至114年</w:t>
      </w:r>
      <w:r w:rsidR="000716D0" w:rsidRPr="001A474A">
        <w:rPr>
          <w:rFonts w:ascii="標楷體" w:eastAsia="標楷體" w:hAnsi="標楷體" w:cs="Times New Roman" w:hint="eastAsia"/>
          <w:color w:val="000000" w:themeColor="text1"/>
        </w:rPr>
        <w:t>1</w:t>
      </w:r>
      <w:r w:rsidR="00B564C6">
        <w:rPr>
          <w:rFonts w:ascii="標楷體" w:eastAsia="標楷體" w:hAnsi="標楷體" w:cs="Times New Roman" w:hint="eastAsia"/>
          <w:color w:val="000000" w:themeColor="text1"/>
        </w:rPr>
        <w:t>1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月</w:t>
      </w:r>
      <w:r w:rsidR="00B564C6">
        <w:rPr>
          <w:rFonts w:ascii="標楷體" w:eastAsia="標楷體" w:hAnsi="標楷體" w:cs="Times New Roman" w:hint="eastAsia"/>
          <w:color w:val="000000" w:themeColor="text1"/>
        </w:rPr>
        <w:t>11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日（星期</w:t>
      </w:r>
      <w:r w:rsidR="00233831" w:rsidRPr="001A474A">
        <w:rPr>
          <w:rFonts w:ascii="標楷體" w:eastAsia="標楷體" w:hAnsi="標楷體" w:cs="Times New Roman" w:hint="eastAsia"/>
          <w:color w:val="000000" w:themeColor="text1"/>
        </w:rPr>
        <w:t>二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）中午12時止，欲報名之律師請於期間內</w:t>
      </w:r>
      <w:proofErr w:type="gramStart"/>
      <w:r w:rsidR="000716D0" w:rsidRPr="001A474A">
        <w:rPr>
          <w:rFonts w:ascii="標楷體" w:eastAsia="標楷體" w:hAnsi="標楷體" w:cs="Times New Roman"/>
          <w:color w:val="000000" w:themeColor="text1"/>
        </w:rPr>
        <w:t>逕</w:t>
      </w:r>
      <w:proofErr w:type="gramEnd"/>
      <w:r w:rsidR="000716D0" w:rsidRPr="001A474A">
        <w:rPr>
          <w:rFonts w:ascii="標楷體" w:eastAsia="標楷體" w:hAnsi="標楷體" w:cs="Times New Roman"/>
          <w:color w:val="000000" w:themeColor="text1"/>
        </w:rPr>
        <w:t>向本會完成報名，以報名先後順序為</w:t>
      </w:r>
      <w:proofErr w:type="gramStart"/>
      <w:r w:rsidR="000716D0" w:rsidRPr="001A474A">
        <w:rPr>
          <w:rFonts w:ascii="標楷體" w:eastAsia="標楷體" w:hAnsi="標楷體" w:cs="Times New Roman"/>
          <w:color w:val="000000" w:themeColor="text1"/>
        </w:rPr>
        <w:t>準</w:t>
      </w:r>
      <w:proofErr w:type="gramEnd"/>
      <w:r w:rsidR="000716D0" w:rsidRPr="001A474A">
        <w:rPr>
          <w:rFonts w:ascii="標楷體" w:eastAsia="標楷體" w:hAnsi="標楷體" w:cs="Times New Roman"/>
          <w:color w:val="000000" w:themeColor="text1"/>
        </w:rPr>
        <w:t>，額滿將提早關閉報名系統。完成報名之律師於</w:t>
      </w:r>
      <w:r w:rsidR="000716D0" w:rsidRPr="001A474A">
        <w:rPr>
          <w:rFonts w:ascii="標楷體" w:eastAsia="標楷體" w:hAnsi="標楷體" w:cs="Times New Roman" w:hint="eastAsia"/>
          <w:color w:val="000000" w:themeColor="text1"/>
        </w:rPr>
        <w:t>1</w:t>
      </w:r>
      <w:r w:rsidR="00B564C6">
        <w:rPr>
          <w:rFonts w:ascii="標楷體" w:eastAsia="標楷體" w:hAnsi="標楷體" w:cs="Times New Roman" w:hint="eastAsia"/>
          <w:color w:val="000000" w:themeColor="text1"/>
        </w:rPr>
        <w:t>1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月</w:t>
      </w:r>
      <w:r w:rsidR="00B564C6">
        <w:rPr>
          <w:rFonts w:ascii="標楷體" w:eastAsia="標楷體" w:hAnsi="標楷體" w:cs="Times New Roman" w:hint="eastAsia"/>
          <w:color w:val="000000" w:themeColor="text1"/>
        </w:rPr>
        <w:t>11</w:t>
      </w:r>
      <w:r w:rsidR="000716D0" w:rsidRPr="001A474A">
        <w:rPr>
          <w:rFonts w:ascii="標楷體" w:eastAsia="標楷體" w:hAnsi="標楷體" w:cs="Times New Roman"/>
          <w:color w:val="000000" w:themeColor="text1"/>
        </w:rPr>
        <w:t>日下班前以電子郵件方式通知。</w:t>
      </w:r>
    </w:p>
    <w:p w14:paraId="47B2A9AB" w14:textId="4027A098" w:rsidR="005F7E20" w:rsidRDefault="001D5778" w:rsidP="005F7E20">
      <w:pPr>
        <w:pStyle w:val="Web"/>
        <w:rPr>
          <w:rFonts w:ascii="標楷體" w:hAnsi="標楷體" w:cs="Arial"/>
        </w:rPr>
      </w:pPr>
      <w:r w:rsidRPr="00DA7CCB">
        <w:rPr>
          <w:rFonts w:ascii="標楷體" w:eastAsia="標楷體" w:hAnsi="標楷體" w:cs="Arial" w:hint="eastAsia"/>
          <w:b/>
          <w:bCs/>
        </w:rPr>
        <w:t>報名連結</w:t>
      </w:r>
      <w:r w:rsidRPr="00DA7CCB">
        <w:rPr>
          <w:rFonts w:ascii="標楷體" w:hAnsi="標楷體" w:cs="Arial" w:hint="eastAsia"/>
          <w:b/>
          <w:bCs/>
        </w:rPr>
        <w:t>：</w:t>
      </w:r>
      <w:hyperlink r:id="rId9" w:history="1">
        <w:r w:rsidR="005F7E20" w:rsidRPr="00DC3B18">
          <w:rPr>
            <w:rStyle w:val="ad"/>
            <w:rFonts w:ascii="標楷體" w:hAnsi="標楷體" w:cs="Arial"/>
          </w:rPr>
          <w:t>https://forms.gle/beCqpXVgDTzuuLtW7</w:t>
        </w:r>
      </w:hyperlink>
    </w:p>
    <w:p w14:paraId="7A0387AE" w14:textId="0CA22998" w:rsidR="00D578B8" w:rsidRDefault="000D1467" w:rsidP="00EE7B57">
      <w:pPr>
        <w:pStyle w:val="Web"/>
        <w:spacing w:line="260" w:lineRule="exact"/>
        <w:ind w:left="283" w:hangingChars="118" w:hanging="283"/>
        <w:rPr>
          <w:rFonts w:ascii="Times New Roman" w:eastAsia="標楷體" w:hAnsi="Times New Roman" w:cs="Times New Roman"/>
        </w:rPr>
      </w:pPr>
      <w:bookmarkStart w:id="4" w:name="_Hlk205458080"/>
      <w:r w:rsidRPr="00C20A5E">
        <w:rPr>
          <w:rFonts w:ascii="Times New Roman" w:eastAsia="標楷體" w:hAnsi="Times New Roman" w:cs="Times New Roman" w:hint="eastAsia"/>
        </w:rPr>
        <w:t>※</w:t>
      </w:r>
      <w:bookmarkEnd w:id="4"/>
      <w:r w:rsidR="00E1193B" w:rsidRPr="00E1193B">
        <w:rPr>
          <w:rFonts w:ascii="Times New Roman" w:eastAsia="標楷體" w:hAnsi="Times New Roman" w:cs="Times New Roman" w:hint="eastAsia"/>
        </w:rPr>
        <w:t>本</w:t>
      </w:r>
      <w:r w:rsidR="00E1193B">
        <w:rPr>
          <w:rFonts w:ascii="Times New Roman" w:eastAsia="標楷體" w:hAnsi="Times New Roman" w:cs="Times New Roman" w:hint="eastAsia"/>
        </w:rPr>
        <w:t>論壇</w:t>
      </w:r>
      <w:r w:rsidR="00E1193B" w:rsidRPr="00E1193B">
        <w:rPr>
          <w:rFonts w:ascii="Times New Roman" w:eastAsia="標楷體" w:hAnsi="Times New Roman" w:cs="Times New Roman" w:hint="eastAsia"/>
        </w:rPr>
        <w:t>時數</w:t>
      </w:r>
      <w:r w:rsidR="00E1193B">
        <w:rPr>
          <w:rFonts w:ascii="Times New Roman" w:eastAsia="標楷體" w:hAnsi="Times New Roman" w:cs="Times New Roman" w:hint="eastAsia"/>
        </w:rPr>
        <w:t>將可</w:t>
      </w:r>
      <w:proofErr w:type="gramStart"/>
      <w:r w:rsidR="00E1193B">
        <w:rPr>
          <w:rFonts w:ascii="Times New Roman" w:eastAsia="標楷體" w:hAnsi="Times New Roman" w:cs="Times New Roman" w:hint="eastAsia"/>
        </w:rPr>
        <w:t>採</w:t>
      </w:r>
      <w:proofErr w:type="gramEnd"/>
      <w:r w:rsidR="00E1193B">
        <w:rPr>
          <w:rFonts w:ascii="Times New Roman" w:eastAsia="標楷體" w:hAnsi="Times New Roman" w:cs="Times New Roman" w:hint="eastAsia"/>
        </w:rPr>
        <w:t>計不動產課程進修時數，</w:t>
      </w:r>
      <w:r w:rsidR="00E1193B" w:rsidRPr="00E1193B">
        <w:rPr>
          <w:rFonts w:ascii="Times New Roman" w:eastAsia="標楷體" w:hAnsi="Times New Roman" w:cs="Times New Roman" w:hint="eastAsia"/>
        </w:rPr>
        <w:t>現場將備有主辦單位蓋章之時數證明，請於研討會結束後向</w:t>
      </w:r>
      <w:proofErr w:type="gramStart"/>
      <w:r w:rsidR="00E1193B" w:rsidRPr="00E1193B">
        <w:rPr>
          <w:rFonts w:ascii="Times New Roman" w:eastAsia="標楷體" w:hAnsi="Times New Roman" w:cs="Times New Roman" w:hint="eastAsia"/>
        </w:rPr>
        <w:t>主辦單位洽領</w:t>
      </w:r>
      <w:proofErr w:type="gramEnd"/>
      <w:r w:rsidR="00E1193B" w:rsidRPr="00E1193B">
        <w:rPr>
          <w:rFonts w:ascii="Times New Roman" w:eastAsia="標楷體" w:hAnsi="Times New Roman" w:cs="Times New Roman" w:hint="eastAsia"/>
        </w:rPr>
        <w:t>。</w:t>
      </w:r>
    </w:p>
    <w:p w14:paraId="684380F5" w14:textId="77777777" w:rsidR="00EE7B57" w:rsidRPr="00EE7B57" w:rsidRDefault="00EE7B57" w:rsidP="00EE7B57">
      <w:pPr>
        <w:pStyle w:val="Web"/>
        <w:spacing w:line="260" w:lineRule="exact"/>
        <w:ind w:left="283" w:hangingChars="118" w:hanging="283"/>
        <w:rPr>
          <w:rFonts w:ascii="標楷體" w:eastAsia="標楷體" w:hAnsi="標楷體" w:cs="Times New Roman"/>
        </w:rPr>
      </w:pPr>
    </w:p>
    <w:p w14:paraId="63E1AB67" w14:textId="755776A8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  <w:bookmarkEnd w:id="1"/>
      <w:bookmarkEnd w:id="3"/>
    </w:p>
    <w:sectPr w:rsidR="004D7567" w:rsidRPr="00643B98" w:rsidSect="00362F09">
      <w:footerReference w:type="default" r:id="rId10"/>
      <w:pgSz w:w="11906" w:h="16838" w:code="9"/>
      <w:pgMar w:top="1134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0668" w14:textId="77777777" w:rsidR="00B15D52" w:rsidRDefault="00B15D52" w:rsidP="00822F69">
      <w:r>
        <w:separator/>
      </w:r>
    </w:p>
  </w:endnote>
  <w:endnote w:type="continuationSeparator" w:id="0">
    <w:p w14:paraId="2FD1C964" w14:textId="77777777" w:rsidR="00B15D52" w:rsidRDefault="00B15D52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02F" w:rsidRPr="00C2202F">
          <w:rPr>
            <w:noProof/>
            <w:lang w:val="zh-TW"/>
          </w:rPr>
          <w:t>3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E22A" w14:textId="77777777" w:rsidR="00B15D52" w:rsidRDefault="00B15D52" w:rsidP="00822F69">
      <w:r>
        <w:separator/>
      </w:r>
    </w:p>
  </w:footnote>
  <w:footnote w:type="continuationSeparator" w:id="0">
    <w:p w14:paraId="0D1304E3" w14:textId="77777777" w:rsidR="00B15D52" w:rsidRDefault="00B15D52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C476A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43CCD"/>
    <w:multiLevelType w:val="hybridMultilevel"/>
    <w:tmpl w:val="EEF82C7C"/>
    <w:lvl w:ilvl="0" w:tplc="15C8136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4EE"/>
    <w:multiLevelType w:val="hybridMultilevel"/>
    <w:tmpl w:val="DF0450BA"/>
    <w:lvl w:ilvl="0" w:tplc="58B6D968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07879"/>
    <w:multiLevelType w:val="hybridMultilevel"/>
    <w:tmpl w:val="469ADA96"/>
    <w:lvl w:ilvl="0" w:tplc="06401F14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445B2"/>
    <w:multiLevelType w:val="hybridMultilevel"/>
    <w:tmpl w:val="3260EA62"/>
    <w:lvl w:ilvl="0" w:tplc="3A8ECF62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E07FC6"/>
    <w:multiLevelType w:val="hybridMultilevel"/>
    <w:tmpl w:val="D400BD30"/>
    <w:lvl w:ilvl="0" w:tplc="3CA272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CB061B"/>
    <w:multiLevelType w:val="hybridMultilevel"/>
    <w:tmpl w:val="F7341564"/>
    <w:lvl w:ilvl="0" w:tplc="039A8E5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C433E"/>
    <w:multiLevelType w:val="hybridMultilevel"/>
    <w:tmpl w:val="DC30CF26"/>
    <w:lvl w:ilvl="0" w:tplc="0C3244E0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23D98"/>
    <w:multiLevelType w:val="hybridMultilevel"/>
    <w:tmpl w:val="0562CADE"/>
    <w:lvl w:ilvl="0" w:tplc="2AA44B3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D27307"/>
    <w:multiLevelType w:val="hybridMultilevel"/>
    <w:tmpl w:val="6A584A78"/>
    <w:lvl w:ilvl="0" w:tplc="3E52354C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A01FF1"/>
    <w:multiLevelType w:val="hybridMultilevel"/>
    <w:tmpl w:val="DC4A9DC6"/>
    <w:lvl w:ilvl="0" w:tplc="E862982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56AC4"/>
    <w:multiLevelType w:val="hybridMultilevel"/>
    <w:tmpl w:val="F9E44CA4"/>
    <w:lvl w:ilvl="0" w:tplc="8C10A7E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796213F"/>
    <w:multiLevelType w:val="hybridMultilevel"/>
    <w:tmpl w:val="2A4E6120"/>
    <w:lvl w:ilvl="0" w:tplc="B9CC687E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FF3B0D"/>
    <w:multiLevelType w:val="hybridMultilevel"/>
    <w:tmpl w:val="5CCA4148"/>
    <w:lvl w:ilvl="0" w:tplc="25544F1A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6C0E77"/>
    <w:multiLevelType w:val="hybridMultilevel"/>
    <w:tmpl w:val="CCEE5420"/>
    <w:lvl w:ilvl="0" w:tplc="77A21780">
      <w:start w:val="6"/>
      <w:numFmt w:val="taiwaneseCountingThousand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C867C7"/>
    <w:multiLevelType w:val="hybridMultilevel"/>
    <w:tmpl w:val="4CF6DAC6"/>
    <w:lvl w:ilvl="0" w:tplc="695EC0D6">
      <w:start w:val="1"/>
      <w:numFmt w:val="taiwaneseCountingThousand"/>
      <w:suff w:val="nothing"/>
      <w:lvlText w:val="%1、"/>
      <w:lvlJc w:val="left"/>
      <w:pPr>
        <w:ind w:left="471" w:hanging="4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75553">
    <w:abstractNumId w:val="13"/>
  </w:num>
  <w:num w:numId="2" w16cid:durableId="1144465193">
    <w:abstractNumId w:val="17"/>
  </w:num>
  <w:num w:numId="3" w16cid:durableId="1601908778">
    <w:abstractNumId w:val="14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700327137">
    <w:abstractNumId w:val="14"/>
  </w:num>
  <w:num w:numId="5" w16cid:durableId="1754008850">
    <w:abstractNumId w:val="0"/>
  </w:num>
  <w:num w:numId="6" w16cid:durableId="263927531">
    <w:abstractNumId w:val="1"/>
  </w:num>
  <w:num w:numId="7" w16cid:durableId="459030566">
    <w:abstractNumId w:val="19"/>
  </w:num>
  <w:num w:numId="8" w16cid:durableId="1038044299">
    <w:abstractNumId w:val="15"/>
  </w:num>
  <w:num w:numId="9" w16cid:durableId="58093224">
    <w:abstractNumId w:val="6"/>
  </w:num>
  <w:num w:numId="10" w16cid:durableId="258371705">
    <w:abstractNumId w:val="8"/>
  </w:num>
  <w:num w:numId="11" w16cid:durableId="286739405">
    <w:abstractNumId w:val="9"/>
  </w:num>
  <w:num w:numId="12" w16cid:durableId="757361922">
    <w:abstractNumId w:val="7"/>
  </w:num>
  <w:num w:numId="13" w16cid:durableId="117845246">
    <w:abstractNumId w:val="5"/>
  </w:num>
  <w:num w:numId="14" w16cid:durableId="1057319374">
    <w:abstractNumId w:val="4"/>
  </w:num>
  <w:num w:numId="15" w16cid:durableId="1258322482">
    <w:abstractNumId w:val="10"/>
  </w:num>
  <w:num w:numId="16" w16cid:durableId="43726004">
    <w:abstractNumId w:val="12"/>
  </w:num>
  <w:num w:numId="17" w16cid:durableId="828523218">
    <w:abstractNumId w:val="2"/>
  </w:num>
  <w:num w:numId="18" w16cid:durableId="947928947">
    <w:abstractNumId w:val="20"/>
  </w:num>
  <w:num w:numId="19" w16cid:durableId="2072843370">
    <w:abstractNumId w:val="11"/>
  </w:num>
  <w:num w:numId="20" w16cid:durableId="1955625238">
    <w:abstractNumId w:val="16"/>
  </w:num>
  <w:num w:numId="21" w16cid:durableId="2093357630">
    <w:abstractNumId w:val="3"/>
  </w:num>
  <w:num w:numId="22" w16cid:durableId="1789860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05B4F"/>
    <w:rsid w:val="00014950"/>
    <w:rsid w:val="000236E6"/>
    <w:rsid w:val="00024B76"/>
    <w:rsid w:val="0003130A"/>
    <w:rsid w:val="00031FC1"/>
    <w:rsid w:val="00032203"/>
    <w:rsid w:val="00037D31"/>
    <w:rsid w:val="0004355C"/>
    <w:rsid w:val="000509BE"/>
    <w:rsid w:val="000626FF"/>
    <w:rsid w:val="000654D0"/>
    <w:rsid w:val="00070A33"/>
    <w:rsid w:val="000716D0"/>
    <w:rsid w:val="000758A9"/>
    <w:rsid w:val="000773A8"/>
    <w:rsid w:val="00083D90"/>
    <w:rsid w:val="000925E0"/>
    <w:rsid w:val="00095265"/>
    <w:rsid w:val="00095A65"/>
    <w:rsid w:val="000A39E1"/>
    <w:rsid w:val="000A3BF9"/>
    <w:rsid w:val="000A639F"/>
    <w:rsid w:val="000A6B5D"/>
    <w:rsid w:val="000A6CBA"/>
    <w:rsid w:val="000C5FE3"/>
    <w:rsid w:val="000C7A66"/>
    <w:rsid w:val="000C7E95"/>
    <w:rsid w:val="000D0781"/>
    <w:rsid w:val="000D093C"/>
    <w:rsid w:val="000D1467"/>
    <w:rsid w:val="000D63BF"/>
    <w:rsid w:val="000F75F5"/>
    <w:rsid w:val="000F7683"/>
    <w:rsid w:val="001022D5"/>
    <w:rsid w:val="001052EB"/>
    <w:rsid w:val="00105404"/>
    <w:rsid w:val="00110F3B"/>
    <w:rsid w:val="00114166"/>
    <w:rsid w:val="00114C7C"/>
    <w:rsid w:val="00122662"/>
    <w:rsid w:val="001241C6"/>
    <w:rsid w:val="00126612"/>
    <w:rsid w:val="00126852"/>
    <w:rsid w:val="0012774D"/>
    <w:rsid w:val="001333D3"/>
    <w:rsid w:val="001360C4"/>
    <w:rsid w:val="001377AE"/>
    <w:rsid w:val="00142430"/>
    <w:rsid w:val="00147964"/>
    <w:rsid w:val="00150594"/>
    <w:rsid w:val="00152861"/>
    <w:rsid w:val="00155787"/>
    <w:rsid w:val="00157C30"/>
    <w:rsid w:val="001614EA"/>
    <w:rsid w:val="001644E4"/>
    <w:rsid w:val="0017479D"/>
    <w:rsid w:val="001754B8"/>
    <w:rsid w:val="001863B2"/>
    <w:rsid w:val="0019173C"/>
    <w:rsid w:val="00192FD7"/>
    <w:rsid w:val="001943D0"/>
    <w:rsid w:val="001A474A"/>
    <w:rsid w:val="001B57A1"/>
    <w:rsid w:val="001C08D8"/>
    <w:rsid w:val="001D5778"/>
    <w:rsid w:val="001F16A0"/>
    <w:rsid w:val="00201A82"/>
    <w:rsid w:val="00211676"/>
    <w:rsid w:val="00213DD7"/>
    <w:rsid w:val="002255EC"/>
    <w:rsid w:val="00230374"/>
    <w:rsid w:val="00231FA5"/>
    <w:rsid w:val="002336B0"/>
    <w:rsid w:val="00233831"/>
    <w:rsid w:val="00235F84"/>
    <w:rsid w:val="002421E8"/>
    <w:rsid w:val="00265A8E"/>
    <w:rsid w:val="00273A2E"/>
    <w:rsid w:val="00285A64"/>
    <w:rsid w:val="00296443"/>
    <w:rsid w:val="0029686A"/>
    <w:rsid w:val="002A2F0E"/>
    <w:rsid w:val="002A4398"/>
    <w:rsid w:val="002A4B93"/>
    <w:rsid w:val="002A4D13"/>
    <w:rsid w:val="002A6007"/>
    <w:rsid w:val="002A73A5"/>
    <w:rsid w:val="002A7722"/>
    <w:rsid w:val="002B1C90"/>
    <w:rsid w:val="002B2631"/>
    <w:rsid w:val="002B2C09"/>
    <w:rsid w:val="002C6062"/>
    <w:rsid w:val="002C65D0"/>
    <w:rsid w:val="002E595E"/>
    <w:rsid w:val="002F18E3"/>
    <w:rsid w:val="002F1AC4"/>
    <w:rsid w:val="002F51C1"/>
    <w:rsid w:val="0030613B"/>
    <w:rsid w:val="00321017"/>
    <w:rsid w:val="0032683C"/>
    <w:rsid w:val="003306E4"/>
    <w:rsid w:val="003423DD"/>
    <w:rsid w:val="00344705"/>
    <w:rsid w:val="00346EC1"/>
    <w:rsid w:val="00356C62"/>
    <w:rsid w:val="00357C02"/>
    <w:rsid w:val="00362C6B"/>
    <w:rsid w:val="00362F09"/>
    <w:rsid w:val="00363453"/>
    <w:rsid w:val="00372EC4"/>
    <w:rsid w:val="003735C5"/>
    <w:rsid w:val="003749F8"/>
    <w:rsid w:val="00375235"/>
    <w:rsid w:val="003816C7"/>
    <w:rsid w:val="003A0142"/>
    <w:rsid w:val="003A07ED"/>
    <w:rsid w:val="003A2409"/>
    <w:rsid w:val="003C5803"/>
    <w:rsid w:val="003C7568"/>
    <w:rsid w:val="003C7D06"/>
    <w:rsid w:val="003D2EA4"/>
    <w:rsid w:val="003D47E0"/>
    <w:rsid w:val="003D7F00"/>
    <w:rsid w:val="003E48DC"/>
    <w:rsid w:val="003E6093"/>
    <w:rsid w:val="004031A3"/>
    <w:rsid w:val="00404F50"/>
    <w:rsid w:val="00423265"/>
    <w:rsid w:val="00431A08"/>
    <w:rsid w:val="0043248F"/>
    <w:rsid w:val="00433F1B"/>
    <w:rsid w:val="00442748"/>
    <w:rsid w:val="00442B19"/>
    <w:rsid w:val="00444735"/>
    <w:rsid w:val="00447BC0"/>
    <w:rsid w:val="00454B96"/>
    <w:rsid w:val="0046039F"/>
    <w:rsid w:val="00464ED5"/>
    <w:rsid w:val="004651D1"/>
    <w:rsid w:val="00480E85"/>
    <w:rsid w:val="004828A8"/>
    <w:rsid w:val="0049133D"/>
    <w:rsid w:val="00492784"/>
    <w:rsid w:val="00495056"/>
    <w:rsid w:val="004A536E"/>
    <w:rsid w:val="004C40C6"/>
    <w:rsid w:val="004D7567"/>
    <w:rsid w:val="004E3593"/>
    <w:rsid w:val="004F22A8"/>
    <w:rsid w:val="004F30B9"/>
    <w:rsid w:val="004F62CA"/>
    <w:rsid w:val="0050118F"/>
    <w:rsid w:val="00503F30"/>
    <w:rsid w:val="00507DAF"/>
    <w:rsid w:val="00520D95"/>
    <w:rsid w:val="00526340"/>
    <w:rsid w:val="0053739C"/>
    <w:rsid w:val="00544FAE"/>
    <w:rsid w:val="0055248E"/>
    <w:rsid w:val="0056255F"/>
    <w:rsid w:val="00576C56"/>
    <w:rsid w:val="00581884"/>
    <w:rsid w:val="00583316"/>
    <w:rsid w:val="00587858"/>
    <w:rsid w:val="00591B67"/>
    <w:rsid w:val="0059259D"/>
    <w:rsid w:val="00596250"/>
    <w:rsid w:val="005B1FC3"/>
    <w:rsid w:val="005B46A8"/>
    <w:rsid w:val="005B60E5"/>
    <w:rsid w:val="005C7643"/>
    <w:rsid w:val="005D17DC"/>
    <w:rsid w:val="005D1C61"/>
    <w:rsid w:val="005D3DA4"/>
    <w:rsid w:val="005D6352"/>
    <w:rsid w:val="005E62AC"/>
    <w:rsid w:val="005F3638"/>
    <w:rsid w:val="005F7E20"/>
    <w:rsid w:val="0060530D"/>
    <w:rsid w:val="00612556"/>
    <w:rsid w:val="00621D49"/>
    <w:rsid w:val="00622968"/>
    <w:rsid w:val="00625F07"/>
    <w:rsid w:val="0063427D"/>
    <w:rsid w:val="00642098"/>
    <w:rsid w:val="00643B98"/>
    <w:rsid w:val="0064476B"/>
    <w:rsid w:val="006536BA"/>
    <w:rsid w:val="00662CBC"/>
    <w:rsid w:val="00663A11"/>
    <w:rsid w:val="00664C6D"/>
    <w:rsid w:val="0066663F"/>
    <w:rsid w:val="0068348C"/>
    <w:rsid w:val="00683724"/>
    <w:rsid w:val="006912E9"/>
    <w:rsid w:val="006A10EB"/>
    <w:rsid w:val="006A1508"/>
    <w:rsid w:val="006B3B55"/>
    <w:rsid w:val="006B5C41"/>
    <w:rsid w:val="006C1ADB"/>
    <w:rsid w:val="006C6082"/>
    <w:rsid w:val="006E4AFA"/>
    <w:rsid w:val="006E6553"/>
    <w:rsid w:val="006F36BB"/>
    <w:rsid w:val="006F3A0E"/>
    <w:rsid w:val="006F5640"/>
    <w:rsid w:val="00703D74"/>
    <w:rsid w:val="007125F9"/>
    <w:rsid w:val="0071275A"/>
    <w:rsid w:val="00722893"/>
    <w:rsid w:val="00727564"/>
    <w:rsid w:val="00730B59"/>
    <w:rsid w:val="00731122"/>
    <w:rsid w:val="00734A42"/>
    <w:rsid w:val="00740D7B"/>
    <w:rsid w:val="00742081"/>
    <w:rsid w:val="00743E0B"/>
    <w:rsid w:val="00772DD9"/>
    <w:rsid w:val="00774EF6"/>
    <w:rsid w:val="00793DA1"/>
    <w:rsid w:val="007A1C7B"/>
    <w:rsid w:val="007A320D"/>
    <w:rsid w:val="007B3F6D"/>
    <w:rsid w:val="007B5308"/>
    <w:rsid w:val="007B671A"/>
    <w:rsid w:val="007C2532"/>
    <w:rsid w:val="007C453C"/>
    <w:rsid w:val="007C7A6F"/>
    <w:rsid w:val="007D44F1"/>
    <w:rsid w:val="007D6184"/>
    <w:rsid w:val="007D675A"/>
    <w:rsid w:val="007F19B3"/>
    <w:rsid w:val="00800FFD"/>
    <w:rsid w:val="008053E9"/>
    <w:rsid w:val="00807E5E"/>
    <w:rsid w:val="0081399D"/>
    <w:rsid w:val="00814FFC"/>
    <w:rsid w:val="00821E89"/>
    <w:rsid w:val="00822F69"/>
    <w:rsid w:val="00835AD1"/>
    <w:rsid w:val="00843094"/>
    <w:rsid w:val="008506C6"/>
    <w:rsid w:val="00850DEA"/>
    <w:rsid w:val="008510C3"/>
    <w:rsid w:val="008546CC"/>
    <w:rsid w:val="00855A4B"/>
    <w:rsid w:val="0086335A"/>
    <w:rsid w:val="0086758B"/>
    <w:rsid w:val="00870D4E"/>
    <w:rsid w:val="0087511E"/>
    <w:rsid w:val="0087664F"/>
    <w:rsid w:val="00886782"/>
    <w:rsid w:val="00886B22"/>
    <w:rsid w:val="00890C9C"/>
    <w:rsid w:val="0089195E"/>
    <w:rsid w:val="00892F81"/>
    <w:rsid w:val="008967EC"/>
    <w:rsid w:val="008A2F02"/>
    <w:rsid w:val="008C50C2"/>
    <w:rsid w:val="008E6B3C"/>
    <w:rsid w:val="00903020"/>
    <w:rsid w:val="00905326"/>
    <w:rsid w:val="00910E38"/>
    <w:rsid w:val="009167B8"/>
    <w:rsid w:val="0092006E"/>
    <w:rsid w:val="009209EE"/>
    <w:rsid w:val="00933A13"/>
    <w:rsid w:val="00933D37"/>
    <w:rsid w:val="0095132E"/>
    <w:rsid w:val="0095331B"/>
    <w:rsid w:val="00956146"/>
    <w:rsid w:val="00956995"/>
    <w:rsid w:val="00967B6B"/>
    <w:rsid w:val="0097525B"/>
    <w:rsid w:val="009760B3"/>
    <w:rsid w:val="00981432"/>
    <w:rsid w:val="00984C5F"/>
    <w:rsid w:val="00987226"/>
    <w:rsid w:val="00987419"/>
    <w:rsid w:val="00987E9E"/>
    <w:rsid w:val="009900D7"/>
    <w:rsid w:val="0099369E"/>
    <w:rsid w:val="009A0AE8"/>
    <w:rsid w:val="009A0F01"/>
    <w:rsid w:val="009B3593"/>
    <w:rsid w:val="009D0352"/>
    <w:rsid w:val="009E1A99"/>
    <w:rsid w:val="009F1C4B"/>
    <w:rsid w:val="00A07C96"/>
    <w:rsid w:val="00A143C8"/>
    <w:rsid w:val="00A26268"/>
    <w:rsid w:val="00A30B74"/>
    <w:rsid w:val="00A32840"/>
    <w:rsid w:val="00A356F3"/>
    <w:rsid w:val="00A41BA3"/>
    <w:rsid w:val="00A42123"/>
    <w:rsid w:val="00A4523A"/>
    <w:rsid w:val="00A53ADB"/>
    <w:rsid w:val="00A54E7D"/>
    <w:rsid w:val="00A64C73"/>
    <w:rsid w:val="00A676A1"/>
    <w:rsid w:val="00A679B2"/>
    <w:rsid w:val="00A76715"/>
    <w:rsid w:val="00A76948"/>
    <w:rsid w:val="00A8036B"/>
    <w:rsid w:val="00A93958"/>
    <w:rsid w:val="00AA01E9"/>
    <w:rsid w:val="00AB5C21"/>
    <w:rsid w:val="00AB6F4F"/>
    <w:rsid w:val="00AD1306"/>
    <w:rsid w:val="00AD286E"/>
    <w:rsid w:val="00AD6A70"/>
    <w:rsid w:val="00AE14BB"/>
    <w:rsid w:val="00AE6C42"/>
    <w:rsid w:val="00AF557E"/>
    <w:rsid w:val="00B028B2"/>
    <w:rsid w:val="00B02DF6"/>
    <w:rsid w:val="00B05F8A"/>
    <w:rsid w:val="00B07B44"/>
    <w:rsid w:val="00B1357E"/>
    <w:rsid w:val="00B15A68"/>
    <w:rsid w:val="00B15D52"/>
    <w:rsid w:val="00B26056"/>
    <w:rsid w:val="00B27692"/>
    <w:rsid w:val="00B416B9"/>
    <w:rsid w:val="00B4345D"/>
    <w:rsid w:val="00B5003E"/>
    <w:rsid w:val="00B507B8"/>
    <w:rsid w:val="00B55B23"/>
    <w:rsid w:val="00B564C6"/>
    <w:rsid w:val="00B57863"/>
    <w:rsid w:val="00B60BEC"/>
    <w:rsid w:val="00B70276"/>
    <w:rsid w:val="00B86D30"/>
    <w:rsid w:val="00B92631"/>
    <w:rsid w:val="00B94EC1"/>
    <w:rsid w:val="00B956D3"/>
    <w:rsid w:val="00BA4318"/>
    <w:rsid w:val="00BB045C"/>
    <w:rsid w:val="00BB4B87"/>
    <w:rsid w:val="00BB6461"/>
    <w:rsid w:val="00BC17A7"/>
    <w:rsid w:val="00BC1860"/>
    <w:rsid w:val="00BC5167"/>
    <w:rsid w:val="00BC5B92"/>
    <w:rsid w:val="00BD5F2E"/>
    <w:rsid w:val="00BD7FFD"/>
    <w:rsid w:val="00BE2935"/>
    <w:rsid w:val="00BE3BD5"/>
    <w:rsid w:val="00BF1CA4"/>
    <w:rsid w:val="00BF4D55"/>
    <w:rsid w:val="00C01E75"/>
    <w:rsid w:val="00C039B8"/>
    <w:rsid w:val="00C05141"/>
    <w:rsid w:val="00C05B81"/>
    <w:rsid w:val="00C2202F"/>
    <w:rsid w:val="00C26F0B"/>
    <w:rsid w:val="00C30870"/>
    <w:rsid w:val="00C35E21"/>
    <w:rsid w:val="00C40B25"/>
    <w:rsid w:val="00C453B9"/>
    <w:rsid w:val="00C46B31"/>
    <w:rsid w:val="00C47F05"/>
    <w:rsid w:val="00C50A92"/>
    <w:rsid w:val="00C61DE2"/>
    <w:rsid w:val="00C71493"/>
    <w:rsid w:val="00C73681"/>
    <w:rsid w:val="00C76CC2"/>
    <w:rsid w:val="00C91740"/>
    <w:rsid w:val="00C96746"/>
    <w:rsid w:val="00CA348E"/>
    <w:rsid w:val="00CA45D4"/>
    <w:rsid w:val="00CA6666"/>
    <w:rsid w:val="00CB01DA"/>
    <w:rsid w:val="00CB3312"/>
    <w:rsid w:val="00CC05A0"/>
    <w:rsid w:val="00CD14F7"/>
    <w:rsid w:val="00CE23EB"/>
    <w:rsid w:val="00CE520C"/>
    <w:rsid w:val="00CE7003"/>
    <w:rsid w:val="00D01DD6"/>
    <w:rsid w:val="00D07011"/>
    <w:rsid w:val="00D0745C"/>
    <w:rsid w:val="00D25015"/>
    <w:rsid w:val="00D27BF6"/>
    <w:rsid w:val="00D328C4"/>
    <w:rsid w:val="00D34763"/>
    <w:rsid w:val="00D34B9F"/>
    <w:rsid w:val="00D45A28"/>
    <w:rsid w:val="00D4790E"/>
    <w:rsid w:val="00D529A4"/>
    <w:rsid w:val="00D578B8"/>
    <w:rsid w:val="00D64320"/>
    <w:rsid w:val="00D81744"/>
    <w:rsid w:val="00DA1D49"/>
    <w:rsid w:val="00DA54F6"/>
    <w:rsid w:val="00DA5F5A"/>
    <w:rsid w:val="00DA7CCB"/>
    <w:rsid w:val="00DB07FB"/>
    <w:rsid w:val="00DB2CCB"/>
    <w:rsid w:val="00DC732E"/>
    <w:rsid w:val="00DD1101"/>
    <w:rsid w:val="00DD6686"/>
    <w:rsid w:val="00DE7BA7"/>
    <w:rsid w:val="00DF0B61"/>
    <w:rsid w:val="00DF14D2"/>
    <w:rsid w:val="00DF1943"/>
    <w:rsid w:val="00E046AB"/>
    <w:rsid w:val="00E1193B"/>
    <w:rsid w:val="00E1698C"/>
    <w:rsid w:val="00E30811"/>
    <w:rsid w:val="00E36671"/>
    <w:rsid w:val="00E3681F"/>
    <w:rsid w:val="00E40073"/>
    <w:rsid w:val="00E51964"/>
    <w:rsid w:val="00E535E4"/>
    <w:rsid w:val="00E56099"/>
    <w:rsid w:val="00E56429"/>
    <w:rsid w:val="00E7332C"/>
    <w:rsid w:val="00E7333E"/>
    <w:rsid w:val="00E80825"/>
    <w:rsid w:val="00E840FD"/>
    <w:rsid w:val="00E91F16"/>
    <w:rsid w:val="00E956A7"/>
    <w:rsid w:val="00E95F06"/>
    <w:rsid w:val="00E97C7D"/>
    <w:rsid w:val="00EA0FA9"/>
    <w:rsid w:val="00EA2D37"/>
    <w:rsid w:val="00EA6CD3"/>
    <w:rsid w:val="00EC0A7E"/>
    <w:rsid w:val="00EC28E9"/>
    <w:rsid w:val="00ED080C"/>
    <w:rsid w:val="00ED0E4B"/>
    <w:rsid w:val="00ED733A"/>
    <w:rsid w:val="00EE1EDF"/>
    <w:rsid w:val="00EE2338"/>
    <w:rsid w:val="00EE492B"/>
    <w:rsid w:val="00EE650C"/>
    <w:rsid w:val="00EE7B57"/>
    <w:rsid w:val="00EF2972"/>
    <w:rsid w:val="00EF3EB4"/>
    <w:rsid w:val="00EF63E7"/>
    <w:rsid w:val="00EF774B"/>
    <w:rsid w:val="00EF7EBF"/>
    <w:rsid w:val="00F00A3B"/>
    <w:rsid w:val="00F13BD7"/>
    <w:rsid w:val="00F13FE6"/>
    <w:rsid w:val="00F1555E"/>
    <w:rsid w:val="00F20A95"/>
    <w:rsid w:val="00F25CC5"/>
    <w:rsid w:val="00F262D9"/>
    <w:rsid w:val="00F30221"/>
    <w:rsid w:val="00F30893"/>
    <w:rsid w:val="00F31BE4"/>
    <w:rsid w:val="00F44267"/>
    <w:rsid w:val="00F470B2"/>
    <w:rsid w:val="00F54A8A"/>
    <w:rsid w:val="00F56732"/>
    <w:rsid w:val="00F579E5"/>
    <w:rsid w:val="00F733E9"/>
    <w:rsid w:val="00F811F0"/>
    <w:rsid w:val="00F82C4F"/>
    <w:rsid w:val="00F85DF7"/>
    <w:rsid w:val="00F91EAD"/>
    <w:rsid w:val="00F93AA8"/>
    <w:rsid w:val="00FA0AB5"/>
    <w:rsid w:val="00FA6849"/>
    <w:rsid w:val="00FB0BF9"/>
    <w:rsid w:val="00FD5458"/>
    <w:rsid w:val="00FD6760"/>
    <w:rsid w:val="00FE00FB"/>
    <w:rsid w:val="00FE4052"/>
    <w:rsid w:val="00FF24A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34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2"/>
    <w:next w:val="a4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1"/>
    <w:uiPriority w:val="99"/>
    <w:semiHidden/>
    <w:unhideWhenUsed/>
    <w:rsid w:val="00095A65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C35E21"/>
    <w:pPr>
      <w:numPr>
        <w:numId w:val="5"/>
      </w:numPr>
      <w:contextualSpacing/>
    </w:pPr>
  </w:style>
  <w:style w:type="character" w:styleId="af1">
    <w:name w:val="Unresolved Mention"/>
    <w:basedOn w:val="a1"/>
    <w:uiPriority w:val="99"/>
    <w:semiHidden/>
    <w:unhideWhenUsed/>
    <w:rsid w:val="00DB07FB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EA6CD3"/>
    <w:pPr>
      <w:autoSpaceDE w:val="0"/>
      <w:autoSpaceDN w:val="0"/>
      <w:jc w:val="center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beCqpXVgDTzuuLtW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226C-C515-4F76-8BDC-548BECB6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7</cp:revision>
  <cp:lastPrinted>2025-09-26T10:16:00Z</cp:lastPrinted>
  <dcterms:created xsi:type="dcterms:W3CDTF">2025-10-15T06:18:00Z</dcterms:created>
  <dcterms:modified xsi:type="dcterms:W3CDTF">2025-10-17T08:01:00Z</dcterms:modified>
</cp:coreProperties>
</file>