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133FC60A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54704D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54704D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日</w:t>
      </w:r>
    </w:p>
    <w:p w14:paraId="57F1EDA8" w14:textId="24EF8935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510</w:t>
      </w:r>
      <w:r w:rsidR="00112110">
        <w:rPr>
          <w:rFonts w:ascii="標楷體" w:eastAsia="標楷體" w:hAnsi="標楷體" w:hint="eastAsia"/>
        </w:rPr>
        <w:t>9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6895866C" w:rsidR="00F542E3" w:rsidRPr="00C03028" w:rsidRDefault="00F542E3" w:rsidP="00B1513F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r w:rsidR="00112110">
        <w:rPr>
          <w:rFonts w:ascii="標楷體" w:eastAsia="標楷體" w:hAnsi="標楷體" w:hint="eastAsia"/>
          <w:sz w:val="32"/>
          <w:szCs w:val="32"/>
        </w:rPr>
        <w:t>民事程序</w:t>
      </w:r>
      <w:r w:rsidR="00E77713">
        <w:rPr>
          <w:rFonts w:ascii="標楷體" w:eastAsia="標楷體" w:hAnsi="標楷體" w:hint="eastAsia"/>
          <w:sz w:val="32"/>
          <w:szCs w:val="32"/>
        </w:rPr>
        <w:t>法</w:t>
      </w:r>
      <w:r w:rsidR="009C3419" w:rsidRPr="009C3419">
        <w:rPr>
          <w:rFonts w:ascii="標楷體" w:eastAsia="標楷體" w:hAnsi="標楷體" w:hint="eastAsia"/>
          <w:sz w:val="32"/>
          <w:szCs w:val="32"/>
        </w:rPr>
        <w:t>委員會</w:t>
      </w:r>
      <w:r w:rsidR="009C3419">
        <w:rPr>
          <w:rFonts w:ascii="標楷體" w:eastAsia="標楷體" w:hAnsi="標楷體" w:hint="eastAsia"/>
          <w:sz w:val="32"/>
          <w:szCs w:val="32"/>
        </w:rPr>
        <w:t>定於11</w:t>
      </w:r>
      <w:r w:rsidR="00197A5B">
        <w:rPr>
          <w:rFonts w:ascii="標楷體" w:eastAsia="標楷體" w:hAnsi="標楷體" w:hint="eastAsia"/>
          <w:sz w:val="32"/>
          <w:szCs w:val="32"/>
        </w:rPr>
        <w:t>5</w:t>
      </w:r>
      <w:r w:rsidR="009C3419">
        <w:rPr>
          <w:rFonts w:ascii="標楷體" w:eastAsia="標楷體" w:hAnsi="標楷體" w:hint="eastAsia"/>
          <w:sz w:val="32"/>
          <w:szCs w:val="32"/>
        </w:rPr>
        <w:t>年</w:t>
      </w:r>
      <w:r w:rsidR="00D35DF4">
        <w:rPr>
          <w:rFonts w:ascii="標楷體" w:eastAsia="標楷體" w:hAnsi="標楷體" w:hint="eastAsia"/>
          <w:sz w:val="32"/>
          <w:szCs w:val="32"/>
        </w:rPr>
        <w:t>3</w:t>
      </w:r>
      <w:r w:rsidR="00FE0E21">
        <w:rPr>
          <w:rFonts w:ascii="標楷體" w:eastAsia="標楷體" w:hAnsi="標楷體" w:hint="eastAsia"/>
          <w:sz w:val="32"/>
          <w:szCs w:val="32"/>
        </w:rPr>
        <w:t>月至</w:t>
      </w:r>
      <w:r w:rsidR="00112110">
        <w:rPr>
          <w:rFonts w:ascii="標楷體" w:eastAsia="標楷體" w:hAnsi="標楷體" w:hint="eastAsia"/>
          <w:sz w:val="32"/>
          <w:szCs w:val="32"/>
        </w:rPr>
        <w:t>8</w:t>
      </w:r>
      <w:r w:rsidR="00FE0E21">
        <w:rPr>
          <w:rFonts w:ascii="標楷體" w:eastAsia="標楷體" w:hAnsi="標楷體" w:hint="eastAsia"/>
          <w:sz w:val="32"/>
          <w:szCs w:val="32"/>
        </w:rPr>
        <w:t>月間假</w:t>
      </w:r>
      <w:r w:rsidR="00112110">
        <w:rPr>
          <w:rFonts w:ascii="標楷體" w:eastAsia="標楷體" w:hAnsi="標楷體" w:hint="eastAsia"/>
          <w:sz w:val="32"/>
          <w:szCs w:val="32"/>
        </w:rPr>
        <w:t>本會會議室</w:t>
      </w:r>
      <w:r w:rsidR="00FE0E21">
        <w:rPr>
          <w:rFonts w:ascii="標楷體" w:eastAsia="標楷體" w:hAnsi="標楷體" w:hint="eastAsia"/>
          <w:sz w:val="32"/>
          <w:szCs w:val="32"/>
        </w:rPr>
        <w:t>(台北市</w:t>
      </w:r>
      <w:r w:rsidR="00112110">
        <w:rPr>
          <w:rFonts w:ascii="標楷體" w:eastAsia="標楷體" w:hAnsi="標楷體" w:hint="eastAsia"/>
          <w:sz w:val="32"/>
          <w:szCs w:val="32"/>
        </w:rPr>
        <w:t>中正</w:t>
      </w:r>
      <w:r w:rsidR="00FE0E21">
        <w:rPr>
          <w:rFonts w:ascii="標楷體" w:eastAsia="標楷體" w:hAnsi="標楷體" w:hint="eastAsia"/>
          <w:sz w:val="32"/>
          <w:szCs w:val="32"/>
        </w:rPr>
        <w:t>區</w:t>
      </w:r>
      <w:r w:rsidR="00112110">
        <w:rPr>
          <w:rFonts w:ascii="標楷體" w:eastAsia="標楷體" w:hAnsi="標楷體" w:hint="eastAsia"/>
          <w:sz w:val="32"/>
          <w:szCs w:val="32"/>
        </w:rPr>
        <w:t>忠孝西</w:t>
      </w:r>
      <w:r w:rsidR="00FE0E21">
        <w:rPr>
          <w:rFonts w:ascii="標楷體" w:eastAsia="標楷體" w:hAnsi="標楷體" w:hint="eastAsia"/>
          <w:sz w:val="32"/>
          <w:szCs w:val="32"/>
        </w:rPr>
        <w:t>路</w:t>
      </w:r>
      <w:r w:rsidR="00112110">
        <w:rPr>
          <w:rFonts w:ascii="標楷體" w:eastAsia="標楷體" w:hAnsi="標楷體" w:hint="eastAsia"/>
          <w:sz w:val="32"/>
          <w:szCs w:val="32"/>
        </w:rPr>
        <w:t>一</w:t>
      </w:r>
      <w:r w:rsidR="00FE0E21">
        <w:rPr>
          <w:rFonts w:ascii="標楷體" w:eastAsia="標楷體" w:hAnsi="標楷體" w:hint="eastAsia"/>
          <w:sz w:val="32"/>
          <w:szCs w:val="32"/>
        </w:rPr>
        <w:t>段4號</w:t>
      </w:r>
      <w:r w:rsidR="00112110">
        <w:rPr>
          <w:rFonts w:ascii="標楷體" w:eastAsia="標楷體" w:hAnsi="標楷體" w:hint="eastAsia"/>
          <w:sz w:val="32"/>
          <w:szCs w:val="32"/>
        </w:rPr>
        <w:t>7樓C室</w:t>
      </w:r>
      <w:r w:rsidR="00FE0E21">
        <w:rPr>
          <w:rFonts w:ascii="標楷體" w:eastAsia="標楷體" w:hAnsi="標楷體" w:hint="eastAsia"/>
          <w:sz w:val="32"/>
          <w:szCs w:val="32"/>
        </w:rPr>
        <w:t>)</w:t>
      </w:r>
      <w:r w:rsidR="00112110">
        <w:rPr>
          <w:rFonts w:ascii="標楷體" w:eastAsia="標楷體" w:hAnsi="標楷體" w:hint="eastAsia"/>
          <w:sz w:val="32"/>
          <w:szCs w:val="32"/>
        </w:rPr>
        <w:t>舉辦</w:t>
      </w:r>
      <w:r w:rsidR="009C3419">
        <w:rPr>
          <w:rFonts w:ascii="新細明體" w:hAnsi="新細明體" w:hint="eastAsia"/>
          <w:sz w:val="32"/>
          <w:szCs w:val="32"/>
        </w:rPr>
        <w:t>「</w:t>
      </w:r>
      <w:r w:rsidR="00112110" w:rsidRPr="00112110">
        <w:rPr>
          <w:rFonts w:ascii="標楷體" w:eastAsia="標楷體" w:hAnsi="標楷體" w:hint="eastAsia"/>
          <w:sz w:val="32"/>
          <w:szCs w:val="32"/>
        </w:rPr>
        <w:t>從審判視角解鎖勝訴關鍵：資深法官的民訴實戰六講」</w:t>
      </w:r>
      <w:r w:rsidR="00112110">
        <w:rPr>
          <w:rFonts w:ascii="標楷體" w:eastAsia="標楷體" w:hAnsi="標楷體" w:hint="eastAsia"/>
          <w:sz w:val="32"/>
          <w:szCs w:val="32"/>
        </w:rPr>
        <w:t>系列課程</w:t>
      </w:r>
      <w:r w:rsidR="007D3AEE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05709327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及報名網址，詳如附件。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521CDF35" w14:textId="0C1DC028" w:rsidR="00054AF9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D35DF4" w:rsidRPr="00D35DF4">
        <w:rPr>
          <w:rFonts w:ascii="標楷體" w:eastAsia="標楷體" w:hAnsi="標楷體" w:hint="eastAsia"/>
        </w:rPr>
        <w:t>本會</w:t>
      </w:r>
      <w:r w:rsidR="00112110">
        <w:rPr>
          <w:rFonts w:ascii="標楷體" w:eastAsia="標楷體" w:hAnsi="標楷體" w:hint="eastAsia"/>
        </w:rPr>
        <w:t>民事程序</w:t>
      </w:r>
      <w:r w:rsidR="00E77713">
        <w:rPr>
          <w:rFonts w:ascii="標楷體" w:eastAsia="標楷體" w:hAnsi="標楷體" w:hint="eastAsia"/>
        </w:rPr>
        <w:t>法</w:t>
      </w:r>
      <w:r w:rsidR="00D35DF4" w:rsidRPr="00D35DF4">
        <w:rPr>
          <w:rFonts w:ascii="標楷體" w:eastAsia="標楷體" w:hAnsi="標楷體" w:hint="eastAsia"/>
        </w:rPr>
        <w:t xml:space="preserve">委員會 </w:t>
      </w:r>
      <w:r w:rsidR="00112110">
        <w:rPr>
          <w:rFonts w:ascii="標楷體" w:eastAsia="標楷體" w:hAnsi="標楷體" w:hint="eastAsia"/>
        </w:rPr>
        <w:t>陳</w:t>
      </w:r>
      <w:r w:rsidR="00D35DF4" w:rsidRPr="00D35DF4">
        <w:rPr>
          <w:rFonts w:ascii="標楷體" w:eastAsia="標楷體" w:hAnsi="標楷體" w:hint="eastAsia"/>
        </w:rPr>
        <w:t>主任委員</w:t>
      </w:r>
      <w:r w:rsidR="00112110">
        <w:rPr>
          <w:rFonts w:ascii="標楷體" w:eastAsia="標楷體" w:hAnsi="標楷體" w:hint="eastAsia"/>
        </w:rPr>
        <w:t>鵬光</w:t>
      </w:r>
    </w:p>
    <w:p w14:paraId="57F1EDB5" w14:textId="07EEEB1A" w:rsidR="00F542E3" w:rsidRPr="00FF10CD" w:rsidRDefault="00474A80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67A25A8A" wp14:editId="39B1DC7D">
            <wp:simplePos x="0" y="0"/>
            <wp:positionH relativeFrom="column">
              <wp:posOffset>3042920</wp:posOffset>
            </wp:positionH>
            <wp:positionV relativeFrom="paragraph">
              <wp:posOffset>277495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2664E697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106079"/>
    <w:rsid w:val="00112110"/>
    <w:rsid w:val="001129E9"/>
    <w:rsid w:val="00113154"/>
    <w:rsid w:val="00114A7F"/>
    <w:rsid w:val="00116044"/>
    <w:rsid w:val="00125FCD"/>
    <w:rsid w:val="001339AB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7A5B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D5396"/>
    <w:rsid w:val="004E43CB"/>
    <w:rsid w:val="004F18DB"/>
    <w:rsid w:val="004F21FE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59DF"/>
    <w:rsid w:val="0052673F"/>
    <w:rsid w:val="00527A91"/>
    <w:rsid w:val="00531B74"/>
    <w:rsid w:val="00532B51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51316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C51DE"/>
    <w:rsid w:val="006D03D5"/>
    <w:rsid w:val="006D7F28"/>
    <w:rsid w:val="006E5F21"/>
    <w:rsid w:val="006F2810"/>
    <w:rsid w:val="00704922"/>
    <w:rsid w:val="007101B3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E3514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1195"/>
    <w:rsid w:val="009441C2"/>
    <w:rsid w:val="009535AC"/>
    <w:rsid w:val="00957353"/>
    <w:rsid w:val="00960F32"/>
    <w:rsid w:val="00966147"/>
    <w:rsid w:val="00971B0B"/>
    <w:rsid w:val="009770C7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419"/>
    <w:rsid w:val="009D6ABD"/>
    <w:rsid w:val="009E0641"/>
    <w:rsid w:val="009E5752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2565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07716"/>
    <w:rsid w:val="00B12946"/>
    <w:rsid w:val="00B1513F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03E8B"/>
    <w:rsid w:val="00C11B1F"/>
    <w:rsid w:val="00C162EE"/>
    <w:rsid w:val="00C31111"/>
    <w:rsid w:val="00C347FC"/>
    <w:rsid w:val="00C36440"/>
    <w:rsid w:val="00C513C8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3B79"/>
    <w:rsid w:val="00D146BC"/>
    <w:rsid w:val="00D16CA6"/>
    <w:rsid w:val="00D32328"/>
    <w:rsid w:val="00D35DF4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77713"/>
    <w:rsid w:val="00E80C21"/>
    <w:rsid w:val="00E83077"/>
    <w:rsid w:val="00E83664"/>
    <w:rsid w:val="00E842E3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95A90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230</Characters>
  <Application>Microsoft Office Word</Application>
  <DocSecurity>0</DocSecurity>
  <Lines>1</Lines>
  <Paragraphs>1</Paragraphs>
  <ScaleCrop>false</ScaleCrop>
  <Company>eic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2023-11-07T08:12:00Z</cp:lastPrinted>
  <dcterms:created xsi:type="dcterms:W3CDTF">2026-02-03T07:32:00Z</dcterms:created>
  <dcterms:modified xsi:type="dcterms:W3CDTF">2026-02-05T01:59:00Z</dcterms:modified>
</cp:coreProperties>
</file>