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64C5" w14:textId="5C2F7920" w:rsidR="009D5DA1" w:rsidRPr="00F12F42" w:rsidRDefault="009D5DA1" w:rsidP="00091B31">
      <w:pPr>
        <w:tabs>
          <w:tab w:val="left" w:pos="1980"/>
        </w:tabs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台南律師公會</w:t>
      </w:r>
      <w:r w:rsidR="007E5C4F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="003C3944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府城三大奇案半日漫遊</w:t>
      </w:r>
      <w:r w:rsidR="007E5C4F" w:rsidRPr="00F12F42">
        <w:rPr>
          <w:rFonts w:ascii="標楷體" w:eastAsia="標楷體" w:hAnsi="標楷體" w:hint="eastAsia"/>
          <w:b/>
          <w:color w:val="000000"/>
          <w:sz w:val="36"/>
          <w:szCs w:val="36"/>
        </w:rPr>
        <w:t>」活動</w:t>
      </w:r>
    </w:p>
    <w:p w14:paraId="2678C5B1" w14:textId="0B944266" w:rsidR="00DB62EF" w:rsidRDefault="00DB62EF" w:rsidP="00010E23">
      <w:pPr>
        <w:spacing w:beforeLines="30" w:before="108" w:line="400" w:lineRule="exact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一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="003C3944">
        <w:rPr>
          <w:rFonts w:ascii="標楷體" w:eastAsia="標楷體" w:hAnsi="標楷體" w:hint="eastAsia"/>
          <w:color w:val="000000"/>
          <w:lang w:eastAsia="zh-HK"/>
        </w:rPr>
        <w:t>活動</w:t>
      </w:r>
      <w:r w:rsidRPr="0076533D">
        <w:rPr>
          <w:rFonts w:ascii="標楷體" w:eastAsia="標楷體" w:hAnsi="標楷體" w:hint="eastAsia"/>
          <w:color w:val="000000"/>
        </w:rPr>
        <w:t>日期：</w:t>
      </w:r>
      <w:r w:rsidR="00872BE3" w:rsidRPr="00872BE3">
        <w:rPr>
          <w:rFonts w:ascii="標楷體" w:eastAsia="標楷體" w:hAnsi="標楷體" w:hint="eastAsia"/>
          <w:color w:val="000000"/>
        </w:rPr>
        <w:t>115年5月16日(六) 下午2時30分至下午5時30分。</w:t>
      </w:r>
    </w:p>
    <w:p w14:paraId="67520D3C" w14:textId="41F512E4" w:rsidR="00C71B8F" w:rsidRPr="0076533D" w:rsidRDefault="00C71B8F" w:rsidP="00C71B8F">
      <w:pPr>
        <w:spacing w:beforeLines="30" w:before="108"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二</w:t>
      </w:r>
      <w:r>
        <w:rPr>
          <w:rFonts w:ascii="標楷體" w:eastAsia="標楷體" w:hAnsi="標楷體"/>
          <w:color w:val="000000"/>
          <w:lang w:eastAsia="zh-HK"/>
        </w:rPr>
        <w:t>、</w:t>
      </w:r>
      <w:r>
        <w:rPr>
          <w:rFonts w:ascii="標楷體" w:eastAsia="標楷體" w:hAnsi="標楷體" w:hint="eastAsia"/>
          <w:color w:val="000000"/>
          <w:lang w:eastAsia="zh-HK"/>
        </w:rPr>
        <w:t>活動簡介：</w:t>
      </w:r>
      <w:r w:rsidRPr="00C71B8F">
        <w:rPr>
          <w:rFonts w:ascii="標楷體" w:eastAsia="標楷體" w:hAnsi="標楷體" w:hint="eastAsia"/>
          <w:color w:val="000000"/>
          <w:lang w:eastAsia="zh-HK"/>
        </w:rPr>
        <w:t>本次活動邀請專業之導覽老師吳宜勉先生，為會員安排一場「府城三大奇案」之半日漫遊，</w:t>
      </w:r>
      <w:r w:rsidR="00284694">
        <w:rPr>
          <w:rFonts w:ascii="標楷體" w:eastAsia="標楷體" w:hAnsi="標楷體" w:hint="eastAsia"/>
          <w:color w:val="000000"/>
          <w:lang w:eastAsia="zh-HK"/>
        </w:rPr>
        <w:t>全程步行，</w:t>
      </w:r>
      <w:r w:rsidRPr="00C71B8F">
        <w:rPr>
          <w:rFonts w:ascii="標楷體" w:eastAsia="標楷體" w:hAnsi="標楷體" w:hint="eastAsia"/>
          <w:color w:val="000000"/>
          <w:lang w:eastAsia="zh-HK"/>
        </w:rPr>
        <w:t>讓會員們一同實地探訪清末府城三大奇案：林投姐傳奇、陳守娘顯靈、呂祖廟燒金之相關地點與場景，身歷其境、現場感受。</w:t>
      </w:r>
    </w:p>
    <w:p w14:paraId="22A12F86" w14:textId="31245494" w:rsidR="000E3D5C" w:rsidRPr="000B071E" w:rsidRDefault="000810A0" w:rsidP="00726199">
      <w:pPr>
        <w:spacing w:line="40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  <w:lang w:eastAsia="zh-HK"/>
        </w:rPr>
        <w:t>三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="003C3944">
        <w:rPr>
          <w:rFonts w:ascii="標楷體" w:eastAsia="標楷體" w:hAnsi="標楷體" w:hint="eastAsia"/>
          <w:color w:val="000000"/>
          <w:lang w:eastAsia="zh-HK"/>
        </w:rPr>
        <w:t>活動</w:t>
      </w:r>
      <w:r w:rsidR="00DB62EF" w:rsidRPr="0076533D">
        <w:rPr>
          <w:rFonts w:ascii="標楷體" w:eastAsia="標楷體" w:hAnsi="標楷體" w:hint="eastAsia"/>
          <w:color w:val="000000"/>
        </w:rPr>
        <w:t>行程：</w:t>
      </w:r>
      <w:r w:rsidR="003C3944" w:rsidRPr="003C3944">
        <w:rPr>
          <w:rFonts w:ascii="標楷體" w:eastAsia="標楷體" w:hAnsi="標楷體" w:hint="eastAsia"/>
          <w:color w:val="000000" w:themeColor="text1"/>
        </w:rPr>
        <w:t>東亞樓大飯店(中山路100號)(</w:t>
      </w:r>
      <w:r w:rsidR="003C3944">
        <w:rPr>
          <w:rFonts w:ascii="標楷體" w:eastAsia="標楷體" w:hAnsi="標楷體" w:hint="eastAsia"/>
          <w:color w:val="000000" w:themeColor="text1"/>
          <w:lang w:eastAsia="zh-HK"/>
        </w:rPr>
        <w:t>下午2:</w:t>
      </w:r>
      <w:r w:rsidR="00885692">
        <w:rPr>
          <w:rFonts w:ascii="標楷體" w:eastAsia="標楷體" w:hAnsi="標楷體" w:hint="eastAsia"/>
          <w:color w:val="000000" w:themeColor="text1"/>
          <w:lang w:eastAsia="zh-HK"/>
        </w:rPr>
        <w:t>15</w:t>
      </w:r>
      <w:r w:rsidR="003C3944" w:rsidRPr="003C3944">
        <w:rPr>
          <w:rFonts w:ascii="標楷體" w:eastAsia="標楷體" w:hAnsi="標楷體" w:hint="eastAsia"/>
          <w:color w:val="000000" w:themeColor="text1"/>
        </w:rPr>
        <w:t>集合)→林投姐傳奇→唐恩書店→白色九重葛→餐桌上的鹿早→辜婦媽廟→辜婦媽街→陳守娘顯靈→經廳口街→馬公廟→SabiSabi Coffee→德化堂→基督教長老教會南門教會→孔廟節孝祠→開基永華宮→呂祖廟街→呂祖廟燒金→無名米糕→東亞樓(解散)，路線由導覽老師視實際情況調整。</w:t>
      </w:r>
    </w:p>
    <w:p w14:paraId="1CA8FC6D" w14:textId="534B7124" w:rsidR="00E82E1B" w:rsidRPr="0076533D" w:rsidRDefault="000810A0" w:rsidP="00010E23">
      <w:pPr>
        <w:spacing w:line="400" w:lineRule="exact"/>
        <w:ind w:leftChars="-25" w:left="3876" w:hangingChars="1640" w:hanging="393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  <w:lang w:eastAsia="zh-HK"/>
        </w:rPr>
        <w:t>四</w:t>
      </w:r>
      <w:r w:rsidR="00E82E1B" w:rsidRPr="0076533D">
        <w:rPr>
          <w:rFonts w:ascii="標楷體" w:eastAsia="標楷體" w:hAnsi="標楷體" w:hint="eastAsia"/>
          <w:bCs/>
          <w:color w:val="000000"/>
        </w:rPr>
        <w:t>、</w:t>
      </w:r>
      <w:r w:rsidR="006F1FEF">
        <w:rPr>
          <w:rFonts w:ascii="標楷體" w:eastAsia="標楷體" w:hAnsi="標楷體"/>
          <w:bCs/>
          <w:color w:val="000000"/>
        </w:rPr>
        <w:t>本次活動為專案優惠價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0"/>
        <w:gridCol w:w="2160"/>
      </w:tblGrid>
      <w:tr w:rsidR="00E82E1B" w:rsidRPr="0076533D" w14:paraId="0B03DD6A" w14:textId="77777777" w:rsidTr="00447BB1">
        <w:trPr>
          <w:trHeight w:val="413"/>
        </w:trPr>
        <w:tc>
          <w:tcPr>
            <w:tcW w:w="7740" w:type="dxa"/>
            <w:vAlign w:val="center"/>
          </w:tcPr>
          <w:p w14:paraId="19E8A5C9" w14:textId="0D9B81DB" w:rsidR="00E82E1B" w:rsidRPr="00B2587E" w:rsidRDefault="00716A39" w:rsidP="00A961D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16A39">
              <w:rPr>
                <w:rFonts w:ascii="標楷體" w:eastAsia="標楷體" w:hAnsi="標楷體" w:hint="eastAsia"/>
                <w:bCs/>
                <w:color w:val="000000"/>
              </w:rPr>
              <w:t>一般會員、特別</w:t>
            </w:r>
            <w:r w:rsidR="00B2587E" w:rsidRPr="00B2587E">
              <w:rPr>
                <w:rFonts w:ascii="標楷體" w:eastAsia="標楷體" w:hAnsi="標楷體" w:hint="eastAsia"/>
                <w:bCs/>
                <w:color w:val="000000"/>
              </w:rPr>
              <w:t>會員及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會務人員（</w:t>
            </w:r>
            <w:r w:rsidRPr="00716A39">
              <w:rPr>
                <w:rFonts w:ascii="標楷體" w:eastAsia="標楷體" w:hAnsi="標楷體" w:hint="eastAsia"/>
                <w:bCs/>
                <w:color w:val="000000"/>
              </w:rPr>
              <w:t>不含跨區執業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）</w:t>
            </w:r>
          </w:p>
        </w:tc>
        <w:tc>
          <w:tcPr>
            <w:tcW w:w="2160" w:type="dxa"/>
            <w:vAlign w:val="center"/>
          </w:tcPr>
          <w:p w14:paraId="0D2CCEBD" w14:textId="5D546CAD" w:rsidR="00E82E1B" w:rsidRPr="00B2587E" w:rsidRDefault="003C3944" w:rsidP="00A961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免費</w:t>
            </w:r>
          </w:p>
        </w:tc>
      </w:tr>
      <w:tr w:rsidR="00E82E1B" w:rsidRPr="0076533D" w14:paraId="5E2633BB" w14:textId="77777777" w:rsidTr="00447BB1">
        <w:trPr>
          <w:trHeight w:val="413"/>
        </w:trPr>
        <w:tc>
          <w:tcPr>
            <w:tcW w:w="7740" w:type="dxa"/>
            <w:vAlign w:val="center"/>
          </w:tcPr>
          <w:p w14:paraId="2E51DA31" w14:textId="77777777" w:rsidR="00E82E1B" w:rsidRPr="00B2587E" w:rsidRDefault="0044328E" w:rsidP="00A961D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眷屬及其他參加人員</w:t>
            </w:r>
          </w:p>
        </w:tc>
        <w:tc>
          <w:tcPr>
            <w:tcW w:w="2160" w:type="dxa"/>
            <w:vAlign w:val="center"/>
          </w:tcPr>
          <w:p w14:paraId="152C4380" w14:textId="20A88D22" w:rsidR="00E82E1B" w:rsidRPr="00B2587E" w:rsidRDefault="00E82E1B" w:rsidP="00A961D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2587E">
              <w:rPr>
                <w:rFonts w:ascii="標楷體" w:eastAsia="標楷體" w:hAnsi="標楷體" w:hint="eastAsia"/>
                <w:color w:val="000000"/>
              </w:rPr>
              <w:t>每人</w:t>
            </w:r>
            <w:r w:rsidR="003C3944">
              <w:rPr>
                <w:rFonts w:ascii="標楷體" w:eastAsia="標楷體" w:hAnsi="標楷體" w:hint="eastAsia"/>
                <w:color w:val="000000"/>
              </w:rPr>
              <w:t>400</w:t>
            </w:r>
            <w:r w:rsidR="000E3D5C" w:rsidRPr="00B2587E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14:paraId="7A9B698B" w14:textId="54F72948" w:rsidR="00E82E1B" w:rsidRDefault="00E82E1B" w:rsidP="003615C2">
      <w:pPr>
        <w:numPr>
          <w:ilvl w:val="0"/>
          <w:numId w:val="15"/>
        </w:numPr>
        <w:spacing w:line="400" w:lineRule="exact"/>
        <w:rPr>
          <w:rFonts w:ascii="標楷體" w:eastAsia="標楷體" w:hAnsi="標楷體"/>
          <w:color w:val="000000"/>
          <w:sz w:val="22"/>
          <w:szCs w:val="22"/>
        </w:rPr>
      </w:pPr>
      <w:r w:rsidRPr="0076533D">
        <w:rPr>
          <w:rFonts w:ascii="標楷體" w:eastAsia="標楷體" w:hAnsi="標楷體" w:hint="eastAsia"/>
          <w:color w:val="000000"/>
          <w:sz w:val="22"/>
          <w:szCs w:val="22"/>
        </w:rPr>
        <w:t>以</w:t>
      </w:r>
      <w:r w:rsidR="00AA6BBF" w:rsidRPr="0076533D">
        <w:rPr>
          <w:rFonts w:ascii="標楷體" w:eastAsia="標楷體" w:hAnsi="標楷體" w:hint="eastAsia"/>
          <w:color w:val="000000"/>
          <w:sz w:val="22"/>
          <w:szCs w:val="22"/>
        </w:rPr>
        <w:t>上</w:t>
      </w:r>
      <w:r w:rsidR="0009184F" w:rsidRPr="0076533D">
        <w:rPr>
          <w:rFonts w:ascii="標楷體" w:eastAsia="標楷體" w:hAnsi="標楷體" w:hint="eastAsia"/>
          <w:color w:val="000000"/>
          <w:sz w:val="22"/>
          <w:szCs w:val="22"/>
        </w:rPr>
        <w:t>團費</w:t>
      </w:r>
      <w:r w:rsidRPr="0076533D">
        <w:rPr>
          <w:rFonts w:ascii="標楷體" w:eastAsia="標楷體" w:hAnsi="標楷體" w:hint="eastAsia"/>
          <w:color w:val="000000"/>
          <w:sz w:val="22"/>
          <w:szCs w:val="22"/>
        </w:rPr>
        <w:t>包含保險費</w:t>
      </w:r>
      <w:r w:rsidR="0044328E">
        <w:rPr>
          <w:rFonts w:ascii="標楷體" w:eastAsia="標楷體" w:hAnsi="標楷體" w:hint="eastAsia"/>
          <w:color w:val="000000"/>
          <w:sz w:val="22"/>
          <w:szCs w:val="22"/>
        </w:rPr>
        <w:t>、</w:t>
      </w:r>
      <w:r w:rsidR="003C3944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下午茶點心</w:t>
      </w:r>
      <w:r w:rsidR="00716A39">
        <w:rPr>
          <w:rFonts w:ascii="標楷體" w:eastAsia="標楷體" w:hAnsi="標楷體" w:hint="eastAsia"/>
          <w:color w:val="000000"/>
          <w:sz w:val="22"/>
          <w:szCs w:val="22"/>
        </w:rPr>
        <w:t>、活動費用</w:t>
      </w:r>
      <w:r w:rsidR="0009184F" w:rsidRPr="0076533D">
        <w:rPr>
          <w:rFonts w:ascii="標楷體" w:eastAsia="標楷體" w:hAnsi="標楷體" w:hint="eastAsia"/>
          <w:color w:val="000000"/>
          <w:sz w:val="22"/>
          <w:szCs w:val="22"/>
        </w:rPr>
        <w:t>等</w:t>
      </w:r>
      <w:r w:rsidR="00086615" w:rsidRPr="0076533D">
        <w:rPr>
          <w:rFonts w:ascii="標楷體" w:eastAsia="標楷體" w:hAnsi="標楷體" w:hint="eastAsia"/>
          <w:color w:val="000000"/>
          <w:sz w:val="22"/>
          <w:szCs w:val="22"/>
        </w:rPr>
        <w:t>。</w:t>
      </w:r>
    </w:p>
    <w:p w14:paraId="52743864" w14:textId="77777777" w:rsidR="00091B31" w:rsidRPr="0076533D" w:rsidRDefault="00091B31" w:rsidP="00091B31">
      <w:pPr>
        <w:spacing w:line="400" w:lineRule="exact"/>
        <w:rPr>
          <w:rFonts w:ascii="標楷體" w:eastAsia="標楷體" w:hAnsi="標楷體"/>
          <w:color w:val="000000"/>
          <w:sz w:val="22"/>
          <w:szCs w:val="22"/>
        </w:rPr>
      </w:pPr>
    </w:p>
    <w:p w14:paraId="372CE6D1" w14:textId="0D8BD733" w:rsidR="00E82E1B" w:rsidRPr="0076533D" w:rsidRDefault="00E82E1B">
      <w:pPr>
        <w:spacing w:line="300" w:lineRule="exact"/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509FBA5D" w14:textId="708D24E7" w:rsidR="00F621AF" w:rsidRDefault="003C3944" w:rsidP="00091B31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91B31">
        <w:rPr>
          <w:rFonts w:ascii="標楷體" w:eastAsia="標楷體" w:hAnsi="標楷體" w:hint="eastAsia"/>
          <w:b/>
          <w:color w:val="000000"/>
          <w:sz w:val="36"/>
          <w:szCs w:val="36"/>
        </w:rPr>
        <w:t>府城三大奇案半日漫遊</w:t>
      </w:r>
      <w:r w:rsidR="00F621AF" w:rsidRPr="0076533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報名表</w:t>
      </w:r>
    </w:p>
    <w:p w14:paraId="450DA3A1" w14:textId="71CDAEBF" w:rsidR="00E1098A" w:rsidRDefault="00D22E3E" w:rsidP="00091B31">
      <w:pPr>
        <w:ind w:firstLineChars="1200" w:firstLine="2880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89F3A2" wp14:editId="36B7EBCC">
            <wp:simplePos x="0" y="0"/>
            <wp:positionH relativeFrom="column">
              <wp:posOffset>4964431</wp:posOffset>
            </wp:positionH>
            <wp:positionV relativeFrom="paragraph">
              <wp:posOffset>89535</wp:posOffset>
            </wp:positionV>
            <wp:extent cx="687070" cy="68707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02041504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98A" w:rsidRPr="00E1098A">
        <w:rPr>
          <w:rFonts w:ascii="標楷體" w:eastAsia="標楷體" w:hAnsi="標楷體" w:hint="eastAsia"/>
          <w:b/>
          <w:color w:val="000000"/>
          <w:sz w:val="32"/>
          <w:szCs w:val="32"/>
        </w:rPr>
        <w:t>（活動均採線上報名）</w:t>
      </w:r>
    </w:p>
    <w:p w14:paraId="6FC2E6F0" w14:textId="60D3C55D" w:rsidR="00D22E3E" w:rsidRDefault="00E1098A" w:rsidP="000B071E">
      <w:pPr>
        <w:pStyle w:val="Web"/>
        <w:ind w:firstLineChars="900" w:firstLine="2162"/>
      </w:pPr>
      <w:r>
        <w:rPr>
          <w:rFonts w:ascii="標楷體" w:eastAsia="標楷體" w:hAnsi="標楷體" w:hint="eastAsia"/>
          <w:b/>
          <w:color w:val="000000"/>
        </w:rPr>
        <w:t>報名連結</w:t>
      </w:r>
      <w:r>
        <w:rPr>
          <w:rFonts w:ascii="標楷體" w:eastAsia="標楷體" w:hAnsi="標楷體"/>
          <w:b/>
          <w:color w:val="000000"/>
        </w:rPr>
        <w:t>:</w:t>
      </w:r>
      <w:r w:rsidR="000B071E">
        <w:rPr>
          <w:rFonts w:ascii="標楷體" w:eastAsia="標楷體" w:hAnsi="標楷體"/>
          <w:b/>
          <w:color w:val="000000"/>
        </w:rPr>
        <w:t xml:space="preserve"> </w:t>
      </w:r>
      <w:hyperlink r:id="rId9" w:history="1">
        <w:r w:rsidR="00D22E3E" w:rsidRPr="0016046A">
          <w:rPr>
            <w:rStyle w:val="aa"/>
            <w:rFonts w:ascii="標楷體" w:eastAsia="標楷體" w:hAnsi="標楷體"/>
            <w:b/>
          </w:rPr>
          <w:t>https://forms.gle/nFSu5ryD5i2m6CRk7</w:t>
        </w:r>
      </w:hyperlink>
      <w:r w:rsidR="00D22E3E">
        <w:rPr>
          <w:rFonts w:ascii="標楷體" w:eastAsia="標楷體" w:hAnsi="標楷體"/>
          <w:b/>
          <w:color w:val="000000"/>
        </w:rPr>
        <w:t xml:space="preserve">  </w:t>
      </w: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"/>
        <w:gridCol w:w="1289"/>
        <w:gridCol w:w="925"/>
        <w:gridCol w:w="903"/>
        <w:gridCol w:w="645"/>
        <w:gridCol w:w="1131"/>
        <w:gridCol w:w="646"/>
        <w:gridCol w:w="1490"/>
        <w:gridCol w:w="1727"/>
        <w:gridCol w:w="1385"/>
      </w:tblGrid>
      <w:tr w:rsidR="009F6E34" w:rsidRPr="0076533D" w14:paraId="3EAE8AD9" w14:textId="77777777" w:rsidTr="00F70E21">
        <w:trPr>
          <w:trHeight w:val="166"/>
          <w:jc w:val="center"/>
        </w:trPr>
        <w:tc>
          <w:tcPr>
            <w:tcW w:w="337" w:type="dxa"/>
            <w:vAlign w:val="center"/>
          </w:tcPr>
          <w:p w14:paraId="1ABD64D8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289" w:type="dxa"/>
            <w:vAlign w:val="center"/>
          </w:tcPr>
          <w:p w14:paraId="6ED26AE3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會員/親友</w:t>
            </w:r>
          </w:p>
          <w:p w14:paraId="195B7E0E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姓　　名</w:t>
            </w:r>
          </w:p>
        </w:tc>
        <w:tc>
          <w:tcPr>
            <w:tcW w:w="925" w:type="dxa"/>
            <w:vAlign w:val="center"/>
          </w:tcPr>
          <w:p w14:paraId="65FF8EAA" w14:textId="77777777" w:rsidR="009F6E34" w:rsidRPr="009552FA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</w:pPr>
            <w:r w:rsidRPr="009552FA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</w:rPr>
              <w:t>出生日期</w:t>
            </w:r>
          </w:p>
        </w:tc>
        <w:tc>
          <w:tcPr>
            <w:tcW w:w="903" w:type="dxa"/>
            <w:vAlign w:val="center"/>
          </w:tcPr>
          <w:p w14:paraId="1810F6B6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</w:p>
          <w:p w14:paraId="5DD56D9F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號　碼</w:t>
            </w:r>
          </w:p>
        </w:tc>
        <w:tc>
          <w:tcPr>
            <w:tcW w:w="645" w:type="dxa"/>
            <w:vAlign w:val="center"/>
          </w:tcPr>
          <w:p w14:paraId="5FDB4DDE" w14:textId="77777777" w:rsidR="009F6E34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</w:t>
            </w:r>
          </w:p>
          <w:p w14:paraId="7B472712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關係</w:t>
            </w:r>
          </w:p>
        </w:tc>
        <w:tc>
          <w:tcPr>
            <w:tcW w:w="1131" w:type="dxa"/>
            <w:vAlign w:val="center"/>
          </w:tcPr>
          <w:p w14:paraId="73B2CD2E" w14:textId="77777777" w:rsidR="009F6E34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住家電話</w:t>
            </w:r>
          </w:p>
          <w:p w14:paraId="2D76506D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646" w:type="dxa"/>
            <w:vAlign w:val="center"/>
          </w:tcPr>
          <w:p w14:paraId="2EF84309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餐飲</w:t>
            </w:r>
          </w:p>
          <w:p w14:paraId="05307728" w14:textId="77777777" w:rsidR="009F6E34" w:rsidRPr="0076533D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1490" w:type="dxa"/>
            <w:vAlign w:val="center"/>
          </w:tcPr>
          <w:p w14:paraId="35326F0E" w14:textId="77777777" w:rsidR="008C1568" w:rsidRDefault="008C1568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lang w:eastAsia="zh-HK"/>
              </w:rPr>
              <w:t>是否為</w:t>
            </w:r>
          </w:p>
          <w:p w14:paraId="33633253" w14:textId="766485CE" w:rsidR="009F6E34" w:rsidRDefault="009F6E34" w:rsidP="008C1568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lang w:eastAsia="zh-HK"/>
              </w:rPr>
              <w:t>台南市民</w:t>
            </w:r>
          </w:p>
        </w:tc>
        <w:tc>
          <w:tcPr>
            <w:tcW w:w="1727" w:type="dxa"/>
            <w:vAlign w:val="center"/>
          </w:tcPr>
          <w:p w14:paraId="604660F8" w14:textId="20064AA3" w:rsidR="009F6E34" w:rsidRPr="00F70E21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  <w:lang w:eastAsia="zh-HK"/>
              </w:rPr>
            </w:pPr>
            <w:r w:rsidRPr="00F70E21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  <w:lang w:eastAsia="zh-HK"/>
              </w:rPr>
              <w:t>老丘茶舖</w:t>
            </w:r>
            <w:r w:rsidR="00322164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</w:rPr>
              <w:t xml:space="preserve"> </w:t>
            </w:r>
            <w:r w:rsidRPr="00F70E21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  <w:lang w:eastAsia="zh-HK"/>
              </w:rPr>
              <w:t>(南門路)</w:t>
            </w:r>
          </w:p>
          <w:p w14:paraId="6D127D4E" w14:textId="183393DD" w:rsidR="009F6E34" w:rsidRPr="00951EA0" w:rsidRDefault="009F6E34" w:rsidP="003B2B08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</w:pPr>
            <w:r w:rsidRPr="00951EA0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  <w:lang w:eastAsia="zh-HK"/>
              </w:rPr>
              <w:t>飲料品名</w:t>
            </w:r>
          </w:p>
        </w:tc>
        <w:tc>
          <w:tcPr>
            <w:tcW w:w="1385" w:type="dxa"/>
            <w:vAlign w:val="center"/>
          </w:tcPr>
          <w:p w14:paraId="62225271" w14:textId="74F81A36" w:rsidR="009F6E34" w:rsidRPr="00E1098A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E1098A"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  <w:t>緊急聯絡人</w:t>
            </w:r>
          </w:p>
          <w:p w14:paraId="5A350285" w14:textId="59C19E21" w:rsidR="009F6E34" w:rsidRPr="00F70E21" w:rsidRDefault="009F6E34" w:rsidP="00C6585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</w:pPr>
            <w:r w:rsidRPr="00F70E21"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  <w:t>姓名.關係.電話</w:t>
            </w:r>
          </w:p>
        </w:tc>
      </w:tr>
      <w:tr w:rsidR="009F6E34" w:rsidRPr="0076533D" w14:paraId="0B997FC2" w14:textId="77777777" w:rsidTr="0001601A">
        <w:trPr>
          <w:trHeight w:val="713"/>
          <w:jc w:val="center"/>
        </w:trPr>
        <w:tc>
          <w:tcPr>
            <w:tcW w:w="337" w:type="dxa"/>
            <w:vAlign w:val="center"/>
          </w:tcPr>
          <w:p w14:paraId="49117B33" w14:textId="77777777" w:rsidR="009F6E34" w:rsidRPr="0076533D" w:rsidRDefault="009F6E34" w:rsidP="009F6E3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289" w:type="dxa"/>
          </w:tcPr>
          <w:p w14:paraId="3EB04199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25" w:type="dxa"/>
          </w:tcPr>
          <w:p w14:paraId="0AD15DE8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03" w:type="dxa"/>
          </w:tcPr>
          <w:p w14:paraId="1D0C4029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5" w:type="dxa"/>
          </w:tcPr>
          <w:p w14:paraId="7A06252E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31" w:type="dxa"/>
          </w:tcPr>
          <w:p w14:paraId="58CD5011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57858DD7" w14:textId="77777777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399F6000" w14:textId="77777777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90" w:type="dxa"/>
            <w:vAlign w:val="center"/>
          </w:tcPr>
          <w:p w14:paraId="64D3C76C" w14:textId="6EE41916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 xml:space="preserve">□ </w:t>
            </w:r>
            <w:r w:rsidR="00F70E21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台南市民</w:t>
            </w:r>
          </w:p>
          <w:p w14:paraId="133354EB" w14:textId="2F483BF7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非台南市民</w:t>
            </w:r>
          </w:p>
        </w:tc>
        <w:tc>
          <w:tcPr>
            <w:tcW w:w="1727" w:type="dxa"/>
          </w:tcPr>
          <w:p w14:paraId="05CE1E35" w14:textId="7F8E5A83" w:rsidR="009F6E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漁光島衝浪手</w:t>
            </w:r>
          </w:p>
          <w:p w14:paraId="3C01D1F6" w14:textId="77777777" w:rsidR="009F6E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布魯貝瑞奶茶</w:t>
            </w:r>
          </w:p>
          <w:p w14:paraId="2404DF26" w14:textId="77777777" w:rsidR="009F6E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綠姑娘</w:t>
            </w:r>
          </w:p>
          <w:p w14:paraId="26E1B918" w14:textId="3940C03E" w:rsidR="009F6E34" w:rsidRPr="0044328E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甘檸涼青</w:t>
            </w:r>
          </w:p>
        </w:tc>
        <w:tc>
          <w:tcPr>
            <w:tcW w:w="1385" w:type="dxa"/>
            <w:vAlign w:val="center"/>
          </w:tcPr>
          <w:p w14:paraId="105442F6" w14:textId="795E048E" w:rsidR="009F6E34" w:rsidRPr="0044328E" w:rsidRDefault="009F6E34" w:rsidP="009F6E34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</w:p>
        </w:tc>
      </w:tr>
      <w:tr w:rsidR="0001601A" w:rsidRPr="0076533D" w14:paraId="4EE816B2" w14:textId="77777777" w:rsidTr="0001601A">
        <w:trPr>
          <w:trHeight w:val="713"/>
          <w:jc w:val="center"/>
        </w:trPr>
        <w:tc>
          <w:tcPr>
            <w:tcW w:w="337" w:type="dxa"/>
            <w:vAlign w:val="center"/>
          </w:tcPr>
          <w:p w14:paraId="1AC6E549" w14:textId="77777777" w:rsidR="0001601A" w:rsidRPr="0076533D" w:rsidRDefault="0001601A" w:rsidP="0001601A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289" w:type="dxa"/>
          </w:tcPr>
          <w:p w14:paraId="5B56D0A6" w14:textId="77777777" w:rsidR="0001601A" w:rsidRPr="0076533D" w:rsidRDefault="0001601A" w:rsidP="0001601A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25" w:type="dxa"/>
          </w:tcPr>
          <w:p w14:paraId="2C8F53D0" w14:textId="77777777" w:rsidR="0001601A" w:rsidRPr="0076533D" w:rsidRDefault="0001601A" w:rsidP="0001601A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03" w:type="dxa"/>
          </w:tcPr>
          <w:p w14:paraId="118F0E6F" w14:textId="77777777" w:rsidR="0001601A" w:rsidRPr="0076533D" w:rsidRDefault="0001601A" w:rsidP="0001601A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5" w:type="dxa"/>
          </w:tcPr>
          <w:p w14:paraId="382970D2" w14:textId="77777777" w:rsidR="0001601A" w:rsidRPr="0076533D" w:rsidRDefault="0001601A" w:rsidP="0001601A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31" w:type="dxa"/>
          </w:tcPr>
          <w:p w14:paraId="28DA007B" w14:textId="77777777" w:rsidR="0001601A" w:rsidRPr="0076533D" w:rsidRDefault="0001601A" w:rsidP="0001601A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17D08ABC" w14:textId="77777777" w:rsidR="0001601A" w:rsidRPr="0076533D" w:rsidRDefault="0001601A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1E247C31" w14:textId="36670A04" w:rsidR="0001601A" w:rsidRPr="0076533D" w:rsidRDefault="0001601A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90" w:type="dxa"/>
            <w:vAlign w:val="center"/>
          </w:tcPr>
          <w:p w14:paraId="2BFF9F4F" w14:textId="77777777" w:rsidR="0001601A" w:rsidRPr="0076533D" w:rsidRDefault="0001601A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台南市民</w:t>
            </w:r>
          </w:p>
          <w:p w14:paraId="3F992A5D" w14:textId="088F6AC6" w:rsidR="0001601A" w:rsidRPr="0076533D" w:rsidRDefault="0001601A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非台南市民</w:t>
            </w:r>
          </w:p>
        </w:tc>
        <w:tc>
          <w:tcPr>
            <w:tcW w:w="1727" w:type="dxa"/>
          </w:tcPr>
          <w:p w14:paraId="51987031" w14:textId="334D82A1" w:rsidR="0001601A" w:rsidRDefault="0001601A" w:rsidP="0001601A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漁光島衝浪手</w:t>
            </w:r>
          </w:p>
          <w:p w14:paraId="6014F3B2" w14:textId="77777777" w:rsidR="0001601A" w:rsidRDefault="0001601A" w:rsidP="0001601A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布魯貝瑞奶茶</w:t>
            </w:r>
          </w:p>
          <w:p w14:paraId="1ED5E316" w14:textId="77777777" w:rsidR="0001601A" w:rsidRDefault="0001601A" w:rsidP="0001601A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綠姑娘</w:t>
            </w:r>
          </w:p>
          <w:p w14:paraId="10871C49" w14:textId="0E757A4B" w:rsidR="0001601A" w:rsidRPr="009F2F34" w:rsidRDefault="0001601A" w:rsidP="0001601A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甘檸涼青</w:t>
            </w:r>
          </w:p>
        </w:tc>
        <w:tc>
          <w:tcPr>
            <w:tcW w:w="1385" w:type="dxa"/>
            <w:vAlign w:val="center"/>
          </w:tcPr>
          <w:p w14:paraId="1E3769F1" w14:textId="3C868AC9" w:rsidR="0001601A" w:rsidRPr="009F2F34" w:rsidRDefault="0001601A" w:rsidP="0001601A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F6E34" w:rsidRPr="0076533D" w14:paraId="6401876B" w14:textId="77777777" w:rsidTr="00F70E21">
        <w:trPr>
          <w:trHeight w:val="166"/>
          <w:jc w:val="center"/>
        </w:trPr>
        <w:tc>
          <w:tcPr>
            <w:tcW w:w="337" w:type="dxa"/>
            <w:tcBorders>
              <w:top w:val="double" w:sz="4" w:space="0" w:color="auto"/>
            </w:tcBorders>
            <w:vAlign w:val="center"/>
          </w:tcPr>
          <w:p w14:paraId="59DA27BB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14:paraId="2133296C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候補姓名</w:t>
            </w:r>
          </w:p>
          <w:p w14:paraId="42C8CAB5" w14:textId="77777777" w:rsidR="009F6E34" w:rsidRPr="009473FA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9473FA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(親友、員工)</w:t>
            </w:r>
          </w:p>
        </w:tc>
        <w:tc>
          <w:tcPr>
            <w:tcW w:w="925" w:type="dxa"/>
            <w:tcBorders>
              <w:top w:val="double" w:sz="4" w:space="0" w:color="auto"/>
            </w:tcBorders>
            <w:vAlign w:val="center"/>
          </w:tcPr>
          <w:p w14:paraId="2C155D9E" w14:textId="77777777" w:rsidR="009F6E34" w:rsidRPr="002F4BE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</w:pPr>
            <w:bookmarkStart w:id="0" w:name="_GoBack"/>
            <w:r w:rsidRPr="002F4BED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</w:rPr>
              <w:t>出生日期</w:t>
            </w:r>
            <w:bookmarkEnd w:id="0"/>
          </w:p>
        </w:tc>
        <w:tc>
          <w:tcPr>
            <w:tcW w:w="903" w:type="dxa"/>
            <w:tcBorders>
              <w:top w:val="double" w:sz="4" w:space="0" w:color="auto"/>
            </w:tcBorders>
            <w:vAlign w:val="center"/>
          </w:tcPr>
          <w:p w14:paraId="4AB54466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</w:p>
          <w:p w14:paraId="270DDA44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號　碼</w:t>
            </w:r>
          </w:p>
        </w:tc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14:paraId="0197E597" w14:textId="77777777" w:rsidR="009F6E34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</w:t>
            </w:r>
          </w:p>
          <w:p w14:paraId="597B3B0B" w14:textId="3B4F8914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關係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14:paraId="6794F4C1" w14:textId="77777777" w:rsidR="009F6E34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住家電話</w:t>
            </w:r>
          </w:p>
          <w:p w14:paraId="587E6F32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行動電話</w:t>
            </w:r>
          </w:p>
        </w:tc>
        <w:tc>
          <w:tcPr>
            <w:tcW w:w="646" w:type="dxa"/>
            <w:tcBorders>
              <w:top w:val="double" w:sz="4" w:space="0" w:color="auto"/>
            </w:tcBorders>
            <w:vAlign w:val="center"/>
          </w:tcPr>
          <w:p w14:paraId="057CBE43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餐飲</w:t>
            </w:r>
          </w:p>
          <w:p w14:paraId="1D9BD5CD" w14:textId="77777777" w:rsidR="009F6E34" w:rsidRPr="0076533D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1490" w:type="dxa"/>
            <w:tcBorders>
              <w:top w:val="double" w:sz="4" w:space="0" w:color="auto"/>
            </w:tcBorders>
            <w:vAlign w:val="center"/>
          </w:tcPr>
          <w:p w14:paraId="2901D171" w14:textId="77777777" w:rsidR="00B076D6" w:rsidRDefault="00B076D6" w:rsidP="00B076D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lang w:eastAsia="zh-HK"/>
              </w:rPr>
              <w:t>是否為</w:t>
            </w:r>
          </w:p>
          <w:p w14:paraId="44D7A35E" w14:textId="45CCA960" w:rsidR="009F6E34" w:rsidRDefault="00B076D6" w:rsidP="00B076D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lang w:eastAsia="zh-HK"/>
              </w:rPr>
              <w:t>台南市民</w:t>
            </w:r>
          </w:p>
        </w:tc>
        <w:tc>
          <w:tcPr>
            <w:tcW w:w="1727" w:type="dxa"/>
            <w:tcBorders>
              <w:top w:val="double" w:sz="4" w:space="0" w:color="auto"/>
            </w:tcBorders>
            <w:vAlign w:val="center"/>
          </w:tcPr>
          <w:p w14:paraId="23875F92" w14:textId="2C6A0AEF" w:rsidR="009F6E34" w:rsidRPr="00F70E21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  <w:lang w:eastAsia="zh-HK"/>
              </w:rPr>
            </w:pPr>
            <w:r w:rsidRPr="00F70E21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  <w:lang w:eastAsia="zh-HK"/>
              </w:rPr>
              <w:t>老丘茶舖</w:t>
            </w:r>
            <w:r w:rsidR="00322164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</w:rPr>
              <w:t xml:space="preserve"> </w:t>
            </w:r>
            <w:r w:rsidRPr="00F70E21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  <w:lang w:eastAsia="zh-HK"/>
              </w:rPr>
              <w:t>(南門路)</w:t>
            </w:r>
          </w:p>
          <w:p w14:paraId="141AEB89" w14:textId="1B6A1DD0" w:rsidR="009F6E34" w:rsidRPr="00951EA0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</w:pPr>
            <w:r w:rsidRPr="00951EA0">
              <w:rPr>
                <w:rFonts w:ascii="標楷體" w:eastAsia="標楷體" w:hAnsi="標楷體" w:hint="eastAsia"/>
                <w:bCs/>
                <w:color w:val="000000"/>
                <w:spacing w:val="-20"/>
                <w:sz w:val="22"/>
                <w:szCs w:val="22"/>
                <w:lang w:eastAsia="zh-HK"/>
              </w:rPr>
              <w:t>飲料品名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14:paraId="5691FC71" w14:textId="2A54D923" w:rsidR="009F6E34" w:rsidRPr="00E1098A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</w:pPr>
            <w:r w:rsidRPr="00E1098A">
              <w:rPr>
                <w:rFonts w:ascii="標楷體" w:eastAsia="標楷體" w:hAnsi="標楷體"/>
                <w:bCs/>
                <w:color w:val="000000"/>
                <w:spacing w:val="-10"/>
                <w:sz w:val="22"/>
                <w:szCs w:val="22"/>
              </w:rPr>
              <w:t>緊急聯絡人</w:t>
            </w:r>
          </w:p>
          <w:p w14:paraId="24A4DEBC" w14:textId="398E4ED2" w:rsidR="009F6E34" w:rsidRPr="00F70E21" w:rsidRDefault="009F6E34" w:rsidP="009F6E34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</w:pPr>
            <w:r w:rsidRPr="00F70E21">
              <w:rPr>
                <w:rFonts w:ascii="標楷體" w:eastAsia="標楷體" w:hAnsi="標楷體"/>
                <w:bCs/>
                <w:color w:val="000000"/>
                <w:spacing w:val="-20"/>
                <w:sz w:val="22"/>
                <w:szCs w:val="22"/>
              </w:rPr>
              <w:t>姓名.關係.電話</w:t>
            </w:r>
          </w:p>
        </w:tc>
      </w:tr>
      <w:tr w:rsidR="009F6E34" w:rsidRPr="0076533D" w14:paraId="45688C4C" w14:textId="77777777" w:rsidTr="0001601A">
        <w:trPr>
          <w:trHeight w:val="713"/>
          <w:jc w:val="center"/>
        </w:trPr>
        <w:tc>
          <w:tcPr>
            <w:tcW w:w="337" w:type="dxa"/>
            <w:vAlign w:val="center"/>
          </w:tcPr>
          <w:p w14:paraId="29B50BC2" w14:textId="77777777" w:rsidR="009F6E34" w:rsidRPr="0076533D" w:rsidRDefault="009F6E34" w:rsidP="009F6E3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289" w:type="dxa"/>
          </w:tcPr>
          <w:p w14:paraId="2190DCEE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25" w:type="dxa"/>
          </w:tcPr>
          <w:p w14:paraId="4D786CED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03" w:type="dxa"/>
          </w:tcPr>
          <w:p w14:paraId="1FF7B177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5" w:type="dxa"/>
          </w:tcPr>
          <w:p w14:paraId="7C5FF53F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31" w:type="dxa"/>
          </w:tcPr>
          <w:p w14:paraId="08507BFC" w14:textId="77777777" w:rsidR="009F6E34" w:rsidRPr="0076533D" w:rsidRDefault="009F6E34" w:rsidP="009F6E34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6" w:type="dxa"/>
            <w:vAlign w:val="center"/>
          </w:tcPr>
          <w:p w14:paraId="12B11D09" w14:textId="77777777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葷</w:t>
            </w:r>
          </w:p>
          <w:p w14:paraId="2FB3955F" w14:textId="77777777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 素</w:t>
            </w:r>
          </w:p>
        </w:tc>
        <w:tc>
          <w:tcPr>
            <w:tcW w:w="1490" w:type="dxa"/>
            <w:vAlign w:val="center"/>
          </w:tcPr>
          <w:p w14:paraId="4707427E" w14:textId="77777777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台南市民</w:t>
            </w:r>
          </w:p>
          <w:p w14:paraId="5365EF33" w14:textId="7C8EC92A" w:rsidR="009F6E34" w:rsidRPr="0076533D" w:rsidRDefault="009F6E34" w:rsidP="0001601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非台南市民</w:t>
            </w:r>
          </w:p>
        </w:tc>
        <w:tc>
          <w:tcPr>
            <w:tcW w:w="1727" w:type="dxa"/>
          </w:tcPr>
          <w:p w14:paraId="38C5E3B4" w14:textId="1FA33646" w:rsidR="009F6E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漁光島衝浪手</w:t>
            </w:r>
          </w:p>
          <w:p w14:paraId="1ABD33C1" w14:textId="77777777" w:rsidR="009F6E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布魯貝瑞奶茶</w:t>
            </w:r>
          </w:p>
          <w:p w14:paraId="677731E7" w14:textId="77777777" w:rsidR="009F6E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  <w:lang w:eastAsia="zh-HK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綠姑娘</w:t>
            </w:r>
          </w:p>
          <w:p w14:paraId="61DFBC51" w14:textId="62C24CFF" w:rsidR="009F6E34" w:rsidRPr="009F2F34" w:rsidRDefault="009F6E34" w:rsidP="009F6E34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  <w:lang w:eastAsia="zh-HK"/>
              </w:rPr>
              <w:t>甘檸涼青</w:t>
            </w:r>
          </w:p>
        </w:tc>
        <w:tc>
          <w:tcPr>
            <w:tcW w:w="1385" w:type="dxa"/>
            <w:vAlign w:val="center"/>
          </w:tcPr>
          <w:p w14:paraId="316D33CA" w14:textId="67CA95BF" w:rsidR="009F6E34" w:rsidRPr="009F2F34" w:rsidRDefault="009F6E34" w:rsidP="009F6E34">
            <w:pPr>
              <w:spacing w:line="32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6F0B7E21" w14:textId="5E398F50" w:rsidR="00797094" w:rsidRPr="00091B31" w:rsidRDefault="00797094" w:rsidP="00797094">
      <w:pPr>
        <w:numPr>
          <w:ilvl w:val="0"/>
          <w:numId w:val="23"/>
        </w:numPr>
        <w:spacing w:line="360" w:lineRule="exact"/>
        <w:ind w:left="284" w:hanging="284"/>
        <w:rPr>
          <w:rFonts w:ascii="標楷體" w:eastAsia="標楷體" w:hAnsi="標楷體"/>
          <w:color w:val="000000"/>
          <w:spacing w:val="-6"/>
        </w:rPr>
      </w:pPr>
      <w:r w:rsidRPr="00091B31">
        <w:rPr>
          <w:rFonts w:ascii="標楷體" w:eastAsia="標楷體" w:hAnsi="標楷體" w:hint="eastAsia"/>
          <w:color w:val="000000"/>
          <w:spacing w:val="-6"/>
        </w:rPr>
        <w:t>請於11</w:t>
      </w:r>
      <w:r w:rsidR="003C3944" w:rsidRPr="00091B31">
        <w:rPr>
          <w:rFonts w:ascii="標楷體" w:eastAsia="標楷體" w:hAnsi="標楷體" w:hint="eastAsia"/>
          <w:color w:val="000000"/>
          <w:spacing w:val="-6"/>
        </w:rPr>
        <w:t>5</w:t>
      </w:r>
      <w:r w:rsidRPr="00091B31">
        <w:rPr>
          <w:rFonts w:ascii="標楷體" w:eastAsia="標楷體" w:hAnsi="標楷體" w:hint="eastAsia"/>
          <w:color w:val="000000"/>
          <w:spacing w:val="-6"/>
        </w:rPr>
        <w:t>年</w:t>
      </w:r>
      <w:r w:rsidR="00726199" w:rsidRPr="00091B31">
        <w:rPr>
          <w:rFonts w:ascii="標楷體" w:eastAsia="標楷體" w:hAnsi="標楷體"/>
          <w:color w:val="000000"/>
          <w:spacing w:val="-6"/>
        </w:rPr>
        <w:t>4</w:t>
      </w:r>
      <w:r w:rsidRPr="00091B31">
        <w:rPr>
          <w:rFonts w:ascii="標楷體" w:eastAsia="標楷體" w:hAnsi="標楷體" w:hint="eastAsia"/>
          <w:color w:val="000000"/>
          <w:spacing w:val="-6"/>
        </w:rPr>
        <w:t>月</w:t>
      </w:r>
      <w:r w:rsidR="00726199" w:rsidRPr="00091B31">
        <w:rPr>
          <w:rFonts w:ascii="標楷體" w:eastAsia="標楷體" w:hAnsi="標楷體"/>
          <w:color w:val="000000"/>
          <w:spacing w:val="-6"/>
        </w:rPr>
        <w:t>10</w:t>
      </w:r>
      <w:r w:rsidRPr="00091B31">
        <w:rPr>
          <w:rFonts w:ascii="標楷體" w:eastAsia="標楷體" w:hAnsi="標楷體" w:hint="eastAsia"/>
          <w:color w:val="000000"/>
          <w:spacing w:val="-6"/>
        </w:rPr>
        <w:t>日(</w:t>
      </w:r>
      <w:r w:rsidR="003615C2" w:rsidRPr="00091B31">
        <w:rPr>
          <w:rFonts w:ascii="標楷體" w:eastAsia="標楷體" w:hAnsi="標楷體" w:hint="eastAsia"/>
          <w:color w:val="000000"/>
          <w:spacing w:val="-6"/>
          <w:lang w:eastAsia="zh-HK"/>
        </w:rPr>
        <w:t>五</w:t>
      </w:r>
      <w:r w:rsidRPr="00091B31">
        <w:rPr>
          <w:rFonts w:ascii="標楷體" w:eastAsia="標楷體" w:hAnsi="標楷體" w:hint="eastAsia"/>
          <w:color w:val="000000"/>
          <w:spacing w:val="-6"/>
        </w:rPr>
        <w:t>)前至本會會館繳交現金或轉帳至公會帳戶（完成繳費，才算報名成功）。</w:t>
      </w:r>
    </w:p>
    <w:p w14:paraId="26F2A0AA" w14:textId="7FBDDC71" w:rsidR="00797094" w:rsidRPr="00797094" w:rsidRDefault="00797094" w:rsidP="00797094">
      <w:pPr>
        <w:numPr>
          <w:ilvl w:val="0"/>
          <w:numId w:val="23"/>
        </w:numPr>
        <w:spacing w:line="360" w:lineRule="exact"/>
        <w:ind w:left="284" w:hanging="284"/>
        <w:rPr>
          <w:rFonts w:ascii="標楷體" w:eastAsia="標楷體" w:hAnsi="標楷體"/>
          <w:color w:val="000000"/>
        </w:rPr>
      </w:pPr>
      <w:r w:rsidRPr="00797094">
        <w:rPr>
          <w:rFonts w:ascii="標楷體" w:eastAsia="標楷體" w:hAnsi="標楷體" w:hint="eastAsia"/>
          <w:color w:val="000000"/>
        </w:rPr>
        <w:t>費用繳費方式：1.本會會館繳交現金。2.轉帳至公會銀行帳戶：臺灣銀行台南分行（004）帳號：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</w:t>
      </w:r>
      <w:r w:rsidRPr="00797094">
        <w:rPr>
          <w:rFonts w:ascii="標楷體" w:eastAsia="標楷體" w:hAnsi="標楷體" w:hint="eastAsia"/>
          <w:color w:val="000000"/>
        </w:rPr>
        <w:t>009004387028；戶名：社團法人台南律師公會</w:t>
      </w:r>
      <w:r>
        <w:rPr>
          <w:rFonts w:ascii="標楷體" w:eastAsia="標楷體" w:hAnsi="標楷體" w:hint="eastAsia"/>
          <w:color w:val="000000"/>
        </w:rPr>
        <w:t>。</w:t>
      </w:r>
    </w:p>
    <w:p w14:paraId="342A66F9" w14:textId="77777777" w:rsidR="008F2F2B" w:rsidRPr="004855B8" w:rsidRDefault="008F2F2B" w:rsidP="008F2F2B">
      <w:pPr>
        <w:spacing w:line="360" w:lineRule="exact"/>
        <w:ind w:left="284"/>
        <w:rPr>
          <w:rFonts w:ascii="標楷體" w:eastAsia="標楷體" w:hAnsi="標楷體"/>
          <w:color w:val="000000"/>
        </w:rPr>
      </w:pPr>
    </w:p>
    <w:p w14:paraId="384D57CE" w14:textId="289A062A" w:rsidR="007D0DA1" w:rsidRPr="0093060E" w:rsidRDefault="0093060E" w:rsidP="00E1098A">
      <w:pPr>
        <w:spacing w:line="260" w:lineRule="exact"/>
        <w:ind w:firstLineChars="100" w:firstLine="280"/>
        <w:jc w:val="center"/>
        <w:rPr>
          <w:rFonts w:ascii="標楷體" w:eastAsia="標楷體" w:hAnsi="標楷體"/>
          <w:b/>
          <w:color w:val="000000"/>
          <w:spacing w:val="20"/>
        </w:rPr>
      </w:pPr>
      <w:r w:rsidRPr="008B555A">
        <w:rPr>
          <w:rFonts w:ascii="標楷體" w:eastAsia="標楷體" w:hAnsi="標楷體" w:hint="eastAsia"/>
          <w:b/>
          <w:color w:val="000000"/>
          <w:spacing w:val="20"/>
          <w:kern w:val="0"/>
        </w:rPr>
        <w:t>台南律師公會　電話：06-</w:t>
      </w:r>
      <w:r w:rsidR="00E73EC4">
        <w:rPr>
          <w:rFonts w:ascii="標楷體" w:eastAsia="標楷體" w:hAnsi="標楷體" w:hint="eastAsia"/>
          <w:b/>
          <w:color w:val="000000"/>
          <w:spacing w:val="20"/>
          <w:kern w:val="0"/>
        </w:rPr>
        <w:t>2223478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 xml:space="preserve">　傳真：06-</w:t>
      </w:r>
      <w:r w:rsidR="00E73EC4">
        <w:rPr>
          <w:rFonts w:ascii="標楷體" w:eastAsia="標楷體" w:hAnsi="標楷體" w:hint="eastAsia"/>
          <w:b/>
          <w:color w:val="000000"/>
          <w:spacing w:val="20"/>
          <w:kern w:val="0"/>
        </w:rPr>
        <w:t>2218886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 xml:space="preserve">　承辦人：</w:t>
      </w:r>
      <w:r w:rsidR="00414A45">
        <w:rPr>
          <w:rFonts w:ascii="標楷體" w:eastAsia="標楷體" w:hAnsi="標楷體" w:hint="eastAsia"/>
          <w:b/>
          <w:color w:val="000000"/>
          <w:spacing w:val="20"/>
          <w:kern w:val="0"/>
          <w:lang w:eastAsia="zh-HK"/>
        </w:rPr>
        <w:t>楊媛淇</w:t>
      </w:r>
    </w:p>
    <w:sectPr w:rsidR="007D0DA1" w:rsidRPr="0093060E" w:rsidSect="00091B31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7E0A3" w14:textId="77777777" w:rsidR="00486473" w:rsidRDefault="00486473" w:rsidP="00EE64B9">
      <w:r>
        <w:separator/>
      </w:r>
    </w:p>
  </w:endnote>
  <w:endnote w:type="continuationSeparator" w:id="0">
    <w:p w14:paraId="13624F4B" w14:textId="77777777" w:rsidR="00486473" w:rsidRDefault="00486473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2E4B3" w14:textId="77777777" w:rsidR="00486473" w:rsidRDefault="00486473" w:rsidP="00EE64B9">
      <w:r>
        <w:separator/>
      </w:r>
    </w:p>
  </w:footnote>
  <w:footnote w:type="continuationSeparator" w:id="0">
    <w:p w14:paraId="6420A2D9" w14:textId="77777777" w:rsidR="00486473" w:rsidRDefault="00486473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77559B"/>
    <w:multiLevelType w:val="hybridMultilevel"/>
    <w:tmpl w:val="C38686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8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0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2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E16FFF"/>
    <w:multiLevelType w:val="hybridMultilevel"/>
    <w:tmpl w:val="61C420AE"/>
    <w:lvl w:ilvl="0" w:tplc="162E25BE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6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7D6F5642"/>
    <w:multiLevelType w:val="hybridMultilevel"/>
    <w:tmpl w:val="BF56F38E"/>
    <w:lvl w:ilvl="0" w:tplc="0430E284">
      <w:start w:val="2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9"/>
  </w:num>
  <w:num w:numId="14">
    <w:abstractNumId w:val="20"/>
  </w:num>
  <w:num w:numId="15">
    <w:abstractNumId w:val="22"/>
  </w:num>
  <w:num w:numId="16">
    <w:abstractNumId w:val="0"/>
  </w:num>
  <w:num w:numId="17">
    <w:abstractNumId w:val="2"/>
  </w:num>
  <w:num w:numId="18">
    <w:abstractNumId w:val="19"/>
  </w:num>
  <w:num w:numId="19">
    <w:abstractNumId w:val="17"/>
  </w:num>
  <w:num w:numId="20">
    <w:abstractNumId w:val="12"/>
  </w:num>
  <w:num w:numId="21">
    <w:abstractNumId w:val="14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2"/>
    <w:rsid w:val="00010E23"/>
    <w:rsid w:val="0001601A"/>
    <w:rsid w:val="00024B6A"/>
    <w:rsid w:val="000255E9"/>
    <w:rsid w:val="00032800"/>
    <w:rsid w:val="0004198E"/>
    <w:rsid w:val="00050135"/>
    <w:rsid w:val="000626B5"/>
    <w:rsid w:val="00067117"/>
    <w:rsid w:val="000810A0"/>
    <w:rsid w:val="00081706"/>
    <w:rsid w:val="00086615"/>
    <w:rsid w:val="0009184F"/>
    <w:rsid w:val="00091B31"/>
    <w:rsid w:val="0009541E"/>
    <w:rsid w:val="000964C0"/>
    <w:rsid w:val="00097647"/>
    <w:rsid w:val="000B071E"/>
    <w:rsid w:val="000B201E"/>
    <w:rsid w:val="000C3673"/>
    <w:rsid w:val="000D744F"/>
    <w:rsid w:val="000E3D5C"/>
    <w:rsid w:val="0011003D"/>
    <w:rsid w:val="00111135"/>
    <w:rsid w:val="00114E31"/>
    <w:rsid w:val="001273A1"/>
    <w:rsid w:val="001273AF"/>
    <w:rsid w:val="00127A4A"/>
    <w:rsid w:val="001350A5"/>
    <w:rsid w:val="00155B62"/>
    <w:rsid w:val="00165252"/>
    <w:rsid w:val="00180FAD"/>
    <w:rsid w:val="001915D5"/>
    <w:rsid w:val="0019414E"/>
    <w:rsid w:val="0019778E"/>
    <w:rsid w:val="001B449D"/>
    <w:rsid w:val="001B6F10"/>
    <w:rsid w:val="001C5D6D"/>
    <w:rsid w:val="001C63A7"/>
    <w:rsid w:val="001D3A87"/>
    <w:rsid w:val="001E7512"/>
    <w:rsid w:val="001E7DAF"/>
    <w:rsid w:val="001F2DF5"/>
    <w:rsid w:val="001F601C"/>
    <w:rsid w:val="002057A2"/>
    <w:rsid w:val="00224DA9"/>
    <w:rsid w:val="00242F77"/>
    <w:rsid w:val="002454EC"/>
    <w:rsid w:val="00261F84"/>
    <w:rsid w:val="002626C4"/>
    <w:rsid w:val="00264C04"/>
    <w:rsid w:val="00280B7C"/>
    <w:rsid w:val="00280F68"/>
    <w:rsid w:val="00284694"/>
    <w:rsid w:val="00285E93"/>
    <w:rsid w:val="00287727"/>
    <w:rsid w:val="0029071D"/>
    <w:rsid w:val="002A446B"/>
    <w:rsid w:val="002A5ABB"/>
    <w:rsid w:val="002A686C"/>
    <w:rsid w:val="002F31D6"/>
    <w:rsid w:val="002F4BED"/>
    <w:rsid w:val="002F5096"/>
    <w:rsid w:val="003014E0"/>
    <w:rsid w:val="00320B17"/>
    <w:rsid w:val="00322164"/>
    <w:rsid w:val="00332D2D"/>
    <w:rsid w:val="0033519C"/>
    <w:rsid w:val="00336B40"/>
    <w:rsid w:val="00345433"/>
    <w:rsid w:val="003509AE"/>
    <w:rsid w:val="003516B3"/>
    <w:rsid w:val="0035411D"/>
    <w:rsid w:val="003572CF"/>
    <w:rsid w:val="003615C2"/>
    <w:rsid w:val="00362D5F"/>
    <w:rsid w:val="00365606"/>
    <w:rsid w:val="00375061"/>
    <w:rsid w:val="00375F66"/>
    <w:rsid w:val="00377066"/>
    <w:rsid w:val="00387447"/>
    <w:rsid w:val="003876A9"/>
    <w:rsid w:val="003B2B08"/>
    <w:rsid w:val="003B43B7"/>
    <w:rsid w:val="003C3944"/>
    <w:rsid w:val="003E3285"/>
    <w:rsid w:val="00403963"/>
    <w:rsid w:val="00407E43"/>
    <w:rsid w:val="00414A45"/>
    <w:rsid w:val="00427FD7"/>
    <w:rsid w:val="00434390"/>
    <w:rsid w:val="00435965"/>
    <w:rsid w:val="00441E4A"/>
    <w:rsid w:val="0044328E"/>
    <w:rsid w:val="00447BB1"/>
    <w:rsid w:val="004855B8"/>
    <w:rsid w:val="00486473"/>
    <w:rsid w:val="00495249"/>
    <w:rsid w:val="004B1398"/>
    <w:rsid w:val="004C2EBB"/>
    <w:rsid w:val="004C6102"/>
    <w:rsid w:val="004E0597"/>
    <w:rsid w:val="004F011B"/>
    <w:rsid w:val="0052204A"/>
    <w:rsid w:val="00536C70"/>
    <w:rsid w:val="00557328"/>
    <w:rsid w:val="00571AC6"/>
    <w:rsid w:val="00581D72"/>
    <w:rsid w:val="00582D50"/>
    <w:rsid w:val="00586EC9"/>
    <w:rsid w:val="00591043"/>
    <w:rsid w:val="0059129B"/>
    <w:rsid w:val="00593CF3"/>
    <w:rsid w:val="00594F6C"/>
    <w:rsid w:val="0059605E"/>
    <w:rsid w:val="005A475F"/>
    <w:rsid w:val="005B6C2A"/>
    <w:rsid w:val="005D0B41"/>
    <w:rsid w:val="005E3486"/>
    <w:rsid w:val="005F290F"/>
    <w:rsid w:val="0060756B"/>
    <w:rsid w:val="00614970"/>
    <w:rsid w:val="0061555C"/>
    <w:rsid w:val="006221F9"/>
    <w:rsid w:val="00631221"/>
    <w:rsid w:val="00632A4D"/>
    <w:rsid w:val="0065199C"/>
    <w:rsid w:val="00655D52"/>
    <w:rsid w:val="006639CB"/>
    <w:rsid w:val="00667CBE"/>
    <w:rsid w:val="00674134"/>
    <w:rsid w:val="006817EC"/>
    <w:rsid w:val="00684D9E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B77"/>
    <w:rsid w:val="006E4987"/>
    <w:rsid w:val="006E54CE"/>
    <w:rsid w:val="006E778F"/>
    <w:rsid w:val="006F1FEF"/>
    <w:rsid w:val="0070354C"/>
    <w:rsid w:val="0070740E"/>
    <w:rsid w:val="00716A39"/>
    <w:rsid w:val="00722A31"/>
    <w:rsid w:val="00726199"/>
    <w:rsid w:val="00727071"/>
    <w:rsid w:val="00727B39"/>
    <w:rsid w:val="00731D2D"/>
    <w:rsid w:val="007344DB"/>
    <w:rsid w:val="007360D4"/>
    <w:rsid w:val="007472F8"/>
    <w:rsid w:val="007555EB"/>
    <w:rsid w:val="00762C42"/>
    <w:rsid w:val="0076533D"/>
    <w:rsid w:val="00765560"/>
    <w:rsid w:val="00770D4A"/>
    <w:rsid w:val="0078191C"/>
    <w:rsid w:val="0078357C"/>
    <w:rsid w:val="00783876"/>
    <w:rsid w:val="00797094"/>
    <w:rsid w:val="007B5C37"/>
    <w:rsid w:val="007D0DA1"/>
    <w:rsid w:val="007D2D9A"/>
    <w:rsid w:val="007E39E4"/>
    <w:rsid w:val="007E49E3"/>
    <w:rsid w:val="007E5C4F"/>
    <w:rsid w:val="00802F47"/>
    <w:rsid w:val="00804B67"/>
    <w:rsid w:val="0081102E"/>
    <w:rsid w:val="00811187"/>
    <w:rsid w:val="00826BEC"/>
    <w:rsid w:val="008338CE"/>
    <w:rsid w:val="00842449"/>
    <w:rsid w:val="00863859"/>
    <w:rsid w:val="00863C41"/>
    <w:rsid w:val="00865568"/>
    <w:rsid w:val="0086648F"/>
    <w:rsid w:val="00867ACD"/>
    <w:rsid w:val="00872BE3"/>
    <w:rsid w:val="00872F7B"/>
    <w:rsid w:val="008842DD"/>
    <w:rsid w:val="00885692"/>
    <w:rsid w:val="00885D8E"/>
    <w:rsid w:val="00893359"/>
    <w:rsid w:val="008A12A7"/>
    <w:rsid w:val="008A62DD"/>
    <w:rsid w:val="008B08A5"/>
    <w:rsid w:val="008C0199"/>
    <w:rsid w:val="008C1568"/>
    <w:rsid w:val="008C43E1"/>
    <w:rsid w:val="008E1E5E"/>
    <w:rsid w:val="008F2F2B"/>
    <w:rsid w:val="0090045D"/>
    <w:rsid w:val="00913FDF"/>
    <w:rsid w:val="00917199"/>
    <w:rsid w:val="0093060E"/>
    <w:rsid w:val="009473FA"/>
    <w:rsid w:val="00951EA0"/>
    <w:rsid w:val="009552FA"/>
    <w:rsid w:val="009641A7"/>
    <w:rsid w:val="009649BF"/>
    <w:rsid w:val="00967CC2"/>
    <w:rsid w:val="00983538"/>
    <w:rsid w:val="00992C5B"/>
    <w:rsid w:val="00993FB6"/>
    <w:rsid w:val="00997D56"/>
    <w:rsid w:val="009A7D15"/>
    <w:rsid w:val="009B19F1"/>
    <w:rsid w:val="009B5DB6"/>
    <w:rsid w:val="009D5DA1"/>
    <w:rsid w:val="009D5EED"/>
    <w:rsid w:val="009D76F5"/>
    <w:rsid w:val="009F2F34"/>
    <w:rsid w:val="009F5E37"/>
    <w:rsid w:val="009F6E34"/>
    <w:rsid w:val="009F71A6"/>
    <w:rsid w:val="00A0166E"/>
    <w:rsid w:val="00A16F1B"/>
    <w:rsid w:val="00A2114B"/>
    <w:rsid w:val="00A24B36"/>
    <w:rsid w:val="00A33B48"/>
    <w:rsid w:val="00A45E61"/>
    <w:rsid w:val="00A609D1"/>
    <w:rsid w:val="00A63C44"/>
    <w:rsid w:val="00A90BAD"/>
    <w:rsid w:val="00A961DF"/>
    <w:rsid w:val="00AA0967"/>
    <w:rsid w:val="00AA0D28"/>
    <w:rsid w:val="00AA62DD"/>
    <w:rsid w:val="00AA6BBF"/>
    <w:rsid w:val="00AA7E13"/>
    <w:rsid w:val="00AB0CF6"/>
    <w:rsid w:val="00AE4078"/>
    <w:rsid w:val="00AF215D"/>
    <w:rsid w:val="00B008E1"/>
    <w:rsid w:val="00B076D6"/>
    <w:rsid w:val="00B13059"/>
    <w:rsid w:val="00B16F0D"/>
    <w:rsid w:val="00B17B30"/>
    <w:rsid w:val="00B20099"/>
    <w:rsid w:val="00B24D27"/>
    <w:rsid w:val="00B2587E"/>
    <w:rsid w:val="00B33868"/>
    <w:rsid w:val="00B438E3"/>
    <w:rsid w:val="00B5363B"/>
    <w:rsid w:val="00B66B44"/>
    <w:rsid w:val="00B73E4C"/>
    <w:rsid w:val="00B823CA"/>
    <w:rsid w:val="00B82BF9"/>
    <w:rsid w:val="00B910CE"/>
    <w:rsid w:val="00B911A7"/>
    <w:rsid w:val="00B9369A"/>
    <w:rsid w:val="00BA677F"/>
    <w:rsid w:val="00BB6784"/>
    <w:rsid w:val="00BB72B4"/>
    <w:rsid w:val="00BC0761"/>
    <w:rsid w:val="00BC555D"/>
    <w:rsid w:val="00BD099D"/>
    <w:rsid w:val="00BD5EA4"/>
    <w:rsid w:val="00BE63B0"/>
    <w:rsid w:val="00C02BB0"/>
    <w:rsid w:val="00C02F7C"/>
    <w:rsid w:val="00C043B2"/>
    <w:rsid w:val="00C25CFF"/>
    <w:rsid w:val="00C4423D"/>
    <w:rsid w:val="00C5302A"/>
    <w:rsid w:val="00C63D5B"/>
    <w:rsid w:val="00C65852"/>
    <w:rsid w:val="00C6796F"/>
    <w:rsid w:val="00C71B8F"/>
    <w:rsid w:val="00C73A99"/>
    <w:rsid w:val="00C74A1F"/>
    <w:rsid w:val="00C77351"/>
    <w:rsid w:val="00CA00B4"/>
    <w:rsid w:val="00CA3C45"/>
    <w:rsid w:val="00CA4483"/>
    <w:rsid w:val="00CA6BBB"/>
    <w:rsid w:val="00CA755C"/>
    <w:rsid w:val="00CB28FD"/>
    <w:rsid w:val="00CB3CC3"/>
    <w:rsid w:val="00CC003A"/>
    <w:rsid w:val="00CC212A"/>
    <w:rsid w:val="00CC3C6A"/>
    <w:rsid w:val="00CD305D"/>
    <w:rsid w:val="00CE4582"/>
    <w:rsid w:val="00CE6664"/>
    <w:rsid w:val="00D03ACA"/>
    <w:rsid w:val="00D1483A"/>
    <w:rsid w:val="00D21472"/>
    <w:rsid w:val="00D22E3E"/>
    <w:rsid w:val="00D52896"/>
    <w:rsid w:val="00D60CE7"/>
    <w:rsid w:val="00D6145B"/>
    <w:rsid w:val="00D632DC"/>
    <w:rsid w:val="00D656B3"/>
    <w:rsid w:val="00D65B19"/>
    <w:rsid w:val="00D66211"/>
    <w:rsid w:val="00D72987"/>
    <w:rsid w:val="00D761D7"/>
    <w:rsid w:val="00D95398"/>
    <w:rsid w:val="00DA2840"/>
    <w:rsid w:val="00DB0B86"/>
    <w:rsid w:val="00DB513A"/>
    <w:rsid w:val="00DB62EF"/>
    <w:rsid w:val="00DC08D8"/>
    <w:rsid w:val="00DC226D"/>
    <w:rsid w:val="00DD0C0E"/>
    <w:rsid w:val="00DE0F8E"/>
    <w:rsid w:val="00E0007C"/>
    <w:rsid w:val="00E046DE"/>
    <w:rsid w:val="00E1098A"/>
    <w:rsid w:val="00E259EC"/>
    <w:rsid w:val="00E323B5"/>
    <w:rsid w:val="00E53EDA"/>
    <w:rsid w:val="00E62DEF"/>
    <w:rsid w:val="00E632F1"/>
    <w:rsid w:val="00E72520"/>
    <w:rsid w:val="00E73041"/>
    <w:rsid w:val="00E7345E"/>
    <w:rsid w:val="00E73EC4"/>
    <w:rsid w:val="00E82E1B"/>
    <w:rsid w:val="00EC2E00"/>
    <w:rsid w:val="00ED66E9"/>
    <w:rsid w:val="00EE1DEB"/>
    <w:rsid w:val="00EE64B9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AEF"/>
    <w:rsid w:val="00F427BC"/>
    <w:rsid w:val="00F444CA"/>
    <w:rsid w:val="00F46F17"/>
    <w:rsid w:val="00F55822"/>
    <w:rsid w:val="00F621AF"/>
    <w:rsid w:val="00F70E21"/>
    <w:rsid w:val="00F82536"/>
    <w:rsid w:val="00F940B9"/>
    <w:rsid w:val="00FA2551"/>
    <w:rsid w:val="00FA3767"/>
    <w:rsid w:val="00FA7BDD"/>
    <w:rsid w:val="00FB7F37"/>
    <w:rsid w:val="00FC18D5"/>
    <w:rsid w:val="00FC4AA6"/>
    <w:rsid w:val="00FD2C6C"/>
    <w:rsid w:val="00FD2D4D"/>
    <w:rsid w:val="00FD7621"/>
    <w:rsid w:val="00FE3AC7"/>
    <w:rsid w:val="00FF1670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  <w:style w:type="character" w:styleId="aa">
    <w:name w:val="Hyperlink"/>
    <w:basedOn w:val="a0"/>
    <w:rsid w:val="00E1098A"/>
    <w:rPr>
      <w:color w:val="467886" w:themeColor="hyperlink"/>
      <w:u w:val="single"/>
    </w:rPr>
  </w:style>
  <w:style w:type="character" w:styleId="ab">
    <w:name w:val="FollowedHyperlink"/>
    <w:basedOn w:val="a0"/>
    <w:rsid w:val="003615C2"/>
    <w:rPr>
      <w:color w:val="96607D" w:themeColor="followedHyperlink"/>
      <w:u w:val="single"/>
    </w:rPr>
  </w:style>
  <w:style w:type="paragraph" w:styleId="ac">
    <w:name w:val="List Paragraph"/>
    <w:basedOn w:val="a"/>
    <w:uiPriority w:val="34"/>
    <w:qFormat/>
    <w:rsid w:val="003615C2"/>
    <w:pPr>
      <w:ind w:leftChars="200" w:left="480"/>
    </w:pPr>
  </w:style>
  <w:style w:type="paragraph" w:styleId="Web">
    <w:name w:val="Normal (Web)"/>
    <w:basedOn w:val="a"/>
    <w:uiPriority w:val="99"/>
    <w:unhideWhenUsed/>
    <w:rsid w:val="000B07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nFSu5ryD5i2m6CRk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0A9-4128-40BB-9AE9-E09587F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26</cp:revision>
  <cp:lastPrinted>2026-03-04T03:02:00Z</cp:lastPrinted>
  <dcterms:created xsi:type="dcterms:W3CDTF">2026-03-03T10:28:00Z</dcterms:created>
  <dcterms:modified xsi:type="dcterms:W3CDTF">2026-03-05T01:44:00Z</dcterms:modified>
</cp:coreProperties>
</file>